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教师个人思想工作总结2024年最新五篇</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教师个人思想工作总结2024年最新五篇一</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时间飞逝，一年的时间就这样在我们的手指中倏忽而逝。回顾一年的工作，不禁思绪万千。在那里我就本人在2024年度工作的德、能、勤、绩四个方面作简单的总结：</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作为一名教师，能够认真贯彻党的教育方针政策，遵纪守法、依法执教，爱岗敬业，具有强烈的职责感和事业心，进取主动认真学习专业知识，工作态度端正在，认真负责;作为一名党员，带头学习宣传党的十八大会议精神，政治理论进一步加强，党性修养有了进一步的提高。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进取的利用时间进行自我充电，在空余时间，我认真阅读了《教学新理念》、《数学课程标准》、《爱的艺术》等教育教学的专著，对自我的理论知识的提升起到了不可估量的作用。同时，还将与几句同事一齐合作一个省级课题，此刻正在实施阶段。总之，仅有不断的充实自我，不断的学习，才能有提高。</w:t>
      </w:r>
    </w:p>
    <w:p>
      <w:pPr>
        <w:ind w:left="0" w:right="0" w:firstLine="560"/>
        <w:spacing w:before="450" w:after="450" w:line="312" w:lineRule="auto"/>
      </w:pPr>
      <w:r>
        <w:rPr>
          <w:rFonts w:ascii="宋体" w:hAnsi="宋体" w:eastAsia="宋体" w:cs="宋体"/>
          <w:color w:val="000"/>
          <w:sz w:val="28"/>
          <w:szCs w:val="28"/>
        </w:rPr>
        <w:t xml:space="preserve">二、教学工作，能力方面。本人自始至终以认真、严谨的治学态度，勤恳、坚持不懈的精神从事教学工作。认真按照学校的教学常规做，认真参加备课组的团体活动，以进取的态度上好每一节课，在实践中探讨、落实新课程理念。认真参加学校组织的校内外教学观摩活动，能及时把教学中的所感所想总结构成文字，也是对教学的再思考，教学本事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本人严格遵守学校的各项规章制度，不迟到、不早退、有事主动请假。在工作中，尊敬领导、团结同事，能正确处理好与领导同事之间的关系。平时，勤俭节俭、任劳任怨、对人真诚、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四、工作成绩、成果方面。在过去的一年中本人撰写的论文《__》，获县级一等奖，参与的课题省级立项，下按计划实施。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教师个人思想工作总结2024年最新五篇二</w:t>
      </w:r>
    </w:p>
    <w:p>
      <w:pPr>
        <w:ind w:left="0" w:right="0" w:firstLine="560"/>
        <w:spacing w:before="450" w:after="450" w:line="312" w:lineRule="auto"/>
      </w:pPr>
      <w:r>
        <w:rPr>
          <w:rFonts w:ascii="宋体" w:hAnsi="宋体" w:eastAsia="宋体" w:cs="宋体"/>
          <w:color w:val="000"/>
          <w:sz w:val="28"/>
          <w:szCs w:val="28"/>
        </w:rPr>
        <w:t xml:space="preserve">都说时光如梭，转眼20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大及_大三中、四中、五中会议精神。在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 任务型教学法、创设情境法等多种教学方法，采取 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教师个人思想工作总结2024年最新五篇三</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一年来，在上级党委和学校党支部的领导下，我能够积极参加每次的政治学习，自觉学习马列主义、毛泽东思想，学习邓小平理论，学习三个代表 重要思想和_大文件精神，学习党章的要求。通过学习，不断提高思想认识和政治觉悟，在思想上、 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向以来，我都能够爱岗敬业，以高度热情和责任感做好本职工作。在_小学，我负责_工作，工作琐碎、繁重，但我从不计较个人的得失，想方设法把工作做好，所以能够出色地做好各项工作，_的教学，根据学生的特点，采取各种不同的教育方法，做到因材施教。特别是注意对双差学生的耐心教育，尽量找出他们身上的闪光点，做到少批评，多鼓励，对于学生的过错，尽量采取无伤痛有效果的教育。一年来，由于本人的努力，在各方面都取得了较大的成绩。被评为学习型教师，本人所写的教学论文获二等奖。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教师个人思想工作总结2024年最新五篇四</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年于国家于百姓是极不平凡的一年，作为一名教师，我在思想政治上，时刻与党与政府坚持高度一致，将“稳定一切”紧密贯穿于教育教学中。进取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工程造价专业的资产评估及其课程设计以及_法学本科专业的房地产评估等课程教学任务，并参加了_和_工程造价专业的毕业答辩。本学期承担了20_级工程造价专业的工程财务和2024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我认为专业教学离不开当前行业的状况及其今后的发展态势，因而我时刻关注相关行业的动态，鼓励学生进取了解行业实际情景，使学生能将所学与实际相结合，让其有所思有所想，而不是死读书，读死书。平时进取参加教研室进行的各项教研活动，与同行共同探讨教育教学中遇到的难题，彼此交流教学经验，相互弥补工作中的不足。另外还担任_工程造价专业_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在即将到来的_年，将再接再厉，勇攀高峰。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教师个人思想工作总结2024年最新五篇六</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教师个人思想工作总结2024年最新五篇八</w:t>
      </w:r>
    </w:p>
    <w:p>
      <w:pPr>
        <w:ind w:left="0" w:right="0" w:firstLine="560"/>
        <w:spacing w:before="450" w:after="450" w:line="312" w:lineRule="auto"/>
      </w:pPr>
      <w:r>
        <w:rPr>
          <w:rFonts w:ascii="宋体" w:hAnsi="宋体" w:eastAsia="宋体" w:cs="宋体"/>
          <w:color w:val="000"/>
          <w:sz w:val="28"/>
          <w:szCs w:val="28"/>
        </w:rPr>
        <w:t xml:space="preserve">×年月我从__师范大学毕业到__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在思想上，我不断提高自己，充实自己，严格要求自己，树立正确的世界观、人生观和价值观。拥护中国共产党及其制定的路线方针政策，积极向党靠拢，认真学习马列主义、毛泽东思想、邓小平理论和“三个代表”重要思想，关心国际形式，认真学习时事政治。__年月参加__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在搞好教学的同时，我也积极参与教研活动。在__年月__教育局教研室举办的__中学信息技术优秀课例和优秀教学设计比赛活动中，教学设计获得__二等奖，课例获得__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__年月举行的__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教师个人思想工作总结2024年最新五篇九</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第一范文网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______同学，没上过学前班，更没上过幼儿园，童年是在____镇的一个小山村里渡过的，妈妈疯了，爸爸和妈妈离婚后又组成了新的家庭。______到了上学年龄才被爸爸接到这里来，同来的还有她年幼的妹妹;来自____的______，是和姥姥、妈妈生活在一起的，她姓的是______姓，因为远在____的爸爸和爷爷、奶奶把她们赶了出来;______是回族，是单亲家庭;______和______是姑表亲;______的心脏不好;______、______家里生活困难;______家里条件不好……</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______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______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______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教师个人思想工作总结2024年最新五篇十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_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【教师个人思想工作总结2024年最新五篇】相关推荐文章:</w:t>
      </w:r>
    </w:p>
    <w:p>
      <w:pPr>
        <w:ind w:left="0" w:right="0" w:firstLine="560"/>
        <w:spacing w:before="450" w:after="450" w:line="312" w:lineRule="auto"/>
      </w:pPr>
      <w:r>
        <w:rPr>
          <w:rFonts w:ascii="宋体" w:hAnsi="宋体" w:eastAsia="宋体" w:cs="宋体"/>
          <w:color w:val="000"/>
          <w:sz w:val="28"/>
          <w:szCs w:val="28"/>
        </w:rPr>
        <w:t xml:space="preserve">最新2024个人思想工作总结 个人思想工作总结范文五篇</w:t>
      </w:r>
    </w:p>
    <w:p>
      <w:pPr>
        <w:ind w:left="0" w:right="0" w:firstLine="560"/>
        <w:spacing w:before="450" w:after="450" w:line="312" w:lineRule="auto"/>
      </w:pPr>
      <w:r>
        <w:rPr>
          <w:rFonts w:ascii="宋体" w:hAnsi="宋体" w:eastAsia="宋体" w:cs="宋体"/>
          <w:color w:val="000"/>
          <w:sz w:val="28"/>
          <w:szCs w:val="28"/>
        </w:rPr>
        <w:t xml:space="preserve">九月份教师工作总结2024年最新五篇</w:t>
      </w:r>
    </w:p>
    <w:p>
      <w:pPr>
        <w:ind w:left="0" w:right="0" w:firstLine="560"/>
        <w:spacing w:before="450" w:after="450" w:line="312" w:lineRule="auto"/>
      </w:pPr>
      <w:r>
        <w:rPr>
          <w:rFonts w:ascii="宋体" w:hAnsi="宋体" w:eastAsia="宋体" w:cs="宋体"/>
          <w:color w:val="000"/>
          <w:sz w:val="28"/>
          <w:szCs w:val="28"/>
        </w:rPr>
        <w:t xml:space="preserve">2024年最新幼儿园教师个人思想工作总结简短</w:t>
      </w:r>
    </w:p>
    <w:p>
      <w:pPr>
        <w:ind w:left="0" w:right="0" w:firstLine="560"/>
        <w:spacing w:before="450" w:after="450" w:line="312" w:lineRule="auto"/>
      </w:pPr>
      <w:r>
        <w:rPr>
          <w:rFonts w:ascii="宋体" w:hAnsi="宋体" w:eastAsia="宋体" w:cs="宋体"/>
          <w:color w:val="000"/>
          <w:sz w:val="28"/>
          <w:szCs w:val="28"/>
        </w:rPr>
        <w:t xml:space="preserve">2024年最新教师九月份工作总结模板五篇</w:t>
      </w:r>
    </w:p>
    <w:p>
      <w:pPr>
        <w:ind w:left="0" w:right="0" w:firstLine="560"/>
        <w:spacing w:before="450" w:after="450" w:line="312" w:lineRule="auto"/>
      </w:pPr>
      <w:r>
        <w:rPr>
          <w:rFonts w:ascii="宋体" w:hAnsi="宋体" w:eastAsia="宋体" w:cs="宋体"/>
          <w:color w:val="000"/>
          <w:sz w:val="28"/>
          <w:szCs w:val="28"/>
        </w:rPr>
        <w:t xml:space="preserve">教师年度考核个人思想工作总结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2024-10-18T22:22:03+08:00</dcterms:created>
  <dcterms:modified xsi:type="dcterms:W3CDTF">2024-10-18T22:22:03+08:00</dcterms:modified>
</cp:coreProperties>
</file>

<file path=docProps/custom.xml><?xml version="1.0" encoding="utf-8"?>
<Properties xmlns="http://schemas.openxmlformats.org/officeDocument/2006/custom-properties" xmlns:vt="http://schemas.openxmlformats.org/officeDocument/2006/docPropsVTypes"/>
</file>