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大力培养人才兴区战略推动经济社会跨越发展</w:t>
      </w:r>
      <w:bookmarkEnd w:id="1"/>
    </w:p>
    <w:p>
      <w:pPr>
        <w:jc w:val="center"/>
        <w:spacing w:before="0" w:after="450"/>
      </w:pPr>
      <w:r>
        <w:rPr>
          <w:rFonts w:ascii="Arial" w:hAnsi="Arial" w:eastAsia="Arial" w:cs="Arial"/>
          <w:color w:val="999999"/>
          <w:sz w:val="20"/>
          <w:szCs w:val="20"/>
        </w:rPr>
        <w:t xml:space="preserve">来源：网络  作者：天地有情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第一篇：大力培养人才兴区战略推动经济社会跨越发展文章标题：大力培养人才兴区战略推动经济社会跨越发展人才是强国兴邦之本，现代社会的竞争归根结底是人才的竞争。“十五”以来，宿城区在大力实施“工业强区、三产兴城、农业高效、外向突破、科技领先”五...</w:t>
      </w:r>
    </w:p>
    <w:p>
      <w:pPr>
        <w:ind w:left="0" w:right="0" w:firstLine="560"/>
        <w:spacing w:before="450" w:after="450" w:line="312" w:lineRule="auto"/>
      </w:pPr>
      <w:r>
        <w:rPr>
          <w:rFonts w:ascii="黑体" w:hAnsi="黑体" w:eastAsia="黑体" w:cs="黑体"/>
          <w:color w:val="000000"/>
          <w:sz w:val="36"/>
          <w:szCs w:val="36"/>
          <w:b w:val="1"/>
          <w:bCs w:val="1"/>
        </w:rPr>
        <w:t xml:space="preserve">第一篇：大力培养人才兴区战略推动经济社会跨越发展</w:t>
      </w:r>
    </w:p>
    <w:p>
      <w:pPr>
        <w:ind w:left="0" w:right="0" w:firstLine="560"/>
        <w:spacing w:before="450" w:after="450" w:line="312" w:lineRule="auto"/>
      </w:pPr>
      <w:r>
        <w:rPr>
          <w:rFonts w:ascii="宋体" w:hAnsi="宋体" w:eastAsia="宋体" w:cs="宋体"/>
          <w:color w:val="000"/>
          <w:sz w:val="28"/>
          <w:szCs w:val="28"/>
        </w:rPr>
        <w:t xml:space="preserve">文章标题：大力培养人才兴区战略推动经济社会跨越发展</w:t>
      </w:r>
    </w:p>
    <w:p>
      <w:pPr>
        <w:ind w:left="0" w:right="0" w:firstLine="560"/>
        <w:spacing w:before="450" w:after="450" w:line="312" w:lineRule="auto"/>
      </w:pPr>
      <w:r>
        <w:rPr>
          <w:rFonts w:ascii="宋体" w:hAnsi="宋体" w:eastAsia="宋体" w:cs="宋体"/>
          <w:color w:val="000"/>
          <w:sz w:val="28"/>
          <w:szCs w:val="28"/>
        </w:rPr>
        <w:t xml:space="preserve">人才是强国兴邦之本，现代社会的竞争归根结底是人才的竞争。“十五”以来，宿城区在大力实施“工业强区、三产兴城、农业高效、外向突破、科技领先”五大战略，加速经济社会超常规、跨越式发展的进程中，始终牢固树立“人才资源是第一资源”的理念，高度重视人力资源的开发和使用，全区人才</w:t>
      </w:r>
    </w:p>
    <w:p>
      <w:pPr>
        <w:ind w:left="0" w:right="0" w:firstLine="560"/>
        <w:spacing w:before="450" w:after="450" w:line="312" w:lineRule="auto"/>
      </w:pPr>
      <w:r>
        <w:rPr>
          <w:rFonts w:ascii="宋体" w:hAnsi="宋体" w:eastAsia="宋体" w:cs="宋体"/>
          <w:color w:val="000"/>
          <w:sz w:val="28"/>
          <w:szCs w:val="28"/>
        </w:rPr>
        <w:t xml:space="preserve">队伍不断壮大，人力资源开发进展良好，取得了明显成效。但无论从人才的增长速度，还是人才质量的提高，还远远不能适应经济社会发展的需求。当前，全区正处于工业化的起步阶段，城市化的加速阶段，加快建立一支规模较大、结构较合理、层次较高的各类实用型、复合型人才队伍，为全区加快建设全面小康提供持久的智力支持和人才保障，显得尤为重要和迫切。我们要站在时代的高度，大力实施人才兴区战略，推动经济社会跨越式发展。</w:t>
      </w:r>
    </w:p>
    <w:p>
      <w:pPr>
        <w:ind w:left="0" w:right="0" w:firstLine="560"/>
        <w:spacing w:before="450" w:after="450" w:line="312" w:lineRule="auto"/>
      </w:pPr>
      <w:r>
        <w:rPr>
          <w:rFonts w:ascii="宋体" w:hAnsi="宋体" w:eastAsia="宋体" w:cs="宋体"/>
          <w:color w:val="000"/>
          <w:sz w:val="28"/>
          <w:szCs w:val="28"/>
        </w:rPr>
        <w:t xml:space="preserve">一、与时俱进，牢固树立人才资源是第一资源的观念</w:t>
      </w:r>
    </w:p>
    <w:p>
      <w:pPr>
        <w:ind w:left="0" w:right="0" w:firstLine="560"/>
        <w:spacing w:before="450" w:after="450" w:line="312" w:lineRule="auto"/>
      </w:pPr>
      <w:r>
        <w:rPr>
          <w:rFonts w:ascii="宋体" w:hAnsi="宋体" w:eastAsia="宋体" w:cs="宋体"/>
          <w:color w:val="000"/>
          <w:sz w:val="28"/>
          <w:szCs w:val="28"/>
        </w:rPr>
        <w:t xml:space="preserve">江泽民同志曾经指出“做好人才工作，首先要确立人才资源是第一资源的思想”。有关专家研究二战以来世界各国和地区经济发展模式，得出结论是以人力资本先导型的经济发展模式是成功的，以资源先导型的经济发展模式是失败的，日本、韩国如此，我省苏南地区也是如此。因此，必须充分认识到人才资源是第一资源，没有人才一切无从谈起。要牢固树立“人才就是财富，人才就是效益，人才就是竞争力”的观念，高度重视人才工作，把人才工作摆上了重要位置，实施人才一把手工程，明确各单位一把手为人才工作的第一责任人，制定人才目标责任制，把人才工作纳入各单位目标责任管理，为实现人才强区提供强有力的组织保障。</w:t>
      </w:r>
    </w:p>
    <w:p>
      <w:pPr>
        <w:ind w:left="0" w:right="0" w:firstLine="560"/>
        <w:spacing w:before="450" w:after="450" w:line="312" w:lineRule="auto"/>
      </w:pPr>
      <w:r>
        <w:rPr>
          <w:rFonts w:ascii="宋体" w:hAnsi="宋体" w:eastAsia="宋体" w:cs="宋体"/>
          <w:color w:val="000"/>
          <w:sz w:val="28"/>
          <w:szCs w:val="28"/>
        </w:rPr>
        <w:t xml:space="preserve">二、创新方式，努力培养跨越式发展的人才大军</w:t>
      </w:r>
    </w:p>
    <w:p>
      <w:pPr>
        <w:ind w:left="0" w:right="0" w:firstLine="560"/>
        <w:spacing w:before="450" w:after="450" w:line="312" w:lineRule="auto"/>
      </w:pPr>
      <w:r>
        <w:rPr>
          <w:rFonts w:ascii="宋体" w:hAnsi="宋体" w:eastAsia="宋体" w:cs="宋体"/>
          <w:color w:val="000"/>
          <w:sz w:val="28"/>
          <w:szCs w:val="28"/>
        </w:rPr>
        <w:t xml:space="preserve">与经济发达地区相比，我区人才引进的“硬件”先天不足，吸引高素质的人才优势不大，我们必须激活现有人才队伍，加大现有人才的培养力度，实现我区经济的跨越式发展。</w:t>
      </w:r>
    </w:p>
    <w:p>
      <w:pPr>
        <w:ind w:left="0" w:right="0" w:firstLine="560"/>
        <w:spacing w:before="450" w:after="450" w:line="312" w:lineRule="auto"/>
      </w:pPr>
      <w:r>
        <w:rPr>
          <w:rFonts w:ascii="宋体" w:hAnsi="宋体" w:eastAsia="宋体" w:cs="宋体"/>
          <w:color w:val="000"/>
          <w:sz w:val="28"/>
          <w:szCs w:val="28"/>
        </w:rPr>
        <w:t xml:space="preserve">一是以提高学习能力、执政能力、创新能力为目标，加大党政人才的培养。对干部学习培训实行百分制量化考核，提高干部的学习力、创新力；有计划选派年轻干部到基层挂职锻炼，给他们出题目、压担子、提要求，以提高干部的执政能力和实践锻炼能力；选派中青年干部赴经济发达地区进行中长期培训，跟班学习发达地区经营管理经验，培养懂经济、善管理的高素质党政人才。</w:t>
      </w:r>
    </w:p>
    <w:p>
      <w:pPr>
        <w:ind w:left="0" w:right="0" w:firstLine="560"/>
        <w:spacing w:before="450" w:after="450" w:line="312" w:lineRule="auto"/>
      </w:pPr>
      <w:r>
        <w:rPr>
          <w:rFonts w:ascii="宋体" w:hAnsi="宋体" w:eastAsia="宋体" w:cs="宋体"/>
          <w:color w:val="000"/>
          <w:sz w:val="28"/>
          <w:szCs w:val="28"/>
        </w:rPr>
        <w:t xml:space="preserve">二是以加快工业强区进程为目标，加大企业经营管理人才、劳动技能人才和专业技术人才的培养。围绕突出工业，主攻工业，重点开发企业类人才，增加企业人才比重，特别是制造业人才总量，以适用企业发展需要。按照政府引导、企业自主的原则，支持和鼓励企业加强与高等院校、科研机构联系，依托他们强大的人才、信息优势，每年组织60名企业经营管理人才、专业技术人才到南大商学院学习、培训，不定期聘请知名学者来宿城举办讲座，使他们了解形势，开阔视野，解放思想，明确思路；实施“二次人才开发”工程，充分发挥离退休老同志技术、经验等优势，带动一批青年人，培养梯队人才，努力为我区工业经济的发展提供可用之才。</w:t>
      </w:r>
    </w:p>
    <w:p>
      <w:pPr>
        <w:ind w:left="0" w:right="0" w:firstLine="560"/>
        <w:spacing w:before="450" w:after="450" w:line="312" w:lineRule="auto"/>
      </w:pPr>
      <w:r>
        <w:rPr>
          <w:rFonts w:ascii="宋体" w:hAnsi="宋体" w:eastAsia="宋体" w:cs="宋体"/>
          <w:color w:val="000"/>
          <w:sz w:val="28"/>
          <w:szCs w:val="28"/>
        </w:rPr>
        <w:t xml:space="preserve">三是创新方式，大力开展创业培训。在实用技能培训的基础上，引进南京创业者产业咨询有限公司，在全区范围内开展创业培训和创业指导。每年培训不少于500人，咨询指导不少于2024人，最大限度地膨大全区的创业主体。</w:t>
      </w:r>
    </w:p>
    <w:p>
      <w:pPr>
        <w:ind w:left="0" w:right="0" w:firstLine="560"/>
        <w:spacing w:before="450" w:after="450" w:line="312" w:lineRule="auto"/>
      </w:pPr>
      <w:r>
        <w:rPr>
          <w:rFonts w:ascii="宋体" w:hAnsi="宋体" w:eastAsia="宋体" w:cs="宋体"/>
          <w:color w:val="000"/>
          <w:sz w:val="28"/>
          <w:szCs w:val="28"/>
        </w:rPr>
        <w:t xml:space="preserve">四是以实现农村稳定、农业增收、农民富裕为目标，加大农村实用技能人才的培养。实施农村实用技能人才培养工程，造就大批掌握现代技术、具有市场经济意识的新型农民，推进农村产业化进程。通过技能型人才的开发和培养，提高人的素质，奠定产业发展基础，为实现用工业化化农业、市场化化农民、城市化化农村和全区经济社会长远发展奠定基础。</w:t>
      </w:r>
    </w:p>
    <w:p>
      <w:pPr>
        <w:ind w:left="0" w:right="0" w:firstLine="560"/>
        <w:spacing w:before="450" w:after="450" w:line="312" w:lineRule="auto"/>
      </w:pPr>
      <w:r>
        <w:rPr>
          <w:rFonts w:ascii="宋体" w:hAnsi="宋体" w:eastAsia="宋体" w:cs="宋体"/>
          <w:color w:val="000"/>
          <w:sz w:val="28"/>
          <w:szCs w:val="28"/>
        </w:rPr>
        <w:t xml:space="preserve">三、招才引智，加快引进我区经济发展的急需人才</w:t>
      </w:r>
    </w:p>
    <w:p>
      <w:pPr>
        <w:ind w:left="0" w:right="0" w:firstLine="560"/>
        <w:spacing w:before="450" w:after="450" w:line="312" w:lineRule="auto"/>
      </w:pPr>
      <w:r>
        <w:rPr>
          <w:rFonts w:ascii="宋体" w:hAnsi="宋体" w:eastAsia="宋体" w:cs="宋体"/>
          <w:color w:val="000"/>
          <w:sz w:val="28"/>
          <w:szCs w:val="28"/>
        </w:rPr>
        <w:t xml:space="preserve">为加快引进经济发展的急需人才，近年来，我区相继出台了《宿城区关于进一步加强人才和智力引进工作的意见》等一系列文件，加大人才和智力引进的力度。但由于受物力、财力等客观因素的限制，我区人才引进不可能做到遍地开花，需要集中有限财力引进我区发展急缺人才上，把人才引进融入经济发展中，防止出现人才引进与经济发展“两张皮”现象。在人才开发上，既要注重“内培”，也要注重“外引”；在加强“招商引资”的同时，也要注意加强“招才引智”。在引人和引智上，更加注重引智，实行柔性管理，树立“不求所有，但求所用”的观念，采取灵活多样的方式吸引外地人才来宿城长期工作或短期服务。改变过去“守株待兔”式的人才引进办法，每年组织3-4次专题招聘活动，主动走出去和高校联系，从高校优秀毕业生、科研院等单位招聘人才，优先安排到事业单位或企业挂职工作。2024年以来，已引进硕士研究生姚久纲等50余名工程类应届毕业生，引进近500名师范类毕业生。积极帮助企业引进企业急需的各类管理人才和技术人才，尤其是高新技术人才，鼓励企业面向国内外公开招聘各类人才，主</w:t>
      </w:r>
    </w:p>
    <w:p>
      <w:pPr>
        <w:ind w:left="0" w:right="0" w:firstLine="560"/>
        <w:spacing w:before="450" w:after="450" w:line="312" w:lineRule="auto"/>
      </w:pPr>
      <w:r>
        <w:rPr>
          <w:rFonts w:ascii="黑体" w:hAnsi="黑体" w:eastAsia="黑体" w:cs="黑体"/>
          <w:color w:val="000000"/>
          <w:sz w:val="36"/>
          <w:szCs w:val="36"/>
          <w:b w:val="1"/>
          <w:bCs w:val="1"/>
        </w:rPr>
        <w:t xml:space="preserve">第二篇：加强软环境建设推动经济社会跨越</w:t>
      </w:r>
    </w:p>
    <w:p>
      <w:pPr>
        <w:ind w:left="0" w:right="0" w:firstLine="560"/>
        <w:spacing w:before="450" w:after="450" w:line="312" w:lineRule="auto"/>
      </w:pPr>
      <w:r>
        <w:rPr>
          <w:rFonts w:ascii="宋体" w:hAnsi="宋体" w:eastAsia="宋体" w:cs="宋体"/>
          <w:color w:val="000"/>
          <w:sz w:val="28"/>
          <w:szCs w:val="28"/>
        </w:rPr>
        <w:t xml:space="preserve">加强软环境建设推动经济社会跨越</w:t>
      </w:r>
    </w:p>
    <w:p>
      <w:pPr>
        <w:ind w:left="0" w:right="0" w:firstLine="560"/>
        <w:spacing w:before="450" w:after="450" w:line="312" w:lineRule="auto"/>
      </w:pPr>
      <w:r>
        <w:rPr>
          <w:rFonts w:ascii="宋体" w:hAnsi="宋体" w:eastAsia="宋体" w:cs="宋体"/>
          <w:color w:val="000"/>
          <w:sz w:val="28"/>
          <w:szCs w:val="28"/>
        </w:rPr>
        <w:t xml:space="preserve">┄┄泥高乡环境建设年活动综述</w:t>
      </w:r>
    </w:p>
    <w:p>
      <w:pPr>
        <w:ind w:left="0" w:right="0" w:firstLine="560"/>
        <w:spacing w:before="450" w:after="450" w:line="312" w:lineRule="auto"/>
      </w:pPr>
      <w:r>
        <w:rPr>
          <w:rFonts w:ascii="宋体" w:hAnsi="宋体" w:eastAsia="宋体" w:cs="宋体"/>
          <w:color w:val="000"/>
          <w:sz w:val="28"/>
          <w:szCs w:val="28"/>
        </w:rPr>
        <w:t xml:space="preserve">2024年我乡环境建设年活动在县委、县政府的领导下，广大干部认真践行为人民服务宗旨，按照经济社会发展软环境建设要素，并狠抓各项工作落实，使经济社会发展软环境得到进一步优化，为全乡经济社会超常规、跨越式、又好又快发展提供了有力保证</w:t>
      </w:r>
    </w:p>
    <w:p>
      <w:pPr>
        <w:ind w:left="0" w:right="0" w:firstLine="560"/>
        <w:spacing w:before="450" w:after="450" w:line="312" w:lineRule="auto"/>
      </w:pPr>
      <w:r>
        <w:rPr>
          <w:rFonts w:ascii="宋体" w:hAnsi="宋体" w:eastAsia="宋体" w:cs="宋体"/>
          <w:color w:val="000"/>
          <w:sz w:val="28"/>
          <w:szCs w:val="28"/>
        </w:rPr>
        <w:t xml:space="preserve">一、统一思想起步早</w:t>
      </w:r>
    </w:p>
    <w:p>
      <w:pPr>
        <w:ind w:left="0" w:right="0" w:firstLine="560"/>
        <w:spacing w:before="450" w:after="450" w:line="312" w:lineRule="auto"/>
      </w:pPr>
      <w:r>
        <w:rPr>
          <w:rFonts w:ascii="宋体" w:hAnsi="宋体" w:eastAsia="宋体" w:cs="宋体"/>
          <w:color w:val="000"/>
          <w:sz w:val="28"/>
          <w:szCs w:val="28"/>
        </w:rPr>
        <w:t xml:space="preserve">(一)加强领导、落实责任。为切实加强对全乡软环境建设工作的领导，确保软环境建设不走过场，取得实效。按照“一把手”亲自抓、负总责，一级抓一级，“一把手”抓“一把手”，层层抓落实的要求，成立了由党委书记任组长，乡长、乡人大主席、纪委书记为副组长，由全体班子成员组成的领导小组，负责对全乡各单位(部门)、各村委软环境建设开展情况进行跟踪监督检查、明查暗访和相关协调服务工作，对工作落实不到位的单位和责任人进行问责处理。同时，结合泥高乡实际，制定并下发了《泥高乡经济社会发展软环境建设活动实施方案》，对全乡经济社会发展软环境建设活动作了周密部署，做到目标明确、重点突出、责任到人、措施到位、程序规范。保证了经济社会发展软环境建设活动有序、有力、有效开展。</w:t>
      </w:r>
    </w:p>
    <w:p>
      <w:pPr>
        <w:ind w:left="0" w:right="0" w:firstLine="560"/>
        <w:spacing w:before="450" w:after="450" w:line="312" w:lineRule="auto"/>
      </w:pPr>
      <w:r>
        <w:rPr>
          <w:rFonts w:ascii="宋体" w:hAnsi="宋体" w:eastAsia="宋体" w:cs="宋体"/>
          <w:color w:val="000"/>
          <w:sz w:val="28"/>
          <w:szCs w:val="28"/>
        </w:rPr>
        <w:t xml:space="preserve">(二)深化学习，解放思想。按照制定的学习计划，组织</w:t>
      </w:r>
    </w:p>
    <w:p>
      <w:pPr>
        <w:ind w:left="0" w:right="0" w:firstLine="560"/>
        <w:spacing w:before="450" w:after="450" w:line="312" w:lineRule="auto"/>
      </w:pPr>
      <w:r>
        <w:rPr>
          <w:rFonts w:ascii="宋体" w:hAnsi="宋体" w:eastAsia="宋体" w:cs="宋体"/>
          <w:color w:val="000"/>
          <w:sz w:val="28"/>
          <w:szCs w:val="28"/>
        </w:rPr>
        <w:t xml:space="preserve">广大干部职工认真学习有关文件及会议精神，深入开展解放思想大讨论活动，进一步转变工作作风，更新思想观念，以思想的大解放推动工作的大发展。整个学习讨论活动真正做到与贯彻学习十七大精神相结合、与当前中心工作相结合、与干部队伍建设相结合、与推动泥高全面发展相结合。通过解放思想大讨论活动的开展，破除了因循守旧、养尊处优、四平八稳的思想意识；破除了无所作为、不思进取、看摊守业的平庸观念；破除了阻碍发展的一切条条框框和陈规陋习，增添了有大追求、干大事业、谋大发展的勇气和魄力，敢想、敢闯、敢干，勇于承担风险和责任。全面提高了广大干部的业务理论水平，提高了为乡党委、政府决策服务的能力，提高了为泥高经济与社会发展服务的本领。</w:t>
      </w:r>
    </w:p>
    <w:p>
      <w:pPr>
        <w:ind w:left="0" w:right="0" w:firstLine="560"/>
        <w:spacing w:before="450" w:after="450" w:line="312" w:lineRule="auto"/>
      </w:pPr>
      <w:r>
        <w:rPr>
          <w:rFonts w:ascii="宋体" w:hAnsi="宋体" w:eastAsia="宋体" w:cs="宋体"/>
          <w:color w:val="000"/>
          <w:sz w:val="28"/>
          <w:szCs w:val="28"/>
        </w:rPr>
        <w:t xml:space="preserve">二、突出重点抓落实</w:t>
      </w:r>
    </w:p>
    <w:p>
      <w:pPr>
        <w:ind w:left="0" w:right="0" w:firstLine="560"/>
        <w:spacing w:before="450" w:after="450" w:line="312" w:lineRule="auto"/>
      </w:pPr>
      <w:r>
        <w:rPr>
          <w:rFonts w:ascii="宋体" w:hAnsi="宋体" w:eastAsia="宋体" w:cs="宋体"/>
          <w:color w:val="000"/>
          <w:sz w:val="28"/>
          <w:szCs w:val="28"/>
        </w:rPr>
        <w:t xml:space="preserve">按照建设文明的泥高，诚信的泥高，和谐的泥高，生态的泥高，实干的泥高，开放的泥高，开明的泥高，发展的泥高的总体要求，突出思想方面、服务态度、工作作风、办事效率、廉洁自律、严肃执纪等重点，强化措施，创新制度，狠抓落实。</w:t>
      </w:r>
    </w:p>
    <w:p>
      <w:pPr>
        <w:ind w:left="0" w:right="0" w:firstLine="560"/>
        <w:spacing w:before="450" w:after="450" w:line="312" w:lineRule="auto"/>
      </w:pPr>
      <w:r>
        <w:rPr>
          <w:rFonts w:ascii="宋体" w:hAnsi="宋体" w:eastAsia="宋体" w:cs="宋体"/>
          <w:color w:val="000"/>
          <w:sz w:val="28"/>
          <w:szCs w:val="28"/>
        </w:rPr>
        <w:t xml:space="preserve">(一)强化措施抓落实。4月23日，泥高乡召开软环境建设暨优质服务公开承诺大会，全乡七站八所就优质服务进行了公开承诺。同时，乡党委、政府采取9条措施，跟踪监督，兑现服务承诺，促进优质服务。一是领导加强分管联系工作，跟踪监督，兑现服务承诺，促进优质服务。二是纪委组织协调，跟踪监督，兑现服务承诺，促进优质服务。三是邀请党代表、人大代表、政协委员跟踪监督，兑现服务承诺，促进优质服务。四是年终进行民主测评，跟踪监督，兑现服务承诺，促进优质服务。五是量化分解工作目标，跟踪监督，兑现服务承诺，促进优质服务。六是严格工作考评，跟踪监督，兑现服务承诺，促进优质服务。七是年终进行述职，跟踪监督，兑现服务承诺，促进优质服务。八是乡直单位领导(办、站所长)进为民服务中心、公章进中心，面对面服务，跟踪监督，兑现服务承诺，促进优质服务。九是将各单位优质服务承诺事项打印成册，发至各村委、企业，接受社会监督，兑现服务承诺，促进优质服务。</w:t>
      </w:r>
    </w:p>
    <w:p>
      <w:pPr>
        <w:ind w:left="0" w:right="0" w:firstLine="560"/>
        <w:spacing w:before="450" w:after="450" w:line="312" w:lineRule="auto"/>
      </w:pPr>
      <w:r>
        <w:rPr>
          <w:rFonts w:ascii="宋体" w:hAnsi="宋体" w:eastAsia="宋体" w:cs="宋体"/>
          <w:color w:val="000"/>
          <w:sz w:val="28"/>
          <w:szCs w:val="28"/>
        </w:rPr>
        <w:t xml:space="preserve">(二)创新制度抓落实。为加强政企联系，促进招商引资，乡党委、政府于4月10日召开了驻泥高企业家恳谈会，创新制度，共谋发展。一是建立了互通信息的反馈机制，搭建思想交流的平台，信息反馈的平台，使政府与企业、企业与企业之间信息互通，做到信息及时反馈，问题及时沟通，矛盾及时解决。二是建立了打击违法犯罪的联动机制，充分发挥警务室、村委支部及企业三方联动作用，齐抓共管，形成打击侵扰企业违法犯罪的合力。三是建立了招商引资的互动机制，聘请驻泥高企业家为泥高的招商引资顾问，充分发挥企业家对市场信息把握的优势，为泥高招商引资建言献策出</w:t>
      </w:r>
    </w:p>
    <w:p>
      <w:pPr>
        <w:ind w:left="0" w:right="0" w:firstLine="560"/>
        <w:spacing w:before="450" w:after="450" w:line="312" w:lineRule="auto"/>
      </w:pPr>
      <w:r>
        <w:rPr>
          <w:rFonts w:ascii="宋体" w:hAnsi="宋体" w:eastAsia="宋体" w:cs="宋体"/>
          <w:color w:val="000"/>
          <w:sz w:val="28"/>
          <w:szCs w:val="28"/>
        </w:rPr>
        <w:t xml:space="preserve">力，以商招商。四是建立了和谐平安的共建机制，政府、企业充分合作，共同打造和谐平安的泥高。</w:t>
      </w:r>
    </w:p>
    <w:p>
      <w:pPr>
        <w:ind w:left="0" w:right="0" w:firstLine="560"/>
        <w:spacing w:before="450" w:after="450" w:line="312" w:lineRule="auto"/>
      </w:pPr>
      <w:r>
        <w:rPr>
          <w:rFonts w:ascii="宋体" w:hAnsi="宋体" w:eastAsia="宋体" w:cs="宋体"/>
          <w:color w:val="000"/>
          <w:sz w:val="28"/>
          <w:szCs w:val="28"/>
        </w:rPr>
        <w:t xml:space="preserve">同时，乡党委、政府围绕转变工作作风、提高工作效能，按照县委、政府的统一安排和部署，开展了以下重点工作：一是深入推进“阳光政务”工程。成立了机构，充实了人员，如实公开与经济、社会管理和公共服务。二是抓好行政审批“两集中、两到位”改革。建立健全相关制度，做好乡为民服务中心配套设施建设，实现了办站所长进中心、公章进中心，为群众提供“一窗式受理、一站式办结、一条龙服务”使乡为民中心成为实施行政审批服务的唯一窗口，真正做到便民利民。三是抓好行政审批电子监察系统建设工作。着重抓了“流程再造”工作，对各项服务项目进行清理优化，最大限度减少办事环节、简化办事程序、缩短办事时限、消减前置条件，提高办事效率。四是抓好首问首办、服务承诺、限时办结三项制度的落实。结合泥高实际，研究制定了贯彻落实《为民服务承诺制规定》、《为民服务限时办结制规定》的实施细则，并采取有效措施，认真抓好落实，进一步提高服务质量和水平。五是建立了软环境建设监测点。在党政办公室、党务政务服务中心和各村党支部建立了软环境建设监测点，设置了12名监督员，对机关作风、行政效能进行监测，促进经济社会发展软环境的改善。</w:t>
      </w:r>
    </w:p>
    <w:p>
      <w:pPr>
        <w:ind w:left="0" w:right="0" w:firstLine="560"/>
        <w:spacing w:before="450" w:after="450" w:line="312" w:lineRule="auto"/>
      </w:pPr>
      <w:r>
        <w:rPr>
          <w:rFonts w:ascii="宋体" w:hAnsi="宋体" w:eastAsia="宋体" w:cs="宋体"/>
          <w:color w:val="000"/>
          <w:sz w:val="28"/>
          <w:szCs w:val="28"/>
        </w:rPr>
        <w:t xml:space="preserve">三、推动发展有成效</w:t>
      </w:r>
    </w:p>
    <w:p>
      <w:pPr>
        <w:ind w:left="0" w:right="0" w:firstLine="560"/>
        <w:spacing w:before="450" w:after="450" w:line="312" w:lineRule="auto"/>
      </w:pPr>
      <w:r>
        <w:rPr>
          <w:rFonts w:ascii="宋体" w:hAnsi="宋体" w:eastAsia="宋体" w:cs="宋体"/>
          <w:color w:val="000"/>
          <w:sz w:val="28"/>
          <w:szCs w:val="28"/>
        </w:rPr>
        <w:t xml:space="preserve">围绕解放思想、转变作风、增强服务意识、加大社会治安综合治理力度等方面，分解责任，狠抓落实，通过党政领导班子和全乡广大干部职工的共同努力，经济社会发展软环境建设活动取得成效。</w:t>
      </w:r>
    </w:p>
    <w:p>
      <w:pPr>
        <w:ind w:left="0" w:right="0" w:firstLine="560"/>
        <w:spacing w:before="450" w:after="450" w:line="312" w:lineRule="auto"/>
      </w:pPr>
      <w:r>
        <w:rPr>
          <w:rFonts w:ascii="宋体" w:hAnsi="宋体" w:eastAsia="宋体" w:cs="宋体"/>
          <w:color w:val="000"/>
          <w:sz w:val="28"/>
          <w:szCs w:val="28"/>
        </w:rPr>
        <w:t xml:space="preserve">(一)整改措施有成效。一是大力解放思想取得实效。全乡上下形成思想统一，团结干事的良好局面，领导班子身体力行、率先垂范，与时俱进，勇于创新，打造出一支敢闯敢试、敢于担当、有风险意识的工作队伍。二是树立良好形象取得实效。文明的泥高，诚信的泥高，和谐的泥高，生态的泥高，实干的泥高，开放的泥高，开明的泥高，发展的泥高逐步显现，塑造出新泥高、新形象。三是打击违法犯罪取得成效。深入开展打、防、控一体化建设，坚持重拳出击，露头就打。3月至4月，派出所民警夜间巡逻53次，出警120余人次，共查处治安案件9件，破获入室盗窃2件，营造出平安和谐的良好氛围。四是转变工作作风取得成效。全乡上下落实“情况到一线了解，问题在一线解决，经验在一线总结，政绩在一线创造”的要求，以春耕备耕和确保重大项目在泥高顺利推进为重点，扎实做好各项工作，做到让群众满意，让企业满意。</w:t>
      </w:r>
    </w:p>
    <w:p>
      <w:pPr>
        <w:ind w:left="0" w:right="0" w:firstLine="560"/>
        <w:spacing w:before="450" w:after="450" w:line="312" w:lineRule="auto"/>
      </w:pPr>
      <w:r>
        <w:rPr>
          <w:rFonts w:ascii="宋体" w:hAnsi="宋体" w:eastAsia="宋体" w:cs="宋体"/>
          <w:color w:val="000"/>
          <w:sz w:val="28"/>
          <w:szCs w:val="28"/>
        </w:rPr>
        <w:t xml:space="preserve">(二)招商引资有成效。强力推进招商引资，促进泥高工业片区发展。目前，全乡招商引资成效显著，实际到位资金达1亿余元。一是建立政府、企业、村委的联动机制。将招</w:t>
      </w:r>
    </w:p>
    <w:p>
      <w:pPr>
        <w:ind w:left="0" w:right="0" w:firstLine="560"/>
        <w:spacing w:before="450" w:after="450" w:line="312" w:lineRule="auto"/>
      </w:pPr>
      <w:r>
        <w:rPr>
          <w:rFonts w:ascii="宋体" w:hAnsi="宋体" w:eastAsia="宋体" w:cs="宋体"/>
          <w:color w:val="000"/>
          <w:sz w:val="28"/>
          <w:szCs w:val="28"/>
        </w:rPr>
        <w:t xml:space="preserve">商引资和帮助支持非公经济发展列为领导干部的考核重点，建立健全企业与政府联席座谈制度，形成主要领导亲自抓，班子成员合力抓，各个部门配合抓的良好氛围；二是不断加大“以商招商”引资力度。由元党委牵头引进投资8000万余元的蘑芋科研中心，目前到位资金600万元，现已进入基础设施建设施工阶段；三是乡内现有企业积极注入资金进行技改和扩大再生产，不断提升企业竞争能力。在泥高三间煤矿完成改造资金1.3亿余元。</w:t>
      </w:r>
    </w:p>
    <w:p>
      <w:pPr>
        <w:ind w:left="0" w:right="0" w:firstLine="560"/>
        <w:spacing w:before="450" w:after="450" w:line="312" w:lineRule="auto"/>
      </w:pPr>
      <w:r>
        <w:rPr>
          <w:rFonts w:ascii="宋体" w:hAnsi="宋体" w:eastAsia="宋体" w:cs="宋体"/>
          <w:color w:val="000"/>
          <w:sz w:val="28"/>
          <w:szCs w:val="28"/>
        </w:rPr>
        <w:t xml:space="preserve">(三)春耕生产有成效。在春耕生产做到早研究、早部署、早安排。一是抢节令。针对雨季来临相对较晚、气温偏高的实际，我乡算好时间节令帐，做到早准备、早翻犁、早翻挖，以抢收促春耕。二是抓落实。严格把好四关口的落实:烤烟移栽规格质量关口、区域化连片种植关口、品种纯度关口以及栽插用水的统一管理、统一调配关口的落实。同时，建立奖惩激励机制、绩效考核制度，落实责任，执行问责。三是促进度。取消双休日，严格请销假制度，全体干部职工下沉到生产第一线，落实一线工作法，以工作作风促进度，以服务热情促进度，以奖惩激励促进度，全力推进春耕生产进度。截止5月20日共计完成烤烟移栽18650亩。</w:t>
      </w:r>
    </w:p>
    <w:p>
      <w:pPr>
        <w:ind w:left="0" w:right="0" w:firstLine="560"/>
        <w:spacing w:before="450" w:after="450" w:line="312" w:lineRule="auto"/>
      </w:pPr>
      <w:r>
        <w:rPr>
          <w:rFonts w:ascii="宋体" w:hAnsi="宋体" w:eastAsia="宋体" w:cs="宋体"/>
          <w:color w:val="000"/>
          <w:sz w:val="28"/>
          <w:szCs w:val="28"/>
        </w:rPr>
        <w:t xml:space="preserve">经济社会发展软环境建设是一项系统工程，在今后的工作中，我们将围绕“培养一流的村民素质，打造一流的乡乡环境、构建一流的社会秩序、创造一流的服务水平”的总体</w:t>
      </w:r>
    </w:p>
    <w:p>
      <w:pPr>
        <w:ind w:left="0" w:right="0" w:firstLine="560"/>
        <w:spacing w:before="450" w:after="450" w:line="312" w:lineRule="auto"/>
      </w:pPr>
      <w:r>
        <w:rPr>
          <w:rFonts w:ascii="宋体" w:hAnsi="宋体" w:eastAsia="宋体" w:cs="宋体"/>
          <w:color w:val="000"/>
          <w:sz w:val="28"/>
          <w:szCs w:val="28"/>
        </w:rPr>
        <w:t xml:space="preserve">目标，努力把泥高建设成为经济景气指数高、文化特色浓、人居环境好、投资环境佳、社会安定和谐的投资热土和创业乐园，对软环境建设工作常抓不懈，持之以恒，把软环境建设作为实现泥高跨越式、超常规和又好又快发展的最佳切入点、最佳结合点和最佳着力点。</w:t>
      </w:r>
    </w:p>
    <w:p>
      <w:pPr>
        <w:ind w:left="0" w:right="0" w:firstLine="560"/>
        <w:spacing w:before="450" w:after="450" w:line="312" w:lineRule="auto"/>
      </w:pPr>
      <w:r>
        <w:rPr>
          <w:rFonts w:ascii="宋体" w:hAnsi="宋体" w:eastAsia="宋体" w:cs="宋体"/>
          <w:color w:val="000"/>
          <w:sz w:val="28"/>
          <w:szCs w:val="28"/>
        </w:rPr>
        <w:t xml:space="preserve">中共泥高乡委员会 〇一一年六月三日 二</w:t>
      </w:r>
    </w:p>
    <w:p>
      <w:pPr>
        <w:ind w:left="0" w:right="0" w:firstLine="560"/>
        <w:spacing w:before="450" w:after="450" w:line="312" w:lineRule="auto"/>
      </w:pPr>
      <w:r>
        <w:rPr>
          <w:rFonts w:ascii="黑体" w:hAnsi="黑体" w:eastAsia="黑体" w:cs="黑体"/>
          <w:color w:val="000000"/>
          <w:sz w:val="36"/>
          <w:szCs w:val="36"/>
          <w:b w:val="1"/>
          <w:bCs w:val="1"/>
        </w:rPr>
        <w:t xml:space="preserve">第三篇：推动经济社会跨越式发展</w:t>
      </w:r>
    </w:p>
    <w:p>
      <w:pPr>
        <w:ind w:left="0" w:right="0" w:firstLine="560"/>
        <w:spacing w:before="450" w:after="450" w:line="312" w:lineRule="auto"/>
      </w:pPr>
      <w:r>
        <w:rPr>
          <w:rFonts w:ascii="宋体" w:hAnsi="宋体" w:eastAsia="宋体" w:cs="宋体"/>
          <w:color w:val="000"/>
          <w:sz w:val="28"/>
          <w:szCs w:val="28"/>
        </w:rPr>
        <w:t xml:space="preserve">深入开展创先争优活动</w:t>
      </w:r>
    </w:p>
    <w:p>
      <w:pPr>
        <w:ind w:left="0" w:right="0" w:firstLine="560"/>
        <w:spacing w:before="450" w:after="450" w:line="312" w:lineRule="auto"/>
      </w:pPr>
      <w:r>
        <w:rPr>
          <w:rFonts w:ascii="宋体" w:hAnsi="宋体" w:eastAsia="宋体" w:cs="宋体"/>
          <w:color w:val="000"/>
          <w:sz w:val="28"/>
          <w:szCs w:val="28"/>
        </w:rPr>
        <w:t xml:space="preserve">推动**经济社会跨越式发展</w:t>
      </w:r>
    </w:p>
    <w:p>
      <w:pPr>
        <w:ind w:left="0" w:right="0" w:firstLine="560"/>
        <w:spacing w:before="450" w:after="450" w:line="312" w:lineRule="auto"/>
      </w:pPr>
      <w:r>
        <w:rPr>
          <w:rFonts w:ascii="宋体" w:hAnsi="宋体" w:eastAsia="宋体" w:cs="宋体"/>
          <w:color w:val="000"/>
          <w:sz w:val="28"/>
          <w:szCs w:val="28"/>
        </w:rPr>
        <w:t xml:space="preserve">深入开展创先争优活动是党的十七大作出的重大决策。一年来的实践证明，创先争优活动不仅是加强基层党建工作的重要载体，也是推动经济社会跨越式发展的强大动力。今年是实施“十二五”规划的开局之年，也是建党90周年，深入开展创先争优活动，具有十分重要的意义。</w:t>
      </w:r>
    </w:p>
    <w:p>
      <w:pPr>
        <w:ind w:left="0" w:right="0" w:firstLine="560"/>
        <w:spacing w:before="450" w:after="450" w:line="312" w:lineRule="auto"/>
      </w:pPr>
      <w:r>
        <w:rPr>
          <w:rFonts w:ascii="宋体" w:hAnsi="宋体" w:eastAsia="宋体" w:cs="宋体"/>
          <w:color w:val="000"/>
          <w:sz w:val="28"/>
          <w:szCs w:val="28"/>
        </w:rPr>
        <w:t xml:space="preserve">一.围绕跨越式发展，在项目建设中创先争优</w:t>
      </w:r>
    </w:p>
    <w:p>
      <w:pPr>
        <w:ind w:left="0" w:right="0" w:firstLine="560"/>
        <w:spacing w:before="450" w:after="450" w:line="312" w:lineRule="auto"/>
      </w:pPr>
      <w:r>
        <w:rPr>
          <w:rFonts w:ascii="宋体" w:hAnsi="宋体" w:eastAsia="宋体" w:cs="宋体"/>
          <w:color w:val="000"/>
          <w:sz w:val="28"/>
          <w:szCs w:val="28"/>
        </w:rPr>
        <w:t xml:space="preserve">省委、省政府区域发展战略将**定位为“两翼齐飞”的重要“一翼”，这充分体现了省委、省政府对**发展的高度关注。近年来，我们以项目建设为中心，坚持重点抓风电、难点抓移民，整体推进各项事业全面发展的“两抓整推”工作思路，推动了**经济跨越发展，创造了“**速度”和“**奇迹”。“十一五”时期，全市一大批重点项目相继建成，累计完成固定资产投资1104亿元，是“十五”时期的4倍，全市经济年均增长14.6%，生产总值突破400亿元，是“十五”末的2.8倍，项目建设有力地推动了**经济快速发展。深入开展创先争优活动要紧紧围绕跨越发展这一主题，服务项目建设这一中心，不断增强活动的向心力、凝聚力和战斗力。从**的实际出发，就是要将创先争优活动贯穿于项目建设的各个方面，充分发挥党组织在重大项目建设中的战斗堡</w:t>
      </w:r>
    </w:p>
    <w:p>
      <w:pPr>
        <w:ind w:left="0" w:right="0" w:firstLine="560"/>
        <w:spacing w:before="450" w:after="450" w:line="312" w:lineRule="auto"/>
      </w:pPr>
      <w:r>
        <w:rPr>
          <w:rFonts w:ascii="宋体" w:hAnsi="宋体" w:eastAsia="宋体" w:cs="宋体"/>
          <w:color w:val="000"/>
          <w:sz w:val="28"/>
          <w:szCs w:val="28"/>
        </w:rPr>
        <w:t xml:space="preserve">1垒作用和党员的先锋模范作用，以项目建设的大突破推动经济社会大发展。一是以项目为载体，创新组织设置模式，做到重大项目推进到哪里，党群组织就要延伸到哪里；二是广泛开展“党员示范岗”和“党员突击队”活动，动员广大党员在项目建设中争先进、创佳绩、做贡献，力争将每个项目都打造成质量优良、安全可靠、群众信赖的示范工程；三是动员广大党员尤其是党员领导干部引荐项目、争取资金、包挂包抓项目，推动项目建设上水平；四是健全落实市、县、乡三级党员干部联企挂项制度，选派优秀机关干部到重点项目和非公有制企业担任党建工作指导员，扩大创先争优活动的覆盖面，提高基层党建工作水平。</w:t>
      </w:r>
    </w:p>
    <w:p>
      <w:pPr>
        <w:ind w:left="0" w:right="0" w:firstLine="560"/>
        <w:spacing w:before="450" w:after="450" w:line="312" w:lineRule="auto"/>
      </w:pPr>
      <w:r>
        <w:rPr>
          <w:rFonts w:ascii="宋体" w:hAnsi="宋体" w:eastAsia="宋体" w:cs="宋体"/>
          <w:color w:val="000"/>
          <w:sz w:val="28"/>
          <w:szCs w:val="28"/>
        </w:rPr>
        <w:t xml:space="preserve">二.围绕和谐社会建设，在扶贫开发中创先争优</w:t>
      </w:r>
    </w:p>
    <w:p>
      <w:pPr>
        <w:ind w:left="0" w:right="0" w:firstLine="560"/>
        <w:spacing w:before="450" w:after="450" w:line="312" w:lineRule="auto"/>
      </w:pPr>
      <w:r>
        <w:rPr>
          <w:rFonts w:ascii="宋体" w:hAnsi="宋体" w:eastAsia="宋体" w:cs="宋体"/>
          <w:color w:val="000"/>
          <w:sz w:val="28"/>
          <w:szCs w:val="28"/>
        </w:rPr>
        <w:t xml:space="preserve">构建和谐社会既是经济社会发展的最终目标，也是保持经济社会持续、平稳、快速发展的重要保障。**现有移民15.48万人，占到全市农村人口的35.8%，移民人均纯收入不足当地农民的四分之一，不到城镇居民的八分之一，有</w:t>
      </w:r>
    </w:p>
    <w:p>
      <w:pPr>
        <w:ind w:left="0" w:right="0" w:firstLine="560"/>
        <w:spacing w:before="450" w:after="450" w:line="312" w:lineRule="auto"/>
      </w:pPr>
      <w:r>
        <w:rPr>
          <w:rFonts w:ascii="宋体" w:hAnsi="宋体" w:eastAsia="宋体" w:cs="宋体"/>
          <w:color w:val="000"/>
          <w:sz w:val="28"/>
          <w:szCs w:val="28"/>
        </w:rPr>
        <w:t xml:space="preserve">8.48万移民群众靠“低保”维持生活，移民的贫困问题已成为影响社会和谐的最大问题。加快移民扶贫开发，不仅是一项经济工作，更是一项严肃的政治任务。**市委、市政府始终把移民扶贫开发作为促进社会和谐的重点，紧紧围绕“移得来、稳得住、能致富”的目标，按照“规划先行、项目支撑、找准路子、强化措施”的要求，帮扶移民尽快脱贫致富。</w:t>
      </w:r>
    </w:p>
    <w:p>
      <w:pPr>
        <w:ind w:left="0" w:right="0" w:firstLine="560"/>
        <w:spacing w:before="450" w:after="450" w:line="312" w:lineRule="auto"/>
      </w:pPr>
      <w:r>
        <w:rPr>
          <w:rFonts w:ascii="宋体" w:hAnsi="宋体" w:eastAsia="宋体" w:cs="宋体"/>
          <w:color w:val="000"/>
          <w:sz w:val="28"/>
          <w:szCs w:val="28"/>
        </w:rPr>
        <w:t xml:space="preserve">近年来，累计争取扶贫资金4.67亿元，大力改善移民区基础设施条件，扶持特色产业发展，移民贫困人口由6.45万人减少到5.82万人。今后，要把创先争优活动和移民扶贫开发紧密结合起来，深入实施产业扶贫、科技扶贫、智力扶贫计划，切实增强扶贫开发工作实效。一是全面落实市委常委包挂移民乡镇、机关部门单位联系移民村、党员干部结对帮扶困难移民群众的制度，为移民乡村和移民群众提供资金、项目、政策、技术、信息、市场等方面的服务，解决移民群众生产生活中的难点问题；二是继续推行选派优秀干部到移民乡担任科技副乡长、到移民村担任科技特派员制度，动员优秀人才到移民乡、村贡献才智、建功立业；三是广泛开展党员结对帮扶活动，动员移民乡村和邻近乡村先富起来的党员帮助困难群众致富，建立技术帮扶、产业帮扶、销路帮扶、物资帮扶等机制，形成互助友爱、共同致富的新格局。总之，要以创先争优活动为契机，建立健全移民扶贫开发新机制，加快移民脱贫致富步伐，力争“十二五”末全市移民人均纯收入达到全省农民人均收入水平，逐步缩小移民与当地原有居民收入差距，着力提升全市构建和谐社会的水平。</w:t>
      </w:r>
    </w:p>
    <w:p>
      <w:pPr>
        <w:ind w:left="0" w:right="0" w:firstLine="560"/>
        <w:spacing w:before="450" w:after="450" w:line="312" w:lineRule="auto"/>
      </w:pPr>
      <w:r>
        <w:rPr>
          <w:rFonts w:ascii="宋体" w:hAnsi="宋体" w:eastAsia="宋体" w:cs="宋体"/>
          <w:color w:val="000"/>
          <w:sz w:val="28"/>
          <w:szCs w:val="28"/>
        </w:rPr>
        <w:t xml:space="preserve">三.围绕广大群众需求，在惠及民生中创先争优</w:t>
      </w:r>
    </w:p>
    <w:p>
      <w:pPr>
        <w:ind w:left="0" w:right="0" w:firstLine="560"/>
        <w:spacing w:before="450" w:after="450" w:line="312" w:lineRule="auto"/>
      </w:pPr>
      <w:r>
        <w:rPr>
          <w:rFonts w:ascii="宋体" w:hAnsi="宋体" w:eastAsia="宋体" w:cs="宋体"/>
          <w:color w:val="000"/>
          <w:sz w:val="28"/>
          <w:szCs w:val="28"/>
        </w:rPr>
        <w:t xml:space="preserve">服务人民群众是党的全部工作的出发点和落脚点，也是创先争优活动的重要目标。近年来，我们紧紧围绕让群众放心、让群众满意、发展成果让群众共享这一目标，着力解决群众</w:t>
      </w:r>
    </w:p>
    <w:p>
      <w:pPr>
        <w:ind w:left="0" w:right="0" w:firstLine="560"/>
        <w:spacing w:before="450" w:after="450" w:line="312" w:lineRule="auto"/>
      </w:pPr>
      <w:r>
        <w:rPr>
          <w:rFonts w:ascii="宋体" w:hAnsi="宋体" w:eastAsia="宋体" w:cs="宋体"/>
          <w:color w:val="000"/>
          <w:sz w:val="28"/>
          <w:szCs w:val="28"/>
        </w:rPr>
        <w:t xml:space="preserve">在就业、就学、就医、社保、住房等方面的实际困难，促进了和谐社会建设。“十一五”时期，累计购买公益性岗位6926个，发放创业促就业小额担保贷款6.6亿元，城镇新增就业</w:t>
      </w:r>
    </w:p>
    <w:p>
      <w:pPr>
        <w:ind w:left="0" w:right="0" w:firstLine="560"/>
        <w:spacing w:before="450" w:after="450" w:line="312" w:lineRule="auto"/>
      </w:pPr>
      <w:r>
        <w:rPr>
          <w:rFonts w:ascii="宋体" w:hAnsi="宋体" w:eastAsia="宋体" w:cs="宋体"/>
          <w:color w:val="000"/>
          <w:sz w:val="28"/>
          <w:szCs w:val="28"/>
        </w:rPr>
        <w:t xml:space="preserve">5.5万人，下岗失业人员再就业2.4万人，全市参加城乡养老、医疗、失业、工伤等各类保险的参保人数达到114万人次，社会保险覆盖面达到85.3%。全市用于科教文卫体等方面的支出累计达50亿元，累计完成投资1.56亿元，解决了27.8万人的安全饮水问题，为城乡低保户、“三老一少”、离任村（社区）干部、低保边缘户、五保户发放救助资金6.9亿元，城乡困难群众得到了更多的实惠。今后，要始终把群众呼声作为第一信号，把群众需求作为第一选择，进一步完善就业、养老、医疗、低保、救助等各项制度，基本建立起广覆盖、保基本、多层次、可持续的社会保障体系；要动员党员干部下基层、访民情、解民忧、增感情，做到问题在一线发现，难题在一线解决，能力在一线提升，作用在一线发挥，成效在一线体现；要把群众满意不满意、答应不答应作为党委、政府工作决策的出发点，使各项决策、各项政策都能体现出爱民、为民、便民、惠民的本质要求，并在实践中争创一流业绩。机关部门要全面推行首问责任制、限时办结制和服务承诺制，不断提高办事效率和党员干部的服务水平；农村要实行“民事村办、党员全程代理”制度，把服务群众作为创先争优活动的主要内容；社区要组建以党员为主</w:t>
      </w:r>
    </w:p>
    <w:p>
      <w:pPr>
        <w:ind w:left="0" w:right="0" w:firstLine="560"/>
        <w:spacing w:before="450" w:after="450" w:line="312" w:lineRule="auto"/>
      </w:pPr>
      <w:r>
        <w:rPr>
          <w:rFonts w:ascii="宋体" w:hAnsi="宋体" w:eastAsia="宋体" w:cs="宋体"/>
          <w:color w:val="000"/>
          <w:sz w:val="28"/>
          <w:szCs w:val="28"/>
        </w:rPr>
        <w:t xml:space="preserve">体的志愿者服务队，为社区群众提供政策咨询、法律援助、卫生环保等便民服务。总之，要以创先争优活动为载体，进一步增强党员的为民意识、服务意识，推动和谐社会建设，真正使创先争优活动成为谋民利、造民福的民心工程。</w:t>
      </w:r>
    </w:p>
    <w:p>
      <w:pPr>
        <w:ind w:left="0" w:right="0" w:firstLine="560"/>
        <w:spacing w:before="450" w:after="450" w:line="312" w:lineRule="auto"/>
      </w:pPr>
      <w:r>
        <w:rPr>
          <w:rFonts w:ascii="黑体" w:hAnsi="黑体" w:eastAsia="黑体" w:cs="黑体"/>
          <w:color w:val="000000"/>
          <w:sz w:val="36"/>
          <w:szCs w:val="36"/>
          <w:b w:val="1"/>
          <w:bCs w:val="1"/>
        </w:rPr>
        <w:t xml:space="preserve">第四篇：坚持工业强县战略 推动工业跨越发展</w:t>
      </w:r>
    </w:p>
    <w:p>
      <w:pPr>
        <w:ind w:left="0" w:right="0" w:firstLine="560"/>
        <w:spacing w:before="450" w:after="450" w:line="312" w:lineRule="auto"/>
      </w:pPr>
      <w:r>
        <w:rPr>
          <w:rFonts w:ascii="宋体" w:hAnsi="宋体" w:eastAsia="宋体" w:cs="宋体"/>
          <w:color w:val="000"/>
          <w:sz w:val="28"/>
          <w:szCs w:val="28"/>
        </w:rPr>
        <w:t xml:space="preserve">坚持工业强县战略 推动工业跨越发展</w:t>
      </w:r>
    </w:p>
    <w:p>
      <w:pPr>
        <w:ind w:left="0" w:right="0" w:firstLine="560"/>
        <w:spacing w:before="450" w:after="450" w:line="312" w:lineRule="auto"/>
      </w:pPr>
      <w:r>
        <w:rPr>
          <w:rFonts w:ascii="宋体" w:hAnsi="宋体" w:eastAsia="宋体" w:cs="宋体"/>
          <w:color w:val="000"/>
          <w:sz w:val="28"/>
          <w:szCs w:val="28"/>
        </w:rPr>
        <w:t xml:space="preserve">澧县县委书记彭孟雄</w:t>
      </w:r>
    </w:p>
    <w:p>
      <w:pPr>
        <w:ind w:left="0" w:right="0" w:firstLine="560"/>
        <w:spacing w:before="450" w:after="450" w:line="312" w:lineRule="auto"/>
      </w:pPr>
      <w:r>
        <w:rPr>
          <w:rFonts w:ascii="宋体" w:hAnsi="宋体" w:eastAsia="宋体" w:cs="宋体"/>
          <w:color w:val="000"/>
          <w:sz w:val="28"/>
          <w:szCs w:val="28"/>
        </w:rPr>
        <w:t xml:space="preserve">澧县实现爬坡上坎、跻身全省十强的梦想，差距在工业、潜力在工业、希望也在工业。我们要始终坚持“新型工业化是第一推动力”不动摇，大力实施“工业强县、创业富民”战略。主要从三个方面着力。</w:t>
      </w:r>
    </w:p>
    <w:p>
      <w:pPr>
        <w:ind w:left="0" w:right="0" w:firstLine="560"/>
        <w:spacing w:before="450" w:after="450" w:line="312" w:lineRule="auto"/>
      </w:pPr>
      <w:r>
        <w:rPr>
          <w:rFonts w:ascii="宋体" w:hAnsi="宋体" w:eastAsia="宋体" w:cs="宋体"/>
          <w:color w:val="000"/>
          <w:sz w:val="28"/>
          <w:szCs w:val="28"/>
        </w:rPr>
        <w:t xml:space="preserve">一是大力推进创业富民。围绕县有民本伟业、乡有特色产业、村有主导产业、户有致富主业的发展目标，大力实施创业富民工程。扩大增量，引进大项目。利用区位、资源等优势，吸引国内外资本和人才来澧投资创业，在大项目、带动力强的好项目上寻求突破；优化存量，培育骨干企业。引导支持本土企业开展技改扩规和股份合作，不断做大做强，实现工业发展的“顶天立地”。同时，兼顾“铺天盖地”，扶持小企业。发动社会各层宜农则农、宜工则工、宜商则商，创业致富。鼓励支持各类经营管理人才、科技人员、大中专毕业生、复员转业军人、下岗失业人员、事业单位工作人员自主创业，引导有资金、有技术、有见识的返乡民工大胆创业。大力培育创业载体，探索设立创业园区，做实创业平台。落实和完善创业富民激励措施，加大财政扶持力度，坚决兑现以奖代投、补助贴息、税费优惠等政策，充分发挥政策促</w:t>
      </w:r>
    </w:p>
    <w:p>
      <w:pPr>
        <w:ind w:left="0" w:right="0" w:firstLine="560"/>
        <w:spacing w:before="450" w:after="450" w:line="312" w:lineRule="auto"/>
      </w:pPr>
      <w:r>
        <w:rPr>
          <w:rFonts w:ascii="宋体" w:hAnsi="宋体" w:eastAsia="宋体" w:cs="宋体"/>
          <w:color w:val="000"/>
          <w:sz w:val="28"/>
          <w:szCs w:val="28"/>
        </w:rPr>
        <w:t xml:space="preserve">进创业的效应，最大限度地激发全社会的创业活力。</w:t>
      </w:r>
    </w:p>
    <w:p>
      <w:pPr>
        <w:ind w:left="0" w:right="0" w:firstLine="560"/>
        <w:spacing w:before="450" w:after="450" w:line="312" w:lineRule="auto"/>
      </w:pPr>
      <w:r>
        <w:rPr>
          <w:rFonts w:ascii="宋体" w:hAnsi="宋体" w:eastAsia="宋体" w:cs="宋体"/>
          <w:color w:val="000"/>
          <w:sz w:val="28"/>
          <w:szCs w:val="28"/>
        </w:rPr>
        <w:t xml:space="preserve">二是全力推进项目建设。坚持“一切围绕项目、一切服从项目、一切服务项目”的工作理念，锲而不舍地实施项目战略，坚定不移地推进“121工程”。强化责任主体的压力和责任，把项目建设工作任务分解落实，做到人人身上有责任，人人身上有担子。实行周抽查、旬调度、月通报制度，深入开展督查，准确把握信息，及时了解项目建设进展情况及存在的困难和问题。县委、县政府每两个月调度一次项目建设工作，现场办公，现场督导，协调解决重大问题，加快项目推进。严格落实重大项目“四个一”的工作机制，切实做到全程跟踪，靠前服务，认真研究解决影响项目建设的困难和问题，确保项目建设顺利进行。以执行政策零折扣、提供服务零距离、生产经营零干扰、处理投诉零缺位为目标，进一步提高部门及其工作人员的服务效率和质量，真正为全县项目建设打造一个高效率的“快速通道”，构筑一个无障碍的“绿色环境”。确保动工一批，建成一批，达产一批。</w:t>
      </w:r>
    </w:p>
    <w:p>
      <w:pPr>
        <w:ind w:left="0" w:right="0" w:firstLine="560"/>
        <w:spacing w:before="450" w:after="450" w:line="312" w:lineRule="auto"/>
      </w:pPr>
      <w:r>
        <w:rPr>
          <w:rFonts w:ascii="宋体" w:hAnsi="宋体" w:eastAsia="宋体" w:cs="宋体"/>
          <w:color w:val="000"/>
          <w:sz w:val="28"/>
          <w:szCs w:val="28"/>
        </w:rPr>
        <w:t xml:space="preserve">三是着力发展现代工业。推进产业升级。对接国家产业振兴规划，重点发展食品、建材、化工等优势产业，引进一批物流及服装加工企业进驻澧县，力争“十二五”期间，打造1-2个支撑全县工业发展的百亿产业园。引导纺织、医药、机械制造等传统产业升级改造，加快培育新材料、新能源、生物、节能环保和电子信息等战略性新兴产业，力争“十二五”期间，战略性新兴产业工业总产值年均增长40%以上，占全县工业总产值的25%。夯实园区平台。抓好护城南路、群星中路、翊武西路、洗墨池广场、栗河引水工程“三路一场一渠”建设，配套水、电、气、宽带、有线电视等管网，不断完善园区功能，加快食品产业园、服装产业园等专业园区建设。引导企业向园区集中，鼓励骨干企业围绕产业配套发展专业园区，不断扩大园区规模。理顺管理体制，建立与园区建设发展相适应的运行机制，重点解决开发区管理权限、人员配备和办公场所等问题。加强招商引资。实行理性招商，注重招商“选”资，强化环境评估，提升服务水平，营造“亲商、安商、富商”的创业环境，实现以商招商的良性循环。进一步完善招商引资优惠政策，继续对接全国500强企业，加大承接产业转移力度，着力引进一批科技含量高、带动能力强、综合贡献大的好项目。</w:t>
      </w:r>
    </w:p>
    <w:p>
      <w:pPr>
        <w:ind w:left="0" w:right="0" w:firstLine="560"/>
        <w:spacing w:before="450" w:after="450" w:line="312" w:lineRule="auto"/>
      </w:pPr>
      <w:r>
        <w:rPr>
          <w:rFonts w:ascii="黑体" w:hAnsi="黑体" w:eastAsia="黑体" w:cs="黑体"/>
          <w:color w:val="000000"/>
          <w:sz w:val="36"/>
          <w:szCs w:val="36"/>
          <w:b w:val="1"/>
          <w:bCs w:val="1"/>
        </w:rPr>
        <w:t xml:space="preserve">第五篇：大力推动红色旅游发展</w:t>
      </w:r>
    </w:p>
    <w:p>
      <w:pPr>
        <w:ind w:left="0" w:right="0" w:firstLine="560"/>
        <w:spacing w:before="450" w:after="450" w:line="312" w:lineRule="auto"/>
      </w:pPr>
      <w:r>
        <w:rPr>
          <w:rFonts w:ascii="宋体" w:hAnsi="宋体" w:eastAsia="宋体" w:cs="宋体"/>
          <w:color w:val="000"/>
          <w:sz w:val="28"/>
          <w:szCs w:val="28"/>
        </w:rPr>
        <w:t xml:space="preserve">大力推动红色旅游发展</w:t>
      </w:r>
    </w:p>
    <w:p>
      <w:pPr>
        <w:ind w:left="0" w:right="0" w:firstLine="560"/>
        <w:spacing w:before="450" w:after="450" w:line="312" w:lineRule="auto"/>
      </w:pPr>
      <w:r>
        <w:rPr>
          <w:rFonts w:ascii="宋体" w:hAnsi="宋体" w:eastAsia="宋体" w:cs="宋体"/>
          <w:color w:val="000"/>
          <w:sz w:val="28"/>
          <w:szCs w:val="28"/>
        </w:rPr>
        <w:t xml:space="preserve">发布时间：2024-5-9信息来源：中国江西网</w:t>
      </w:r>
    </w:p>
    <w:p>
      <w:pPr>
        <w:ind w:left="0" w:right="0" w:firstLine="560"/>
        <w:spacing w:before="450" w:after="450" w:line="312" w:lineRule="auto"/>
      </w:pPr>
      <w:r>
        <w:rPr>
          <w:rFonts w:ascii="宋体" w:hAnsi="宋体" w:eastAsia="宋体" w:cs="宋体"/>
          <w:color w:val="000"/>
          <w:sz w:val="28"/>
          <w:szCs w:val="28"/>
        </w:rPr>
        <w:t xml:space="preserve">全国红色旅游工作会议15日在京召开，中共中央政治局委员、中央书记处书记、中宣部部长刘云山出席会议并讲话。刘云山指出，红色旅游是一项关系长远的政治工程、凝魂聚气的民心工程、造福百姓的富民工程，要认真贯彻《2024—2024年全国红色旅游发展规划纲要》，加强组织领导、注重统筹规划，充分利用革命历史文化资源，大力推动红色旅游发展，更好地发挥红色旅游教育人民、引导社会的重要功能。</w:t>
      </w:r>
    </w:p>
    <w:p>
      <w:pPr>
        <w:ind w:left="0" w:right="0" w:firstLine="560"/>
        <w:spacing w:before="450" w:after="450" w:line="312" w:lineRule="auto"/>
      </w:pPr>
      <w:r>
        <w:rPr>
          <w:rFonts w:ascii="宋体" w:hAnsi="宋体" w:eastAsia="宋体" w:cs="宋体"/>
          <w:color w:val="000"/>
          <w:sz w:val="28"/>
          <w:szCs w:val="28"/>
        </w:rPr>
        <w:t xml:space="preserve">刘云山指出，发展红色旅游是党中央从继承优良革命传统、发展社会主义先进文化、巩固党的执政基础的战略高度，做出的一项重大决策、提出的一项重大任务。各地各有关部门认真贯彻中央精神，扎实推进各项工作，红色旅游呈现蓬勃发展的良好态势，重点景区和精品线路建设成效明显，布局合理、覆盖广泛的红色旅游网络体系基本形成，红色旅游的社会教育功能得到进一步发挥，红色旅游产业发展势头强劲，助推经济增长的作用日益凸显，实现了社会效益和经济效益双丰收。</w:t>
      </w:r>
    </w:p>
    <w:p>
      <w:pPr>
        <w:ind w:left="0" w:right="0" w:firstLine="560"/>
        <w:spacing w:before="450" w:after="450" w:line="312" w:lineRule="auto"/>
      </w:pPr>
      <w:r>
        <w:rPr>
          <w:rFonts w:ascii="宋体" w:hAnsi="宋体" w:eastAsia="宋体" w:cs="宋体"/>
          <w:color w:val="000"/>
          <w:sz w:val="28"/>
          <w:szCs w:val="28"/>
        </w:rPr>
        <w:t xml:space="preserve">刘云山强调，发展红色旅游，用党的光辉历程和宝贵经验启示人，用党的辉煌成就和奋斗精神鼓舞人，有利于增进人们对社会主义核心价值体系的认知认同，坚定走中国特色社会主义道路的信心决心。发展红色旅游是实现旅游和文化有机融合的新创造，为优化经济结构、转变发展方式提供了新途径，为培育发展优势、促进经济社会又好又快发展提供了新支撑。发展红色旅游有助于人们在体验中感悟崇高、升华境界，在参与中怡情养志、益德益智，不断提升公民文明素养和社会文明程度。</w:t>
      </w:r>
    </w:p>
    <w:p>
      <w:pPr>
        <w:ind w:left="0" w:right="0" w:firstLine="560"/>
        <w:spacing w:before="450" w:after="450" w:line="312" w:lineRule="auto"/>
      </w:pPr>
      <w:r>
        <w:rPr>
          <w:rFonts w:ascii="宋体" w:hAnsi="宋体" w:eastAsia="宋体" w:cs="宋体"/>
          <w:color w:val="000"/>
          <w:sz w:val="28"/>
          <w:szCs w:val="28"/>
        </w:rPr>
        <w:t xml:space="preserve">刘云山指出，发展红色旅游必须把突出思想内涵作为基本要求，牢牢把握爱国主义和革命传统教育的主题，充分展示浴血奋斗的中国革命史、艰苦卓绝的社会主义创业史、波澜壮阔的改革开放史，使红色旅游景区景点成为党员干部了解党的历史、加强党性锻炼的重要场所，成为广大群众培养爱国情感、培育民族精神的重要阵地，成为青少年学习革命传统、陶冶道德情操的重要课堂。要以庆祝中国共产党成立90周年为契机，广泛开展重访革命圣地、重温革命传统的教育活动，精心安排群众喜闻乐见的实践体验项目，让人们更加深刻地认识到历史和人民是怎样选择了马克思主义、选择了中国共产党、选择了社会主义道路、选择了改革开放。要树立“红色经典、现代表述”的理念，积极推进红色旅游内容形式、方法手段创新，努力增强红色旅游的吸引力感染力影响力。要以各具特色的爱国主义教育基地为依托，充分运用革命历史文化遗产和人文自然景观，促进红色旅游与民俗游、生态游、乡村游融合发展，打造一批知名红色旅游品牌，不断拓展红色旅游新的发展空间。</w:t>
      </w:r>
    </w:p>
    <w:p>
      <w:pPr>
        <w:ind w:left="0" w:right="0" w:firstLine="560"/>
        <w:spacing w:before="450" w:after="450" w:line="312" w:lineRule="auto"/>
      </w:pPr>
      <w:r>
        <w:rPr>
          <w:rFonts w:ascii="宋体" w:hAnsi="宋体" w:eastAsia="宋体" w:cs="宋体"/>
          <w:color w:val="000"/>
          <w:sz w:val="28"/>
          <w:szCs w:val="28"/>
        </w:rPr>
        <w:t xml:space="preserve">全国红色旅游工作协调小组组长、国家发改委副主任朱之鑫作了工作报告。会议表彰了红色旅游工作先进集体和先进个人，两位代表作了发言。全国红色旅游工作协调小组成员单位负责同志参加会议，各省（区、市）和新疆生产建设兵团以及部分红色旅游重点城市的红色旅游工作协调机构负责人在各地分会场参加会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2024-07-08T03:10:14+08:00</dcterms:created>
  <dcterms:modified xsi:type="dcterms:W3CDTF">2024-07-08T03:10:14+08:00</dcterms:modified>
</cp:coreProperties>
</file>

<file path=docProps/custom.xml><?xml version="1.0" encoding="utf-8"?>
<Properties xmlns="http://schemas.openxmlformats.org/officeDocument/2006/custom-properties" xmlns:vt="http://schemas.openxmlformats.org/officeDocument/2006/docPropsVTypes"/>
</file>