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中小学新型冠状病毒肺炎防控时期延时开学工作方案</w:t>
      </w:r>
      <w:bookmarkEnd w:id="1"/>
    </w:p>
    <w:p>
      <w:pPr>
        <w:jc w:val="center"/>
        <w:spacing w:before="0" w:after="450"/>
      </w:pPr>
      <w:r>
        <w:rPr>
          <w:rFonts w:ascii="Arial" w:hAnsi="Arial" w:eastAsia="Arial" w:cs="Arial"/>
          <w:color w:val="999999"/>
          <w:sz w:val="20"/>
          <w:szCs w:val="20"/>
        </w:rPr>
        <w:t xml:space="preserve">来源：网络  作者：紫陌红尘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中小学新型冠状病毒肺炎疫情防控时期延时开学工作方案为阻断新型冠状病毒感染的肺炎疫情向校园蔓延，确保师生生命安全和身体健康，满足中小学校和学生延期开学期间对教育教学的需求，根据教育部和省教育厅“停课不停教、停课不停学”的要求，结合**市实际，...</w:t>
      </w:r>
    </w:p>
    <w:p>
      <w:pPr>
        <w:ind w:left="0" w:right="0" w:firstLine="560"/>
        <w:spacing w:before="450" w:after="450" w:line="312" w:lineRule="auto"/>
      </w:pPr>
      <w:r>
        <w:rPr>
          <w:rFonts w:ascii="宋体" w:hAnsi="宋体" w:eastAsia="宋体" w:cs="宋体"/>
          <w:color w:val="000"/>
          <w:sz w:val="28"/>
          <w:szCs w:val="28"/>
        </w:rPr>
        <w:t xml:space="preserve">中小学新型冠状病毒肺炎疫情防控</w:t>
      </w:r>
    </w:p>
    <w:p>
      <w:pPr>
        <w:ind w:left="0" w:right="0" w:firstLine="560"/>
        <w:spacing w:before="450" w:after="450" w:line="312" w:lineRule="auto"/>
      </w:pPr>
      <w:r>
        <w:rPr>
          <w:rFonts w:ascii="宋体" w:hAnsi="宋体" w:eastAsia="宋体" w:cs="宋体"/>
          <w:color w:val="000"/>
          <w:sz w:val="28"/>
          <w:szCs w:val="28"/>
        </w:rPr>
        <w:t xml:space="preserve">时期延时开学工作方案</w:t>
      </w:r>
    </w:p>
    <w:p>
      <w:pPr>
        <w:ind w:left="0" w:right="0" w:firstLine="560"/>
        <w:spacing w:before="450" w:after="450" w:line="312" w:lineRule="auto"/>
      </w:pPr>
      <w:r>
        <w:rPr>
          <w:rFonts w:ascii="宋体" w:hAnsi="宋体" w:eastAsia="宋体" w:cs="宋体"/>
          <w:color w:val="000"/>
          <w:sz w:val="28"/>
          <w:szCs w:val="28"/>
        </w:rPr>
        <w:t xml:space="preserve">为阻断新型冠状病毒感染的肺炎疫情向校园蔓延，确保师生生命安全和身体健康，满足中小学校和学生延期开学期间对教育教学的需求，根据教育部和省教育厅“停课不停教、停课不停学”的要求，结合**市实际，**市教育局制定了《**市中小学防控新型冠状病毒感染的肺炎疫情期间教育教学实施方案》。</w:t>
      </w:r>
    </w:p>
    <w:p>
      <w:pPr>
        <w:ind w:left="0" w:right="0" w:firstLine="560"/>
        <w:spacing w:before="450" w:after="450" w:line="312" w:lineRule="auto"/>
      </w:pPr>
      <w:r>
        <w:rPr>
          <w:rFonts w:ascii="宋体" w:hAnsi="宋体" w:eastAsia="宋体" w:cs="宋体"/>
          <w:color w:val="000"/>
          <w:sz w:val="28"/>
          <w:szCs w:val="28"/>
        </w:rPr>
        <w:t xml:space="preserve">一是工作目标</w:t>
      </w:r>
    </w:p>
    <w:p>
      <w:pPr>
        <w:ind w:left="0" w:right="0" w:firstLine="560"/>
        <w:spacing w:before="450" w:after="450" w:line="312" w:lineRule="auto"/>
      </w:pPr>
      <w:r>
        <w:rPr>
          <w:rFonts w:ascii="宋体" w:hAnsi="宋体" w:eastAsia="宋体" w:cs="宋体"/>
          <w:color w:val="000"/>
          <w:sz w:val="28"/>
          <w:szCs w:val="28"/>
        </w:rPr>
        <w:t xml:space="preserve">认真贯彻落实总书记重要指示精神，全面落实立德树人根本任务，在因防控新型冠状病毒感染的肺炎疫情延期开学期间，面向全市中小学搭建在线学习的平台，借助网络，为教师和学生建立教学和辅导的双向交流渠道，有效解决学生因疫情无法正常到校上课问题；科学安排学生一日生活，保障学生每天一小时的体育锻炼时间，促进学生素养提升，实现全市教育系统“停课不停教、停课不停学”和学生学有所获的工作目标。</w:t>
      </w:r>
    </w:p>
    <w:p>
      <w:pPr>
        <w:ind w:left="0" w:right="0" w:firstLine="560"/>
        <w:spacing w:before="450" w:after="450" w:line="312" w:lineRule="auto"/>
      </w:pPr>
      <w:r>
        <w:rPr>
          <w:rFonts w:ascii="宋体" w:hAnsi="宋体" w:eastAsia="宋体" w:cs="宋体"/>
          <w:color w:val="000"/>
          <w:sz w:val="28"/>
          <w:szCs w:val="28"/>
        </w:rPr>
        <w:t xml:space="preserve">二是实施原则</w:t>
      </w:r>
    </w:p>
    <w:p>
      <w:pPr>
        <w:ind w:left="0" w:right="0" w:firstLine="560"/>
        <w:spacing w:before="450" w:after="450" w:line="312" w:lineRule="auto"/>
      </w:pPr>
      <w:r>
        <w:rPr>
          <w:rFonts w:ascii="宋体" w:hAnsi="宋体" w:eastAsia="宋体" w:cs="宋体"/>
          <w:color w:val="000"/>
          <w:sz w:val="28"/>
          <w:szCs w:val="28"/>
        </w:rPr>
        <w:t xml:space="preserve">分为分类实施原则。义务教育阶段学校以县市区为单位，一县一策；普通高中学校以学校为单位，一校一案；实效性原则。坚持因地制宜、以生为本，由各县市区教育局和学校分别制定教</w:t>
      </w:r>
    </w:p>
    <w:p>
      <w:pPr>
        <w:ind w:left="0" w:right="0" w:firstLine="560"/>
        <w:spacing w:before="450" w:after="450" w:line="312" w:lineRule="auto"/>
      </w:pPr>
      <w:r>
        <w:rPr>
          <w:rFonts w:ascii="宋体" w:hAnsi="宋体" w:eastAsia="宋体" w:cs="宋体"/>
          <w:color w:val="000"/>
          <w:sz w:val="28"/>
          <w:szCs w:val="28"/>
        </w:rPr>
        <w:t xml:space="preserve">育教学实施方案、周教育教学计划，增强教育教学的针对性和实效性；公益性原则。充分利用公共教育资源和社会公益性教育资源，为师生提供免费的在线教育教学资源。严禁任何单位和个人向学校、学生收取任何费用；协同推进原则。建立全市统筹推进机制，市、县、校三级联动，基教、教研、职成等科室合力实施，企业配合推进。</w:t>
      </w:r>
    </w:p>
    <w:p>
      <w:pPr>
        <w:ind w:left="0" w:right="0" w:firstLine="560"/>
        <w:spacing w:before="450" w:after="450" w:line="312" w:lineRule="auto"/>
      </w:pPr>
      <w:r>
        <w:rPr>
          <w:rFonts w:ascii="宋体" w:hAnsi="宋体" w:eastAsia="宋体" w:cs="宋体"/>
          <w:color w:val="000"/>
          <w:sz w:val="28"/>
          <w:szCs w:val="28"/>
        </w:rPr>
        <w:t xml:space="preserve">三是教育教学主要任务</w:t>
      </w:r>
    </w:p>
    <w:p>
      <w:pPr>
        <w:ind w:left="0" w:right="0" w:firstLine="560"/>
        <w:spacing w:before="450" w:after="450" w:line="312" w:lineRule="auto"/>
      </w:pPr>
      <w:r>
        <w:rPr>
          <w:rFonts w:ascii="宋体" w:hAnsi="宋体" w:eastAsia="宋体" w:cs="宋体"/>
          <w:color w:val="000"/>
          <w:sz w:val="28"/>
          <w:szCs w:val="28"/>
        </w:rPr>
        <w:t xml:space="preserve">学生在线学习。统筹整合国家、地方和社会相关教学资源，为师生提供丰富多样、可供选择的优质网上教学资源，全力保障教师在网上教、学生在网上学；教师在线答疑。学生在学习中存在的问题或疑惑发送到班级QQ群或微信群，各学校每天组织教师在线答疑；学生素养提升。各学校以教学周为单位，科学安排学生的作息时间，注重学生生活和卫生习惯的养成；安排学生每天做一次力所能及的家务劳动，每天在家坚持1小时的体育锻炼，一周阅读一本书并写一篇读后感（小学一、二年级除外）；开展在线学生心理辅导和疫情防控知识普及。根据国家卫健委《关于印发新型冠状病毒感染的肺炎疫情紧急心理危机干预指导原则的通知》（肺炎机制发〔2024〕8号）要求，做好新型冠状病毒感染的肺炎疫情紧急心理危机干预和疫情防控知识普及。</w:t>
      </w:r>
    </w:p>
    <w:p>
      <w:pPr>
        <w:ind w:left="0" w:right="0" w:firstLine="560"/>
        <w:spacing w:before="450" w:after="450" w:line="312" w:lineRule="auto"/>
      </w:pPr>
      <w:r>
        <w:rPr>
          <w:rFonts w:ascii="宋体" w:hAnsi="宋体" w:eastAsia="宋体" w:cs="宋体"/>
          <w:color w:val="000"/>
          <w:sz w:val="28"/>
          <w:szCs w:val="28"/>
        </w:rPr>
        <w:t xml:space="preserve">四是教育教学实施</w:t>
      </w:r>
    </w:p>
    <w:p>
      <w:pPr>
        <w:ind w:left="0" w:right="0" w:firstLine="560"/>
        <w:spacing w:before="450" w:after="450" w:line="312" w:lineRule="auto"/>
      </w:pPr>
      <w:r>
        <w:rPr>
          <w:rFonts w:ascii="宋体" w:hAnsi="宋体" w:eastAsia="宋体" w:cs="宋体"/>
          <w:color w:val="000"/>
          <w:sz w:val="28"/>
          <w:szCs w:val="28"/>
        </w:rPr>
        <w:t xml:space="preserve">主要有制定春季学期教育教学进度计划，基于延期开学的实际情况，结合线上课堂的教学特点，根据学期教育教学计划，制定春季学期教学进度计划，并确定周教学内容。搭建在线学习的平台，各中小学校以教学周为单位，为学生提供网络点播课程。市教育局遴选了一批经教育行政部门备案的网络教育平台，供各学校选用，在延期开学期间免费向学校和学生开放。义务教育阶段学校由所在县市区教育局制定本区域的实施方案。普通高中以校为单位，以“钉钉”等平台为依托，建立在线学习的平台。同时，完成全市普通高中各校账号创建，并分配下发给每位师生，确保师生一人一账号。高三年级先行建立。各地各学校也可根据本地实际自行选择教育部备案的网络教育平台，但一校只能选择一个平台。无网络或网速慢的农村地区和边远贫困地区，由各学校通知学生在家收看中国教育电视台播出的有关课程和资源。筛选教学资源、编制课表，各校组织教师登录相关教育资源平台，体验课程资源，针对本校学生学情，按照教学进度选择课程，编制周学习课程表，发给本校学生。协调出版部门，下发电子教材，市教育局协调教材出版部门，提供新学期教材前部分电子版，在“**教育”微信公众号上发布，供各年级师生使用。高三先行，各年级各学科逐步开展。2月17日开始，组织高三年级开展在线学习。2月23日开始，组织其他年级开展在线教学。全市义务教育学校周一至周五上午8:00-12:00、下午14:00-16:00根据各县市区安排进行在线教学、在线答疑；下午16:00-17:00，进行个性化辅</w:t>
      </w:r>
    </w:p>
    <w:p>
      <w:pPr>
        <w:ind w:left="0" w:right="0" w:firstLine="560"/>
        <w:spacing w:before="450" w:after="450" w:line="312" w:lineRule="auto"/>
      </w:pPr>
      <w:r>
        <w:rPr>
          <w:rFonts w:ascii="宋体" w:hAnsi="宋体" w:eastAsia="宋体" w:cs="宋体"/>
          <w:color w:val="000"/>
          <w:sz w:val="28"/>
          <w:szCs w:val="28"/>
        </w:rPr>
        <w:t xml:space="preserve">导。全市普通高中在线课堂教学活动由各校根据教学计划自行安排。</w:t>
      </w:r>
    </w:p>
    <w:p>
      <w:pPr>
        <w:ind w:left="0" w:right="0" w:firstLine="560"/>
        <w:spacing w:before="450" w:after="450" w:line="312" w:lineRule="auto"/>
      </w:pPr>
      <w:r>
        <w:rPr>
          <w:rFonts w:ascii="宋体" w:hAnsi="宋体" w:eastAsia="宋体" w:cs="宋体"/>
          <w:color w:val="000"/>
          <w:sz w:val="28"/>
          <w:szCs w:val="28"/>
        </w:rPr>
        <w:t xml:space="preserve">**市教育局</w:t>
      </w:r>
    </w:p>
    <w:p>
      <w:pPr>
        <w:ind w:left="0" w:right="0" w:firstLine="560"/>
        <w:spacing w:before="450" w:after="450" w:line="312" w:lineRule="auto"/>
      </w:pPr>
      <w:r>
        <w:rPr>
          <w:rFonts w:ascii="宋体" w:hAnsi="宋体" w:eastAsia="宋体" w:cs="宋体"/>
          <w:color w:val="000"/>
          <w:sz w:val="28"/>
          <w:szCs w:val="28"/>
        </w:rPr>
        <w:t xml:space="preserve">2024年2月16日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2024-07-08T05:07:31+08:00</dcterms:created>
  <dcterms:modified xsi:type="dcterms:W3CDTF">2024-07-08T05:07:31+08:00</dcterms:modified>
</cp:coreProperties>
</file>

<file path=docProps/custom.xml><?xml version="1.0" encoding="utf-8"?>
<Properties xmlns="http://schemas.openxmlformats.org/officeDocument/2006/custom-properties" xmlns:vt="http://schemas.openxmlformats.org/officeDocument/2006/docPropsVTypes"/>
</file>