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二手车买卖合同(三篇)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二手车买卖合同篇一买方：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二手车买卖合同篇一</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w:t>
      </w:r>
    </w:p>
    <w:p>
      <w:pPr>
        <w:ind w:left="0" w:right="0" w:firstLine="560"/>
        <w:spacing w:before="450" w:after="450" w:line="312" w:lineRule="auto"/>
      </w:pPr>
      <w:r>
        <w:rPr>
          <w:rFonts w:ascii="宋体" w:hAnsi="宋体" w:eastAsia="宋体" w:cs="宋体"/>
          <w:color w:val="000"/>
          <w:sz w:val="28"/>
          <w:szCs w:val="28"/>
        </w:rPr>
        <w:t xml:space="preserve">底盘号码：______________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第三条：甲方的付款方式和期限：本合同生效当日付定金______万元，三日内再支付第一笔车款现金______万元;其余部分车款在该车办理转户手续前全部付清。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甲方(授权签字人)：__________________</w:t>
      </w:r>
    </w:p>
    <w:p>
      <w:pPr>
        <w:ind w:left="0" w:right="0" w:firstLine="560"/>
        <w:spacing w:before="450" w:after="450" w:line="312" w:lineRule="auto"/>
      </w:pPr>
      <w:r>
        <w:rPr>
          <w:rFonts w:ascii="宋体" w:hAnsi="宋体" w:eastAsia="宋体" w:cs="宋体"/>
          <w:color w:val="000"/>
          <w:sz w:val="28"/>
          <w:szCs w:val="28"/>
        </w:rPr>
        <w:t xml:space="preserve">乙方(授权签字人)：__________________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购乙方产品，下述车辆价格已经双方确认，如因经营成本、市场供求关系等变化导致合同期内车辆价格变化，要求价格变动一方应当提前5日通知对方，经对方书面确认后方可调价。价格变动自确认之日起生效，适用于确认之日后的新订单，现制定协议如下：</w:t>
      </w:r>
    </w:p>
    <w:p>
      <w:pPr>
        <w:ind w:left="0" w:right="0" w:firstLine="560"/>
        <w:spacing w:before="450" w:after="450" w:line="312" w:lineRule="auto"/>
      </w:pPr>
      <w:r>
        <w:rPr>
          <w:rFonts w:ascii="宋体" w:hAnsi="宋体" w:eastAsia="宋体" w:cs="宋体"/>
          <w:color w:val="000"/>
          <w:sz w:val="28"/>
          <w:szCs w:val="28"/>
        </w:rPr>
        <w:t xml:space="preserve">一、车辆技术要求</w:t>
      </w:r>
    </w:p>
    <w:p>
      <w:pPr>
        <w:ind w:left="0" w:right="0" w:firstLine="560"/>
        <w:spacing w:before="450" w:after="450" w:line="312" w:lineRule="auto"/>
      </w:pPr>
      <w:r>
        <w:rPr>
          <w:rFonts w:ascii="宋体" w:hAnsi="宋体" w:eastAsia="宋体" w:cs="宋体"/>
          <w:color w:val="000"/>
          <w:sz w:val="28"/>
          <w:szCs w:val="28"/>
        </w:rPr>
        <w:t xml:space="preserve">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w:t>
      </w:r>
    </w:p>
    <w:p>
      <w:pPr>
        <w:ind w:left="0" w:right="0" w:firstLine="560"/>
        <w:spacing w:before="450" w:after="450" w:line="312" w:lineRule="auto"/>
      </w:pPr>
      <w:r>
        <w:rPr>
          <w:rFonts w:ascii="宋体" w:hAnsi="宋体" w:eastAsia="宋体" w:cs="宋体"/>
          <w:color w:val="000"/>
          <w:sz w:val="28"/>
          <w:szCs w:val="28"/>
        </w:rPr>
        <w:t xml:space="preserve">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买卖双方任何一方违约，另一方有权根据《中华人民共和国经济法》以及《中华人民共和国合同法》和《商标法》提出赔偿要求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二手车买卖合同篇三</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1、车主名称：______;车牌号码：______;厂牌型号：______.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本车价款(不含税费或其它费用)为人民币：______元(小写：______元)。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方应于本合同签订之日起______个工作日内，将办理本车过户、转籍手续所需的一切有关证件、资料的原件及复印件交给______方，该方为过户手续办理方。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2024-10-03T04:37:43+08:00</dcterms:created>
  <dcterms:modified xsi:type="dcterms:W3CDTF">2024-10-03T04:37:43+08:00</dcterms:modified>
</cp:coreProperties>
</file>

<file path=docProps/custom.xml><?xml version="1.0" encoding="utf-8"?>
<Properties xmlns="http://schemas.openxmlformats.org/officeDocument/2006/custom-properties" xmlns:vt="http://schemas.openxmlformats.org/officeDocument/2006/docPropsVTypes"/>
</file>