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2024年正规租房合同(21篇)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正规租房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正规租房合同篇二</w:t>
      </w:r>
    </w:p>
    <w:p>
      <w:pPr>
        <w:ind w:left="0" w:right="0" w:firstLine="560"/>
        <w:spacing w:before="450" w:after="450" w:line="312" w:lineRule="auto"/>
      </w:pPr>
      <w:r>
        <w:rPr>
          <w:rFonts w:ascii="宋体" w:hAnsi="宋体" w:eastAsia="宋体" w:cs="宋体"/>
          <w:color w:val="000"/>
          <w:sz w:val="28"/>
          <w:szCs w:val="28"/>
        </w:rPr>
        <w:t xml:space="preserve">甲方(出租人)： 身份证号：电话：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 。 出租面积： 。</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 月一付。乙方必须按时向甲方提前15日交纳租金，付款方式为：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 市的房屋 (以下简称“该房屋”)租给乙方使用。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________年 ________月________ 日</w:t>
      </w:r>
    </w:p>
    <w:p>
      <w:pPr>
        <w:ind w:left="0" w:right="0" w:firstLine="560"/>
        <w:spacing w:before="450" w:after="450" w:line="312" w:lineRule="auto"/>
      </w:pPr>
      <w:r>
        <w:rPr>
          <w:rFonts w:ascii="宋体" w:hAnsi="宋体" w:eastAsia="宋体" w:cs="宋体"/>
          <w:color w:val="000"/>
          <w:sz w:val="28"/>
          <w:szCs w:val="28"/>
        </w:rPr>
        <w:t xml:space="preserve">有效期限 至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资质备案证明号：_______________________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 市的房屋 (以下简称“该房屋”)租给乙方使用。该房屋附属设施：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6、因国家政策需要拆除或改造已租赁的房屋，甲、乙双方互不承担责任，造成损失的，则由双方各自承担，租金、保证金按实结算。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__________乙方：__________居间方：__________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 经办人：__________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 联系方式：</w:t>
      </w:r>
    </w:p>
    <w:p>
      <w:pPr>
        <w:ind w:left="0" w:right="0" w:firstLine="560"/>
        <w:spacing w:before="450" w:after="450" w:line="312" w:lineRule="auto"/>
      </w:pPr>
      <w:r>
        <w:rPr>
          <w:rFonts w:ascii="宋体" w:hAnsi="宋体" w:eastAsia="宋体" w:cs="宋体"/>
          <w:color w:val="000"/>
          <w:sz w:val="28"/>
          <w:szCs w:val="28"/>
        </w:rPr>
        <w:t xml:space="preserve">日期：__________ 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正规租房合同篇十二</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正规租房合同篇十六</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正规租房合同篇十八</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正规租房合同篇二十</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2024-10-05T18:32:48+08:00</dcterms:created>
  <dcterms:modified xsi:type="dcterms:W3CDTF">2024-10-05T18:32:48+08:00</dcterms:modified>
</cp:coreProperties>
</file>

<file path=docProps/custom.xml><?xml version="1.0" encoding="utf-8"?>
<Properties xmlns="http://schemas.openxmlformats.org/officeDocument/2006/custom-properties" xmlns:vt="http://schemas.openxmlformats.org/officeDocument/2006/docPropsVTypes"/>
</file>