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2024年商铺委托租赁合同(三篇)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商铺委托租赁合同篇一地址：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商铺委托租赁合同篇一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甲方将自己合法拥有产权的___________商铺，建筑面积_________委托给乙方统一招租经营管理。</w:t>
      </w:r>
    </w:p>
    <w:p>
      <w:pPr>
        <w:ind w:left="0" w:right="0" w:firstLine="560"/>
        <w:spacing w:before="450" w:after="450" w:line="312" w:lineRule="auto"/>
      </w:pPr>
      <w:r>
        <w:rPr>
          <w:rFonts w:ascii="宋体" w:hAnsi="宋体" w:eastAsia="宋体" w:cs="宋体"/>
          <w:color w:val="000"/>
          <w:sz w:val="28"/>
          <w:szCs w:val="28"/>
        </w:rPr>
        <w:t xml:space="preserve">第二条商铺委托经营约定</w:t>
      </w:r>
    </w:p>
    <w:p>
      <w:pPr>
        <w:ind w:left="0" w:right="0" w:firstLine="560"/>
        <w:spacing w:before="450" w:after="450" w:line="312" w:lineRule="auto"/>
      </w:pPr>
      <w:r>
        <w:rPr>
          <w:rFonts w:ascii="宋体" w:hAnsi="宋体" w:eastAsia="宋体" w:cs="宋体"/>
          <w:color w:val="000"/>
          <w:sz w:val="28"/>
          <w:szCs w:val="28"/>
        </w:rPr>
        <w:t xml:space="preserve">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4、甲方应积极配合乙方办理合法经营手续和积极配合乙方的经营管理活动，为乙方提供一切经营活动所必须的条件，及时提供与该商铺有关的证件和资料等。</w:t>
      </w:r>
    </w:p>
    <w:p>
      <w:pPr>
        <w:ind w:left="0" w:right="0" w:firstLine="560"/>
        <w:spacing w:before="450" w:after="450" w:line="312" w:lineRule="auto"/>
      </w:pPr>
      <w:r>
        <w:rPr>
          <w:rFonts w:ascii="宋体" w:hAnsi="宋体" w:eastAsia="宋体" w:cs="宋体"/>
          <w:color w:val="000"/>
          <w:sz w:val="28"/>
          <w:szCs w:val="28"/>
        </w:rPr>
        <w:t xml:space="preserve">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第三条商铺经营管理收益权期限及收益方式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1.商铺委托经营管理期限：甲方委托乙方经营管理商铺期限为五年。即自_____年_____月_____日至_____年_____月_____日止。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第一年甲方领取收益：_____元;第二年甲方领取收益：_____元;第三年甲方领取收益：_____元;第四年甲方领取收益：_____元;第五年甲方领取收益：_____元。</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第一年甲方领取收益：_____元;第二年甲方领取收益：_____元;第三年甲方领取收益：_____元;第四年甲方领取收益：_____元;第五年甲方领取收益：_____元。</w:t>
      </w:r>
    </w:p>
    <w:p>
      <w:pPr>
        <w:ind w:left="0" w:right="0" w:firstLine="560"/>
        <w:spacing w:before="450" w:after="450" w:line="312" w:lineRule="auto"/>
      </w:pPr>
      <w:r>
        <w:rPr>
          <w:rFonts w:ascii="宋体" w:hAnsi="宋体" w:eastAsia="宋体" w:cs="宋体"/>
          <w:color w:val="000"/>
          <w:sz w:val="28"/>
          <w:szCs w:val="28"/>
        </w:rPr>
        <w:t xml:space="preserve">每年收益领取方式：_____________________。</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第二年收益乙方在______年______月______日起20个工作日内支付于甲方;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20%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3、乙方无正当理由逾期向甲方交付固定回报，乙方应按逾期每日依本年度约定固定回报的0.5‰向甲方支付违约金。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第五条如因乙方违法违规经营导致该铺位受到相关政府部门查处或处罚的，由乙方承担所有经济、行政、法律责任。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第六条本合同期满，乙方在本合同有效期内取得的客流、人气、品牌等无形价值全部归甲方所有。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第七条如遇不可抗力对物业产生的损失，乙方不承担甲方任何损失。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商铺委托租赁合同篇二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商铺委托租赁合同篇三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2024-09-20T02:54:01+08:00</dcterms:created>
  <dcterms:modified xsi:type="dcterms:W3CDTF">2024-09-20T02:54:01+08:00</dcterms:modified>
</cp:coreProperties>
</file>

<file path=docProps/custom.xml><?xml version="1.0" encoding="utf-8"?>
<Properties xmlns="http://schemas.openxmlformats.org/officeDocument/2006/custom-properties" xmlns:vt="http://schemas.openxmlformats.org/officeDocument/2006/docPropsVTypes"/>
</file>