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安徽省关于人防工程设计与审查的通知</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第一篇：安徽省关于人防工程设计与审查的通知关于进一步加强人防工程设计及施工图审查管理工作的通知（安徽）发布时间：2024-5-4 16:35:08 来源：工程处点击：812各市人防办（民防局），省直管县人防办（民防局），省人防工程科研所：...</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第一篇：安徽省关于人防工程设计与审查的通知</w:t>
      </w:r>
    </w:p>
    <w:p>
      <w:pPr>
        <w:ind w:left="0" w:right="0" w:firstLine="560"/>
        <w:spacing w:before="450" w:after="450" w:line="312" w:lineRule="auto"/>
      </w:pPr>
      <w:r>
        <w:rPr>
          <w:rFonts w:ascii="宋体" w:hAnsi="宋体" w:eastAsia="宋体" w:cs="宋体"/>
          <w:color w:val="000"/>
          <w:sz w:val="28"/>
          <w:szCs w:val="28"/>
        </w:rPr>
        <w:t xml:space="preserve">关于进一步加强人防工程设计及施工图审查管理工作的通知（安徽）</w:t>
      </w:r>
    </w:p>
    <w:p>
      <w:pPr>
        <w:ind w:left="0" w:right="0" w:firstLine="560"/>
        <w:spacing w:before="450" w:after="450" w:line="312" w:lineRule="auto"/>
      </w:pPr>
      <w:r>
        <w:rPr>
          <w:rFonts w:ascii="宋体" w:hAnsi="宋体" w:eastAsia="宋体" w:cs="宋体"/>
          <w:color w:val="000"/>
          <w:sz w:val="28"/>
          <w:szCs w:val="28"/>
        </w:rPr>
        <w:t xml:space="preserve">发布时间：2024-5-4 16:35:08 来源：工程处点击：812</w:t>
      </w:r>
    </w:p>
    <w:p>
      <w:pPr>
        <w:ind w:left="0" w:right="0" w:firstLine="560"/>
        <w:spacing w:before="450" w:after="450" w:line="312" w:lineRule="auto"/>
      </w:pPr>
      <w:r>
        <w:rPr>
          <w:rFonts w:ascii="宋体" w:hAnsi="宋体" w:eastAsia="宋体" w:cs="宋体"/>
          <w:color w:val="000"/>
          <w:sz w:val="28"/>
          <w:szCs w:val="28"/>
        </w:rPr>
        <w:t xml:space="preserve">各市人防办（民防局），省直管县人防办（民防局），省人防工程科研所：</w:t>
      </w:r>
    </w:p>
    <w:p>
      <w:pPr>
        <w:ind w:left="0" w:right="0" w:firstLine="560"/>
        <w:spacing w:before="450" w:after="450" w:line="312" w:lineRule="auto"/>
      </w:pPr>
      <w:r>
        <w:rPr>
          <w:rFonts w:ascii="宋体" w:hAnsi="宋体" w:eastAsia="宋体" w:cs="宋体"/>
          <w:color w:val="000"/>
          <w:sz w:val="28"/>
          <w:szCs w:val="28"/>
        </w:rPr>
        <w:t xml:space="preserve">为进一步加强全省人防工程设计及施工图审查管理工作，从源头抓起，切实提高人防工程建设质量，结合开展人防工程建设“质量推进年”活动，现对有关事项通知如下：</w:t>
      </w:r>
    </w:p>
    <w:p>
      <w:pPr>
        <w:ind w:left="0" w:right="0" w:firstLine="560"/>
        <w:spacing w:before="450" w:after="450" w:line="312" w:lineRule="auto"/>
      </w:pPr>
      <w:r>
        <w:rPr>
          <w:rFonts w:ascii="宋体" w:hAnsi="宋体" w:eastAsia="宋体" w:cs="宋体"/>
          <w:color w:val="000"/>
          <w:sz w:val="28"/>
          <w:szCs w:val="28"/>
        </w:rPr>
        <w:t xml:space="preserve">一、我省人防工程乙级资质设计单位可进行人防工程设计资质备案申请，需准备的材料见《安徽省人民防空办公室关于实行人防工程设计及施工图审查单位资质备案管理的通知》（皖人防办〔2024〕18号）。省人防办进行资质审查，符合要求的予以备案。</w:t>
      </w:r>
    </w:p>
    <w:p>
      <w:pPr>
        <w:ind w:left="0" w:right="0" w:firstLine="560"/>
        <w:spacing w:before="450" w:after="450" w:line="312" w:lineRule="auto"/>
      </w:pPr>
      <w:r>
        <w:rPr>
          <w:rFonts w:ascii="宋体" w:hAnsi="宋体" w:eastAsia="宋体" w:cs="宋体"/>
          <w:color w:val="000"/>
          <w:sz w:val="28"/>
          <w:szCs w:val="28"/>
        </w:rPr>
        <w:t xml:space="preserve">人防工程设计单位应在其资质许可范围内承接业务，经备案的人防工程乙级资质设计单位可承接中型及以下人防工程的设计工作。</w:t>
      </w:r>
    </w:p>
    <w:p>
      <w:pPr>
        <w:ind w:left="0" w:right="0" w:firstLine="560"/>
        <w:spacing w:before="450" w:after="450" w:line="312" w:lineRule="auto"/>
      </w:pPr>
      <w:r>
        <w:rPr>
          <w:rFonts w:ascii="宋体" w:hAnsi="宋体" w:eastAsia="宋体" w:cs="宋体"/>
          <w:color w:val="000"/>
          <w:sz w:val="28"/>
          <w:szCs w:val="28"/>
        </w:rPr>
        <w:t xml:space="preserve">二、各人防工程设计单位施工图文件签章需与登记备案人员相一致。严禁经资质备案的人防工程设计单位转让或允许他人使用本单位图签及印章；严禁相同人员挂靠使用多家设计单位图签及印章。一经查实，予以通报，并清除出我省人防工程设计市场，三年内不予资质备案。</w:t>
      </w:r>
    </w:p>
    <w:p>
      <w:pPr>
        <w:ind w:left="0" w:right="0" w:firstLine="560"/>
        <w:spacing w:before="450" w:after="450" w:line="312" w:lineRule="auto"/>
      </w:pPr>
      <w:r>
        <w:rPr>
          <w:rFonts w:ascii="宋体" w:hAnsi="宋体" w:eastAsia="宋体" w:cs="宋体"/>
          <w:color w:val="000"/>
          <w:sz w:val="28"/>
          <w:szCs w:val="28"/>
        </w:rPr>
        <w:t xml:space="preserve">三、人防工程施工图审查机构要严把图纸审查关。对在透明底图上加盖出图专用章及注册师印章后晒图的不予审查，并责令设计单位改正。</w:t>
      </w:r>
    </w:p>
    <w:p>
      <w:pPr>
        <w:ind w:left="0" w:right="0" w:firstLine="560"/>
        <w:spacing w:before="450" w:after="450" w:line="312" w:lineRule="auto"/>
      </w:pPr>
      <w:r>
        <w:rPr>
          <w:rFonts w:ascii="宋体" w:hAnsi="宋体" w:eastAsia="宋体" w:cs="宋体"/>
          <w:color w:val="000"/>
          <w:sz w:val="28"/>
          <w:szCs w:val="28"/>
        </w:rPr>
        <w:t xml:space="preserve">各人防工程施工图审查机构每季度进行一次设计单位违反人防工程规范、标准条文情况的汇总，列出工程项目名称、设计单位名称、违反具体规范标准条文情况（必要时复印图纸说明），经本专业施工图审查人员签字确认加盖单位公章后，向省人防办进行书面报告，省人防办将定期在门户网站予以通报。</w:t>
      </w:r>
    </w:p>
    <w:p>
      <w:pPr>
        <w:ind w:left="0" w:right="0" w:firstLine="560"/>
        <w:spacing w:before="450" w:after="450" w:line="312" w:lineRule="auto"/>
      </w:pPr>
      <w:r>
        <w:rPr>
          <w:rFonts w:ascii="宋体" w:hAnsi="宋体" w:eastAsia="宋体" w:cs="宋体"/>
          <w:color w:val="000"/>
          <w:sz w:val="28"/>
          <w:szCs w:val="28"/>
        </w:rPr>
        <w:t xml:space="preserve">四、各人防工程施工图审查机构应在资质允许范围内承接业务，甲级资格可承接全国范围内人防工程施工图设计文件审查；乙级资格可承接省内中型及以下人防工程施工图审查工作（国家人防办另有规定的除外）。</w:t>
      </w:r>
    </w:p>
    <w:p>
      <w:pPr>
        <w:ind w:left="0" w:right="0" w:firstLine="560"/>
        <w:spacing w:before="450" w:after="450" w:line="312" w:lineRule="auto"/>
      </w:pPr>
      <w:r>
        <w:rPr>
          <w:rFonts w:ascii="宋体" w:hAnsi="宋体" w:eastAsia="宋体" w:cs="宋体"/>
          <w:color w:val="000"/>
          <w:sz w:val="28"/>
          <w:szCs w:val="28"/>
        </w:rPr>
        <w:t xml:space="preserve">各人防工程设计及施工图审查单位要加大技术人员的继续教育力度，积极组织从业人员学习人防工程各类规范、标准、图集，参加人防主管部门组织的业务培训。省外设计及施工图审查单位要认真学习我省有关人防工程的政策、法规及各项要求。</w:t>
      </w:r>
    </w:p>
    <w:p>
      <w:pPr>
        <w:ind w:left="0" w:right="0" w:firstLine="560"/>
        <w:spacing w:before="450" w:after="450" w:line="312" w:lineRule="auto"/>
      </w:pPr>
      <w:r>
        <w:rPr>
          <w:rFonts w:ascii="宋体" w:hAnsi="宋体" w:eastAsia="宋体" w:cs="宋体"/>
          <w:color w:val="000"/>
          <w:sz w:val="28"/>
          <w:szCs w:val="28"/>
        </w:rPr>
        <w:t xml:space="preserve">五、各级人防质量监督部门要加强在建工程的监督检查。在检查中发现有设计违反规范、标准规定或审图有错审、漏审的，要及时告知各工程责任主体单位，同时将工程项目名称、设计单位、施工图审查单位、具体违规情况（必要时复印图纸说明）进行汇总，经负责人签字确认加盖单位公章后及时向省人防办进行书面报告，省人防办将定期在门户网站予以通报。</w:t>
      </w:r>
    </w:p>
    <w:p>
      <w:pPr>
        <w:ind w:left="0" w:right="0" w:firstLine="560"/>
        <w:spacing w:before="450" w:after="450" w:line="312" w:lineRule="auto"/>
      </w:pPr>
      <w:r>
        <w:rPr>
          <w:rFonts w:ascii="宋体" w:hAnsi="宋体" w:eastAsia="宋体" w:cs="宋体"/>
          <w:color w:val="000"/>
          <w:sz w:val="28"/>
          <w:szCs w:val="28"/>
        </w:rPr>
        <w:t xml:space="preserve">六、各级人防行政审批窗口人员要认真学习有关业务知识，严格按照标准规定进行审批。要向建设单位明确人防工程设计及施工图审查单位的资质条件要求，对不符合设计及施工图审查资质的人防工程，不予发放民用建筑防空地下室建设意见书。做好人防工程设计及施工图审查工作是提高人防工程建设质量的前提条件，各市人防办（民防局）要高度重视，严格要求，制定具体落实措施。同时加强对县（市、区）人防办（民防局）的指导。</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第二篇：人防工程设计审查及竣工验收</w:t>
      </w:r>
    </w:p>
    <w:p>
      <w:pPr>
        <w:ind w:left="0" w:right="0" w:firstLine="560"/>
        <w:spacing w:before="450" w:after="450" w:line="312" w:lineRule="auto"/>
      </w:pPr>
      <w:r>
        <w:rPr>
          <w:rFonts w:ascii="宋体" w:hAnsi="宋体" w:eastAsia="宋体" w:cs="宋体"/>
          <w:color w:val="000"/>
          <w:sz w:val="28"/>
          <w:szCs w:val="28"/>
        </w:rPr>
        <w:t xml:space="preserve">建设项目人防工程设计审查及竣工验收</w:t>
      </w:r>
    </w:p>
    <w:p>
      <w:pPr>
        <w:ind w:left="0" w:right="0" w:firstLine="560"/>
        <w:spacing w:before="450" w:after="450" w:line="312" w:lineRule="auto"/>
      </w:pPr>
      <w:r>
        <w:rPr>
          <w:rFonts w:ascii="宋体" w:hAnsi="宋体" w:eastAsia="宋体" w:cs="宋体"/>
          <w:color w:val="000"/>
          <w:sz w:val="28"/>
          <w:szCs w:val="28"/>
        </w:rPr>
        <w:t xml:space="preserve">办事指南</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1、项目名称：建设项目人防工程设计审查及竣工验收（包括：①建设项目人防工程施工图设计审查；②建设项目人防工程竣工验收）</w:t>
      </w:r>
    </w:p>
    <w:p>
      <w:pPr>
        <w:ind w:left="0" w:right="0" w:firstLine="560"/>
        <w:spacing w:before="450" w:after="450" w:line="312" w:lineRule="auto"/>
      </w:pPr>
      <w:r>
        <w:rPr>
          <w:rFonts w:ascii="宋体" w:hAnsi="宋体" w:eastAsia="宋体" w:cs="宋体"/>
          <w:color w:val="000"/>
          <w:sz w:val="28"/>
          <w:szCs w:val="28"/>
        </w:rPr>
        <w:t xml:space="preserve">2、办理单位：成都市人民防空办公室</w:t>
      </w:r>
    </w:p>
    <w:p>
      <w:pPr>
        <w:ind w:left="0" w:right="0" w:firstLine="560"/>
        <w:spacing w:before="450" w:after="450" w:line="312" w:lineRule="auto"/>
      </w:pPr>
      <w:r>
        <w:rPr>
          <w:rFonts w:ascii="宋体" w:hAnsi="宋体" w:eastAsia="宋体" w:cs="宋体"/>
          <w:color w:val="000"/>
          <w:sz w:val="28"/>
          <w:szCs w:val="28"/>
        </w:rPr>
        <w:t xml:space="preserve">3、办理窗口：市政务服务中心市建委窗口统一受理，市人防办窗口具体办理；</w:t>
      </w:r>
    </w:p>
    <w:p>
      <w:pPr>
        <w:ind w:left="0" w:right="0" w:firstLine="560"/>
        <w:spacing w:before="450" w:after="450" w:line="312" w:lineRule="auto"/>
      </w:pPr>
      <w:r>
        <w:rPr>
          <w:rFonts w:ascii="宋体" w:hAnsi="宋体" w:eastAsia="宋体" w:cs="宋体"/>
          <w:color w:val="000"/>
          <w:sz w:val="28"/>
          <w:szCs w:val="28"/>
        </w:rPr>
        <w:t xml:space="preserve">4、承诺时限：施工图设计审查5个工作日；竣工验收备案7个工作日。</w:t>
      </w:r>
    </w:p>
    <w:p>
      <w:pPr>
        <w:ind w:left="0" w:right="0" w:firstLine="560"/>
        <w:spacing w:before="450" w:after="450" w:line="312" w:lineRule="auto"/>
      </w:pPr>
      <w:r>
        <w:rPr>
          <w:rFonts w:ascii="宋体" w:hAnsi="宋体" w:eastAsia="宋体" w:cs="宋体"/>
          <w:color w:val="000"/>
          <w:sz w:val="28"/>
          <w:szCs w:val="28"/>
        </w:rPr>
        <w:t xml:space="preserve">5、收费标准及收费依据：不收费</w:t>
      </w:r>
    </w:p>
    <w:p>
      <w:pPr>
        <w:ind w:left="0" w:right="0" w:firstLine="560"/>
        <w:spacing w:before="450" w:after="450" w:line="312" w:lineRule="auto"/>
      </w:pPr>
      <w:r>
        <w:rPr>
          <w:rFonts w:ascii="宋体" w:hAnsi="宋体" w:eastAsia="宋体" w:cs="宋体"/>
          <w:color w:val="000"/>
          <w:sz w:val="28"/>
          <w:szCs w:val="28"/>
        </w:rPr>
        <w:t xml:space="preserve">6、窗口电话： 869175407、投诉电话：61885929</w:t>
      </w:r>
    </w:p>
    <w:p>
      <w:pPr>
        <w:ind w:left="0" w:right="0" w:firstLine="560"/>
        <w:spacing w:before="450" w:after="450" w:line="312" w:lineRule="auto"/>
      </w:pPr>
      <w:r>
        <w:rPr>
          <w:rFonts w:ascii="宋体" w:hAnsi="宋体" w:eastAsia="宋体" w:cs="宋体"/>
          <w:color w:val="000"/>
          <w:sz w:val="28"/>
          <w:szCs w:val="28"/>
        </w:rPr>
        <w:t xml:space="preserve">二、法定依据</w:t>
      </w:r>
    </w:p>
    <w:p>
      <w:pPr>
        <w:ind w:left="0" w:right="0" w:firstLine="560"/>
        <w:spacing w:before="450" w:after="450" w:line="312" w:lineRule="auto"/>
      </w:pPr>
      <w:r>
        <w:rPr>
          <w:rFonts w:ascii="宋体" w:hAnsi="宋体" w:eastAsia="宋体" w:cs="宋体"/>
          <w:color w:val="000"/>
          <w:sz w:val="28"/>
          <w:szCs w:val="28"/>
        </w:rPr>
        <w:t xml:space="preserve">1、建设项目人防工程设计审查法定依据：</w:t>
      </w:r>
    </w:p>
    <w:p>
      <w:pPr>
        <w:ind w:left="0" w:right="0" w:firstLine="560"/>
        <w:spacing w:before="450" w:after="450" w:line="312" w:lineRule="auto"/>
      </w:pPr>
      <w:r>
        <w:rPr>
          <w:rFonts w:ascii="宋体" w:hAnsi="宋体" w:eastAsia="宋体" w:cs="宋体"/>
          <w:color w:val="000"/>
          <w:sz w:val="28"/>
          <w:szCs w:val="28"/>
        </w:rPr>
        <w:t xml:space="preserve">《关于进一步推进人民防空事业发展的若干意见》（国发[2024]4号第11条）； 《人民防空工程建设管理规定》（[2024]国人防办字第18号第53条）； 《人民防空工程战术技术要求》（国动字[2024]8号第5条）；</w:t>
      </w:r>
    </w:p>
    <w:p>
      <w:pPr>
        <w:ind w:left="0" w:right="0" w:firstLine="560"/>
        <w:spacing w:before="450" w:after="450" w:line="312" w:lineRule="auto"/>
      </w:pPr>
      <w:r>
        <w:rPr>
          <w:rFonts w:ascii="宋体" w:hAnsi="宋体" w:eastAsia="宋体" w:cs="宋体"/>
          <w:color w:val="000"/>
          <w:sz w:val="28"/>
          <w:szCs w:val="28"/>
        </w:rPr>
        <w:t xml:space="preserve">《关于开展人防工程施工图审查的通知》（[2024]国人防办字第31号）； 《成都市人民防空工程管理规定》（市政府第80号令第15条）。</w:t>
      </w:r>
    </w:p>
    <w:p>
      <w:pPr>
        <w:ind w:left="0" w:right="0" w:firstLine="560"/>
        <w:spacing w:before="450" w:after="450" w:line="312" w:lineRule="auto"/>
      </w:pPr>
      <w:r>
        <w:rPr>
          <w:rFonts w:ascii="宋体" w:hAnsi="宋体" w:eastAsia="宋体" w:cs="宋体"/>
          <w:color w:val="000"/>
          <w:sz w:val="28"/>
          <w:szCs w:val="28"/>
        </w:rPr>
        <w:t xml:space="preserve">2、竣工验收法定依据：</w:t>
      </w:r>
    </w:p>
    <w:p>
      <w:pPr>
        <w:ind w:left="0" w:right="0" w:firstLine="560"/>
        <w:spacing w:before="450" w:after="450" w:line="312" w:lineRule="auto"/>
      </w:pPr>
      <w:r>
        <w:rPr>
          <w:rFonts w:ascii="宋体" w:hAnsi="宋体" w:eastAsia="宋体" w:cs="宋体"/>
          <w:color w:val="000"/>
          <w:sz w:val="28"/>
          <w:szCs w:val="28"/>
        </w:rPr>
        <w:t xml:space="preserve">《人民防空工程建设管理规定》（[2024]国人防办字第18号第57条）；</w:t>
      </w:r>
    </w:p>
    <w:p>
      <w:pPr>
        <w:ind w:left="0" w:right="0" w:firstLine="560"/>
        <w:spacing w:before="450" w:after="450" w:line="312" w:lineRule="auto"/>
      </w:pPr>
      <w:r>
        <w:rPr>
          <w:rFonts w:ascii="宋体" w:hAnsi="宋体" w:eastAsia="宋体" w:cs="宋体"/>
          <w:color w:val="000"/>
          <w:sz w:val="28"/>
          <w:szCs w:val="28"/>
        </w:rPr>
        <w:t xml:space="preserve">《四川省＜中华人民共和国人民防空法＞实施办法》（第17条）； 《成都市人民防空工程管理规定》（市政府第80号令第18条）；</w:t>
      </w:r>
    </w:p>
    <w:p>
      <w:pPr>
        <w:ind w:left="0" w:right="0" w:firstLine="560"/>
        <w:spacing w:before="450" w:after="450" w:line="312" w:lineRule="auto"/>
      </w:pPr>
      <w:r>
        <w:rPr>
          <w:rFonts w:ascii="宋体" w:hAnsi="宋体" w:eastAsia="宋体" w:cs="宋体"/>
          <w:color w:val="000"/>
          <w:sz w:val="28"/>
          <w:szCs w:val="28"/>
        </w:rPr>
        <w:t xml:space="preserve">《人民防空工程竣工验收实施细则》（国人防办字[1995]34号）； 《人民防空工程质量检验评定标准》（RFJ01-2024）。</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（一）施工图设计审查：</w:t>
      </w:r>
    </w:p>
    <w:p>
      <w:pPr>
        <w:ind w:left="0" w:right="0" w:firstLine="560"/>
        <w:spacing w:before="450" w:after="450" w:line="312" w:lineRule="auto"/>
      </w:pPr>
      <w:r>
        <w:rPr>
          <w:rFonts w:ascii="宋体" w:hAnsi="宋体" w:eastAsia="宋体" w:cs="宋体"/>
          <w:color w:val="000"/>
          <w:sz w:val="28"/>
          <w:szCs w:val="28"/>
        </w:rPr>
        <w:t xml:space="preserve">第一步：申请人持施工图设计文件和资料向市建委窗口提出申请，由窗口工作人员进行初审后受理。</w:t>
      </w:r>
    </w:p>
    <w:p>
      <w:pPr>
        <w:ind w:left="0" w:right="0" w:firstLine="560"/>
        <w:spacing w:before="450" w:after="450" w:line="312" w:lineRule="auto"/>
      </w:pPr>
      <w:r>
        <w:rPr>
          <w:rFonts w:ascii="宋体" w:hAnsi="宋体" w:eastAsia="宋体" w:cs="宋体"/>
          <w:color w:val="000"/>
          <w:sz w:val="28"/>
          <w:szCs w:val="28"/>
        </w:rPr>
        <w:t xml:space="preserve">第二步：市建委受理后，转送市人防办，由市人防办窗口初审资料，受理后转人防工程设计审查组进行专业技术审查。</w:t>
      </w:r>
    </w:p>
    <w:p>
      <w:pPr>
        <w:ind w:left="0" w:right="0" w:firstLine="560"/>
        <w:spacing w:before="450" w:after="450" w:line="312" w:lineRule="auto"/>
      </w:pPr>
      <w:r>
        <w:rPr>
          <w:rFonts w:ascii="宋体" w:hAnsi="宋体" w:eastAsia="宋体" w:cs="宋体"/>
          <w:color w:val="000"/>
          <w:sz w:val="28"/>
          <w:szCs w:val="28"/>
        </w:rPr>
        <w:t xml:space="preserve">第三步：审查完成后出具《建设项目设计文件并联审查意见书》，其中，审查不合格或需修改的项目，由建设单位修改后，重新报审；</w:t>
      </w:r>
    </w:p>
    <w:p>
      <w:pPr>
        <w:ind w:left="0" w:right="0" w:firstLine="560"/>
        <w:spacing w:before="450" w:after="450" w:line="312" w:lineRule="auto"/>
      </w:pPr>
      <w:r>
        <w:rPr>
          <w:rFonts w:ascii="宋体" w:hAnsi="宋体" w:eastAsia="宋体" w:cs="宋体"/>
          <w:color w:val="000"/>
          <w:sz w:val="28"/>
          <w:szCs w:val="28"/>
        </w:rPr>
        <w:t xml:space="preserve">（二）人防工程竣工验收：</w:t>
      </w:r>
    </w:p>
    <w:p>
      <w:pPr>
        <w:ind w:left="0" w:right="0" w:firstLine="560"/>
        <w:spacing w:before="450" w:after="450" w:line="312" w:lineRule="auto"/>
      </w:pPr>
      <w:r>
        <w:rPr>
          <w:rFonts w:ascii="宋体" w:hAnsi="宋体" w:eastAsia="宋体" w:cs="宋体"/>
          <w:color w:val="000"/>
          <w:sz w:val="28"/>
          <w:szCs w:val="28"/>
        </w:rPr>
        <w:t xml:space="preserve">第一步：申请人持相关材料向市政务服务中心市建委窗口提交申请，由窗口工作人员初审后受理。</w:t>
      </w:r>
    </w:p>
    <w:p>
      <w:pPr>
        <w:ind w:left="0" w:right="0" w:firstLine="560"/>
        <w:spacing w:before="450" w:after="450" w:line="312" w:lineRule="auto"/>
      </w:pPr>
      <w:r>
        <w:rPr>
          <w:rFonts w:ascii="宋体" w:hAnsi="宋体" w:eastAsia="宋体" w:cs="宋体"/>
          <w:color w:val="000"/>
          <w:sz w:val="28"/>
          <w:szCs w:val="28"/>
        </w:rPr>
        <w:t xml:space="preserve">第二步：市人防办检查验收组现场检查人防工程的施工质量，核实竣工验收资料和设计单位、施工单位、监理单位出具的质量评估报告的真实性。</w:t>
      </w:r>
    </w:p>
    <w:p>
      <w:pPr>
        <w:ind w:left="0" w:right="0" w:firstLine="560"/>
        <w:spacing w:before="450" w:after="450" w:line="312" w:lineRule="auto"/>
      </w:pPr>
      <w:r>
        <w:rPr>
          <w:rFonts w:ascii="宋体" w:hAnsi="宋体" w:eastAsia="宋体" w:cs="宋体"/>
          <w:color w:val="000"/>
          <w:sz w:val="28"/>
          <w:szCs w:val="28"/>
        </w:rPr>
        <w:t xml:space="preserve">第三步：达到验收标准的，出具《建设项目修建人防工程竣工验收意见书》，返回市建委窗口统一出具验收意见。未达到验收标准的，出具整改意见，由市建委出具整改通知书，建设单位限期整改，整改完成后申请复验。</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（一）施工图设计审查：</w:t>
      </w:r>
    </w:p>
    <w:p>
      <w:pPr>
        <w:ind w:left="0" w:right="0" w:firstLine="560"/>
        <w:spacing w:before="450" w:after="450" w:line="312" w:lineRule="auto"/>
      </w:pPr>
      <w:r>
        <w:rPr>
          <w:rFonts w:ascii="宋体" w:hAnsi="宋体" w:eastAsia="宋体" w:cs="宋体"/>
          <w:color w:val="000"/>
          <w:sz w:val="28"/>
          <w:szCs w:val="28"/>
        </w:rPr>
        <w:t xml:space="preserve">1、建施总平面图一份；</w:t>
      </w:r>
    </w:p>
    <w:p>
      <w:pPr>
        <w:ind w:left="0" w:right="0" w:firstLine="560"/>
        <w:spacing w:before="450" w:after="450" w:line="312" w:lineRule="auto"/>
      </w:pPr>
      <w:r>
        <w:rPr>
          <w:rFonts w:ascii="宋体" w:hAnsi="宋体" w:eastAsia="宋体" w:cs="宋体"/>
          <w:color w:val="000"/>
          <w:sz w:val="28"/>
          <w:szCs w:val="28"/>
        </w:rPr>
        <w:t xml:space="preserve">2、地下室各专业施工图一份；</w:t>
      </w:r>
    </w:p>
    <w:p>
      <w:pPr>
        <w:ind w:left="0" w:right="0" w:firstLine="560"/>
        <w:spacing w:before="450" w:after="450" w:line="312" w:lineRule="auto"/>
      </w:pPr>
      <w:r>
        <w:rPr>
          <w:rFonts w:ascii="宋体" w:hAnsi="宋体" w:eastAsia="宋体" w:cs="宋体"/>
          <w:color w:val="000"/>
          <w:sz w:val="28"/>
          <w:szCs w:val="28"/>
        </w:rPr>
        <w:t xml:space="preserve">（二）人防工程竣工验收</w:t>
      </w:r>
    </w:p>
    <w:p>
      <w:pPr>
        <w:ind w:left="0" w:right="0" w:firstLine="560"/>
        <w:spacing w:before="450" w:after="450" w:line="312" w:lineRule="auto"/>
      </w:pPr>
      <w:r>
        <w:rPr>
          <w:rFonts w:ascii="宋体" w:hAnsi="宋体" w:eastAsia="宋体" w:cs="宋体"/>
          <w:color w:val="000"/>
          <w:sz w:val="28"/>
          <w:szCs w:val="28"/>
        </w:rPr>
        <w:t xml:space="preserve">1、人防工程竣工图一份（建筑、结构、水、风、电）；</w:t>
      </w:r>
    </w:p>
    <w:p>
      <w:pPr>
        <w:ind w:left="0" w:right="0" w:firstLine="560"/>
        <w:spacing w:before="450" w:after="450" w:line="312" w:lineRule="auto"/>
      </w:pPr>
      <w:r>
        <w:rPr>
          <w:rFonts w:ascii="宋体" w:hAnsi="宋体" w:eastAsia="宋体" w:cs="宋体"/>
          <w:color w:val="000"/>
          <w:sz w:val="28"/>
          <w:szCs w:val="28"/>
        </w:rPr>
        <w:t xml:space="preserve">2、人防工程施工图技术交底纪要、设计变更通知、隐蔽工程记录、质量保证和自检材料、分部分项工程质量评定表等质量备案资料各一份；</w:t>
      </w:r>
    </w:p>
    <w:p>
      <w:pPr>
        <w:ind w:left="0" w:right="0" w:firstLine="560"/>
        <w:spacing w:before="450" w:after="450" w:line="312" w:lineRule="auto"/>
      </w:pPr>
      <w:r>
        <w:rPr>
          <w:rFonts w:ascii="宋体" w:hAnsi="宋体" w:eastAsia="宋体" w:cs="宋体"/>
          <w:color w:val="000"/>
          <w:sz w:val="28"/>
          <w:szCs w:val="28"/>
        </w:rPr>
        <w:t xml:space="preserve">3、建设、设计、施工、监理、防护设备厂等单位出具的该项目人防工程质量评估报告各一份。</w:t>
      </w:r>
    </w:p>
    <w:p>
      <w:pPr>
        <w:ind w:left="0" w:right="0" w:firstLine="560"/>
        <w:spacing w:before="450" w:after="450" w:line="312" w:lineRule="auto"/>
      </w:pPr>
      <w:r>
        <w:rPr>
          <w:rFonts w:ascii="宋体" w:hAnsi="宋体" w:eastAsia="宋体" w:cs="宋体"/>
          <w:color w:val="000"/>
          <w:sz w:val="28"/>
          <w:szCs w:val="28"/>
        </w:rPr>
        <w:t xml:space="preserve">4、房屋竣工面积测量报告复印件一份（核验原件）</w:t>
      </w:r>
    </w:p>
    <w:p>
      <w:pPr>
        <w:ind w:left="0" w:right="0" w:firstLine="560"/>
        <w:spacing w:before="450" w:after="450" w:line="312" w:lineRule="auto"/>
      </w:pPr>
      <w:r>
        <w:rPr>
          <w:rFonts w:ascii="黑体" w:hAnsi="黑体" w:eastAsia="黑体" w:cs="黑体"/>
          <w:color w:val="000000"/>
          <w:sz w:val="36"/>
          <w:szCs w:val="36"/>
          <w:b w:val="1"/>
          <w:bCs w:val="1"/>
        </w:rPr>
        <w:t xml:space="preserve">第三篇：南宁市人防工程设计条件审批</w:t>
      </w:r>
    </w:p>
    <w:p>
      <w:pPr>
        <w:ind w:left="0" w:right="0" w:firstLine="560"/>
        <w:spacing w:before="450" w:after="450" w:line="312" w:lineRule="auto"/>
      </w:pPr>
      <w:r>
        <w:rPr>
          <w:rFonts w:ascii="宋体" w:hAnsi="宋体" w:eastAsia="宋体" w:cs="宋体"/>
          <w:color w:val="000"/>
          <w:sz w:val="28"/>
          <w:szCs w:val="28"/>
        </w:rPr>
        <w:t xml:space="preserve">南宁市人民防空工程设计条件</w:t>
      </w:r>
    </w:p>
    <w:p>
      <w:pPr>
        <w:ind w:left="0" w:right="0" w:firstLine="560"/>
        <w:spacing w:before="450" w:after="450" w:line="312" w:lineRule="auto"/>
      </w:pPr>
      <w:r>
        <w:rPr>
          <w:rFonts w:ascii="宋体" w:hAnsi="宋体" w:eastAsia="宋体" w:cs="宋体"/>
          <w:color w:val="000"/>
          <w:sz w:val="28"/>
          <w:szCs w:val="28"/>
        </w:rPr>
        <w:t xml:space="preserve">一、修建防空地下室的标准：</w:t>
      </w:r>
    </w:p>
    <w:p>
      <w:pPr>
        <w:ind w:left="0" w:right="0" w:firstLine="560"/>
        <w:spacing w:before="450" w:after="450" w:line="312" w:lineRule="auto"/>
      </w:pPr>
      <w:r>
        <w:rPr>
          <w:rFonts w:ascii="宋体" w:hAnsi="宋体" w:eastAsia="宋体" w:cs="宋体"/>
          <w:color w:val="000"/>
          <w:sz w:val="28"/>
          <w:szCs w:val="28"/>
        </w:rPr>
        <w:t xml:space="preserve">本市范围内新建民用建筑应当按照下列标准修建防空地下室：</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1.新建10层（含）以上或者基础埋深3米（含）以上的民用建筑，按照地面首层建筑面积修建防空地下室；</w:t>
      </w:r>
    </w:p>
    <w:p>
      <w:pPr>
        <w:ind w:left="0" w:right="0" w:firstLine="560"/>
        <w:spacing w:before="450" w:after="450" w:line="312" w:lineRule="auto"/>
      </w:pPr>
      <w:r>
        <w:rPr>
          <w:rFonts w:ascii="宋体" w:hAnsi="宋体" w:eastAsia="宋体" w:cs="宋体"/>
          <w:color w:val="000"/>
          <w:sz w:val="28"/>
          <w:szCs w:val="28"/>
        </w:rPr>
        <w:t xml:space="preserve">2.新建除第一条规定外的其他民用建筑（一次性规划地面总建筑面积在5000平方米以上），按一次性规划地面总建筑面积的4％修建防空地下室。</w:t>
      </w:r>
    </w:p>
    <w:p>
      <w:pPr>
        <w:ind w:left="0" w:right="0" w:firstLine="560"/>
        <w:spacing w:before="450" w:after="450" w:line="312" w:lineRule="auto"/>
      </w:pPr>
      <w:r>
        <w:rPr>
          <w:rFonts w:ascii="宋体" w:hAnsi="宋体" w:eastAsia="宋体" w:cs="宋体"/>
          <w:color w:val="000"/>
          <w:sz w:val="28"/>
          <w:szCs w:val="28"/>
        </w:rPr>
        <w:t xml:space="preserve">3.应建防空地下室面积少于400平方米和新建除第一条规定外的其他民用建筑（一次性规划地面总建筑面积在5000平方米以下的），应申请易地建设（缴纳易地建设费）。</w:t>
      </w:r>
    </w:p>
    <w:p>
      <w:pPr>
        <w:ind w:left="0" w:right="0" w:firstLine="560"/>
        <w:spacing w:before="450" w:after="450" w:line="312" w:lineRule="auto"/>
      </w:pPr>
      <w:r>
        <w:rPr>
          <w:rFonts w:ascii="宋体" w:hAnsi="宋体" w:eastAsia="宋体" w:cs="宋体"/>
          <w:color w:val="000"/>
          <w:sz w:val="28"/>
          <w:szCs w:val="28"/>
        </w:rPr>
        <w:t xml:space="preserve">二、《南宁市人民防空工程设计条件申请表》填写要求：</w:t>
      </w:r>
    </w:p>
    <w:p>
      <w:pPr>
        <w:ind w:left="0" w:right="0" w:firstLine="560"/>
        <w:spacing w:before="450" w:after="450" w:line="312" w:lineRule="auto"/>
      </w:pPr>
      <w:r>
        <w:rPr>
          <w:rFonts w:ascii="宋体" w:hAnsi="宋体" w:eastAsia="宋体" w:cs="宋体"/>
          <w:color w:val="000"/>
          <w:sz w:val="28"/>
          <w:szCs w:val="28"/>
        </w:rPr>
        <w:t xml:space="preserve">1.建设单位须如实填报，字迹要工整，否则不予办理。</w:t>
      </w:r>
    </w:p>
    <w:p>
      <w:pPr>
        <w:ind w:left="0" w:right="0" w:firstLine="560"/>
        <w:spacing w:before="450" w:after="450" w:line="312" w:lineRule="auto"/>
      </w:pPr>
      <w:r>
        <w:rPr>
          <w:rFonts w:ascii="宋体" w:hAnsi="宋体" w:eastAsia="宋体" w:cs="宋体"/>
          <w:color w:val="000"/>
          <w:sz w:val="28"/>
          <w:szCs w:val="28"/>
        </w:rPr>
        <w:t xml:space="preserve">2.多层建筑”指层数为10层以下的建筑；“高层建筑”指层数为10层（含）以上的建筑。若底层为架空层也应计算层数，请填写具体的栋号。</w:t>
      </w:r>
    </w:p>
    <w:p>
      <w:pPr>
        <w:ind w:left="0" w:right="0" w:firstLine="560"/>
        <w:spacing w:before="450" w:after="450" w:line="312" w:lineRule="auto"/>
      </w:pPr>
      <w:r>
        <w:rPr>
          <w:rFonts w:ascii="宋体" w:hAnsi="宋体" w:eastAsia="宋体" w:cs="宋体"/>
          <w:color w:val="000"/>
          <w:sz w:val="28"/>
          <w:szCs w:val="28"/>
        </w:rPr>
        <w:t xml:space="preserve">3.“联系电话”要求填写单位固定电话及联系人手机号码。</w:t>
      </w:r>
    </w:p>
    <w:p>
      <w:pPr>
        <w:ind w:left="0" w:right="0" w:firstLine="560"/>
        <w:spacing w:before="450" w:after="450" w:line="312" w:lineRule="auto"/>
      </w:pPr>
      <w:r>
        <w:rPr>
          <w:rFonts w:ascii="宋体" w:hAnsi="宋体" w:eastAsia="宋体" w:cs="宋体"/>
          <w:color w:val="000"/>
          <w:sz w:val="28"/>
          <w:szCs w:val="28"/>
        </w:rPr>
        <w:t xml:space="preserve">4.“具体建设地址”要求填写报建项目所在的具体路名及门牌号，若无门牌号则描述建设地点。</w:t>
      </w:r>
    </w:p>
    <w:p>
      <w:pPr>
        <w:ind w:left="0" w:right="0" w:firstLine="560"/>
        <w:spacing w:before="450" w:after="450" w:line="312" w:lineRule="auto"/>
      </w:pPr>
      <w:r>
        <w:rPr>
          <w:rFonts w:ascii="宋体" w:hAnsi="宋体" w:eastAsia="宋体" w:cs="宋体"/>
          <w:color w:val="000"/>
          <w:sz w:val="28"/>
          <w:szCs w:val="28"/>
        </w:rPr>
        <w:t xml:space="preserve">5.是否分期建设”应填写具体分多少期建设。</w:t>
      </w:r>
    </w:p>
    <w:p>
      <w:pPr>
        <w:ind w:left="0" w:right="0" w:firstLine="560"/>
        <w:spacing w:before="450" w:after="450" w:line="312" w:lineRule="auto"/>
      </w:pPr>
      <w:r>
        <w:rPr>
          <w:rFonts w:ascii="宋体" w:hAnsi="宋体" w:eastAsia="宋体" w:cs="宋体"/>
          <w:color w:val="000"/>
          <w:sz w:val="28"/>
          <w:szCs w:val="28"/>
        </w:rPr>
        <w:t xml:space="preserve">6.“建设单位意见”填写建设项目建设人防地下室的具体要求[如是否分期建设防空地下室，防空地下室在第几期建设；是否部分项目(要求注明具体栋号)建设防空地下室，部分项目(要求注明具体栋号)缴纳易地建设费等]。</w:t>
      </w:r>
    </w:p>
    <w:p>
      <w:pPr>
        <w:ind w:left="0" w:right="0" w:firstLine="560"/>
        <w:spacing w:before="450" w:after="450" w:line="312" w:lineRule="auto"/>
      </w:pPr>
      <w:r>
        <w:rPr>
          <w:rFonts w:ascii="宋体" w:hAnsi="宋体" w:eastAsia="宋体" w:cs="宋体"/>
          <w:color w:val="000"/>
          <w:sz w:val="28"/>
          <w:szCs w:val="28"/>
        </w:rPr>
        <w:t xml:space="preserve">三、主要法律依据：</w:t>
      </w:r>
    </w:p>
    <w:p>
      <w:pPr>
        <w:ind w:left="0" w:right="0" w:firstLine="560"/>
        <w:spacing w:before="450" w:after="450" w:line="312" w:lineRule="auto"/>
      </w:pPr>
      <w:r>
        <w:rPr>
          <w:rFonts w:ascii="宋体" w:hAnsi="宋体" w:eastAsia="宋体" w:cs="宋体"/>
          <w:color w:val="000"/>
          <w:sz w:val="28"/>
          <w:szCs w:val="28"/>
        </w:rPr>
        <w:t xml:space="preserve">1.《中华人民共和国人民防空法》</w:t>
      </w:r>
    </w:p>
    <w:p>
      <w:pPr>
        <w:ind w:left="0" w:right="0" w:firstLine="560"/>
        <w:spacing w:before="450" w:after="450" w:line="312" w:lineRule="auto"/>
      </w:pPr>
      <w:r>
        <w:rPr>
          <w:rFonts w:ascii="宋体" w:hAnsi="宋体" w:eastAsia="宋体" w:cs="宋体"/>
          <w:color w:val="000"/>
          <w:sz w:val="28"/>
          <w:szCs w:val="28"/>
        </w:rPr>
        <w:t xml:space="preserve">2.[2024]国人防办字第18号《人民防空工程建设管理规定》。</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1.《南宁市人民防空工程设计条件申请表》二份（原件）。</w:t>
      </w:r>
    </w:p>
    <w:p>
      <w:pPr>
        <w:ind w:left="0" w:right="0" w:firstLine="560"/>
        <w:spacing w:before="450" w:after="450" w:line="312" w:lineRule="auto"/>
      </w:pPr>
      <w:r>
        <w:rPr>
          <w:rFonts w:ascii="宋体" w:hAnsi="宋体" w:eastAsia="宋体" w:cs="宋体"/>
          <w:color w:val="000"/>
          <w:sz w:val="28"/>
          <w:szCs w:val="28"/>
        </w:rPr>
        <w:t xml:space="preserve">2.规划红线图一份（查看原件，存复印件）。</w:t>
      </w:r>
    </w:p>
    <w:p>
      <w:pPr>
        <w:ind w:left="0" w:right="0" w:firstLine="560"/>
        <w:spacing w:before="450" w:after="450" w:line="312" w:lineRule="auto"/>
      </w:pPr>
      <w:r>
        <w:rPr>
          <w:rFonts w:ascii="宋体" w:hAnsi="宋体" w:eastAsia="宋体" w:cs="宋体"/>
          <w:color w:val="000"/>
          <w:sz w:val="28"/>
          <w:szCs w:val="28"/>
        </w:rPr>
        <w:t xml:space="preserve">3.规划局审批同意后的总平面图（查看原件，存复印件）。</w:t>
      </w:r>
    </w:p>
    <w:p>
      <w:pPr>
        <w:ind w:left="0" w:right="0" w:firstLine="560"/>
        <w:spacing w:before="450" w:after="450" w:line="312" w:lineRule="auto"/>
      </w:pPr>
      <w:r>
        <w:rPr>
          <w:rFonts w:ascii="宋体" w:hAnsi="宋体" w:eastAsia="宋体" w:cs="宋体"/>
          <w:color w:val="000"/>
          <w:sz w:val="28"/>
          <w:szCs w:val="28"/>
        </w:rPr>
        <w:t xml:space="preserve">4.若为小区开发还需提供总平规划的电子文件（光盘）。</w:t>
      </w:r>
    </w:p>
    <w:p>
      <w:pPr>
        <w:ind w:left="0" w:right="0" w:firstLine="560"/>
        <w:spacing w:before="450" w:after="450" w:line="312" w:lineRule="auto"/>
      </w:pPr>
      <w:r>
        <w:rPr>
          <w:rFonts w:ascii="宋体" w:hAnsi="宋体" w:eastAsia="宋体" w:cs="宋体"/>
          <w:color w:val="000"/>
          <w:sz w:val="28"/>
          <w:szCs w:val="28"/>
        </w:rPr>
        <w:t xml:space="preserve">5.若小区分期建设，办理后期项目时需提供前期项目的人防审批许可证和规划许可证的复印件。</w:t>
      </w:r>
    </w:p>
    <w:p>
      <w:pPr>
        <w:ind w:left="0" w:right="0" w:firstLine="560"/>
        <w:spacing w:before="450" w:after="450" w:line="312" w:lineRule="auto"/>
      </w:pPr>
      <w:r>
        <w:rPr>
          <w:rFonts w:ascii="宋体" w:hAnsi="宋体" w:eastAsia="宋体" w:cs="宋体"/>
          <w:color w:val="000"/>
          <w:sz w:val="28"/>
          <w:szCs w:val="28"/>
        </w:rPr>
        <w:t xml:space="preserve">6.人防办根据具体项目要求的其他资料。</w:t>
      </w:r>
    </w:p>
    <w:p>
      <w:pPr>
        <w:ind w:left="0" w:right="0" w:firstLine="560"/>
        <w:spacing w:before="450" w:after="450" w:line="312" w:lineRule="auto"/>
      </w:pPr>
      <w:r>
        <w:rPr>
          <w:rFonts w:ascii="宋体" w:hAnsi="宋体" w:eastAsia="宋体" w:cs="宋体"/>
          <w:color w:val="000"/>
          <w:sz w:val="28"/>
          <w:szCs w:val="28"/>
        </w:rPr>
        <w:t xml:space="preserve">7.要求以上材料按顺序排列并装入文件袋送审。</w:t>
      </w:r>
    </w:p>
    <w:p>
      <w:pPr>
        <w:ind w:left="0" w:right="0" w:firstLine="560"/>
        <w:spacing w:before="450" w:after="450" w:line="312" w:lineRule="auto"/>
      </w:pPr>
      <w:r>
        <w:rPr>
          <w:rFonts w:ascii="宋体" w:hAnsi="宋体" w:eastAsia="宋体" w:cs="宋体"/>
          <w:color w:val="000"/>
          <w:sz w:val="28"/>
          <w:szCs w:val="28"/>
        </w:rPr>
        <w:t xml:space="preserve">五、办理程序：</w:t>
      </w:r>
    </w:p>
    <w:p>
      <w:pPr>
        <w:ind w:left="0" w:right="0" w:firstLine="560"/>
        <w:spacing w:before="450" w:after="450" w:line="312" w:lineRule="auto"/>
      </w:pPr>
      <w:r>
        <w:rPr>
          <w:rFonts w:ascii="宋体" w:hAnsi="宋体" w:eastAsia="宋体" w:cs="宋体"/>
          <w:color w:val="000"/>
          <w:sz w:val="28"/>
          <w:szCs w:val="28"/>
        </w:rPr>
        <w:t xml:space="preserve">1.建设单位到审批大厅人防办窗口（以下简称窗口）领取《南宁市人民防空工程设计条件申请表》（一式两份）。</w:t>
      </w:r>
    </w:p>
    <w:p>
      <w:pPr>
        <w:ind w:left="0" w:right="0" w:firstLine="560"/>
        <w:spacing w:before="450" w:after="450" w:line="312" w:lineRule="auto"/>
      </w:pPr>
      <w:r>
        <w:rPr>
          <w:rFonts w:ascii="宋体" w:hAnsi="宋体" w:eastAsia="宋体" w:cs="宋体"/>
          <w:color w:val="000"/>
          <w:sz w:val="28"/>
          <w:szCs w:val="28"/>
        </w:rPr>
        <w:t xml:space="preserve">2.建设单位将所需资料备齐交到窗口。</w:t>
      </w:r>
    </w:p>
    <w:p>
      <w:pPr>
        <w:ind w:left="0" w:right="0" w:firstLine="560"/>
        <w:spacing w:before="450" w:after="450" w:line="312" w:lineRule="auto"/>
      </w:pPr>
      <w:r>
        <w:rPr>
          <w:rFonts w:ascii="宋体" w:hAnsi="宋体" w:eastAsia="宋体" w:cs="宋体"/>
          <w:color w:val="000"/>
          <w:sz w:val="28"/>
          <w:szCs w:val="28"/>
        </w:rPr>
        <w:t xml:space="preserve">3.我办审核后开具《南宁市人民防空工程设计条件通知书》。</w:t>
      </w:r>
    </w:p>
    <w:p>
      <w:pPr>
        <w:ind w:left="0" w:right="0" w:firstLine="560"/>
        <w:spacing w:before="450" w:after="450" w:line="312" w:lineRule="auto"/>
      </w:pPr>
      <w:r>
        <w:rPr>
          <w:rFonts w:ascii="宋体" w:hAnsi="宋体" w:eastAsia="宋体" w:cs="宋体"/>
          <w:color w:val="000"/>
          <w:sz w:val="28"/>
          <w:szCs w:val="28"/>
        </w:rPr>
        <w:t xml:space="preserve">4.建设单位持《南宁市人民防空工程设计条件通知书》给具有相应人防设计资质的设计单位进行</w:t>
      </w:r>
    </w:p>
    <w:p>
      <w:pPr>
        <w:ind w:left="0" w:right="0" w:firstLine="560"/>
        <w:spacing w:before="450" w:after="450" w:line="312" w:lineRule="auto"/>
      </w:pPr>
      <w:r>
        <w:rPr>
          <w:rFonts w:ascii="宋体" w:hAnsi="宋体" w:eastAsia="宋体" w:cs="宋体"/>
          <w:color w:val="000"/>
          <w:sz w:val="28"/>
          <w:szCs w:val="28"/>
        </w:rPr>
        <w:t xml:space="preserve">人防初步设计。</w:t>
      </w:r>
    </w:p>
    <w:p>
      <w:pPr>
        <w:ind w:left="0" w:right="0" w:firstLine="560"/>
        <w:spacing w:before="450" w:after="450" w:line="312" w:lineRule="auto"/>
      </w:pPr>
      <w:r>
        <w:rPr>
          <w:rFonts w:ascii="宋体" w:hAnsi="宋体" w:eastAsia="宋体" w:cs="宋体"/>
          <w:color w:val="000"/>
          <w:sz w:val="28"/>
          <w:szCs w:val="28"/>
        </w:rPr>
        <w:t xml:space="preserve">5.初步设计经我办审批同意方可进行施工图设计。</w:t>
      </w:r>
    </w:p>
    <w:p>
      <w:pPr>
        <w:ind w:left="0" w:right="0" w:firstLine="560"/>
        <w:spacing w:before="450" w:after="450" w:line="312" w:lineRule="auto"/>
      </w:pPr>
      <w:r>
        <w:rPr>
          <w:rFonts w:ascii="宋体" w:hAnsi="宋体" w:eastAsia="宋体" w:cs="宋体"/>
          <w:color w:val="000"/>
          <w:sz w:val="28"/>
          <w:szCs w:val="28"/>
        </w:rPr>
        <w:t xml:space="preserve">六、办理结果告知方式：</w:t>
      </w:r>
    </w:p>
    <w:p>
      <w:pPr>
        <w:ind w:left="0" w:right="0" w:firstLine="560"/>
        <w:spacing w:before="450" w:after="450" w:line="312" w:lineRule="auto"/>
      </w:pPr>
      <w:r>
        <w:rPr>
          <w:rFonts w:ascii="宋体" w:hAnsi="宋体" w:eastAsia="宋体" w:cs="宋体"/>
          <w:color w:val="000"/>
          <w:sz w:val="28"/>
          <w:szCs w:val="28"/>
        </w:rPr>
        <w:t xml:space="preserve">书面批复《南宁市人民防空工程设计条件通知书》</w:t>
      </w:r>
    </w:p>
    <w:p>
      <w:pPr>
        <w:ind w:left="0" w:right="0" w:firstLine="560"/>
        <w:spacing w:before="450" w:after="450" w:line="312" w:lineRule="auto"/>
      </w:pPr>
      <w:r>
        <w:rPr>
          <w:rFonts w:ascii="宋体" w:hAnsi="宋体" w:eastAsia="宋体" w:cs="宋体"/>
          <w:color w:val="000"/>
          <w:sz w:val="28"/>
          <w:szCs w:val="28"/>
        </w:rPr>
        <w:t xml:space="preserve">七、承诺时限：五个工作日</w:t>
      </w:r>
    </w:p>
    <w:p>
      <w:pPr>
        <w:ind w:left="0" w:right="0" w:firstLine="560"/>
        <w:spacing w:before="450" w:after="450" w:line="312" w:lineRule="auto"/>
      </w:pPr>
      <w:r>
        <w:rPr>
          <w:rFonts w:ascii="宋体" w:hAnsi="宋体" w:eastAsia="宋体" w:cs="宋体"/>
          <w:color w:val="000"/>
          <w:sz w:val="28"/>
          <w:szCs w:val="28"/>
        </w:rPr>
        <w:t xml:space="preserve">八、咨询电话：</w:t>
      </w:r>
    </w:p>
    <w:p>
      <w:pPr>
        <w:ind w:left="0" w:right="0" w:firstLine="560"/>
        <w:spacing w:before="450" w:after="450" w:line="312" w:lineRule="auto"/>
      </w:pPr>
      <w:r>
        <w:rPr>
          <w:rFonts w:ascii="宋体" w:hAnsi="宋体" w:eastAsia="宋体" w:cs="宋体"/>
          <w:color w:val="000"/>
          <w:sz w:val="28"/>
          <w:szCs w:val="28"/>
        </w:rPr>
        <w:t xml:space="preserve">5532539(工程科)或 3221210（审批大厅窗口）；3221234（投诉电话）</w:t>
      </w:r>
    </w:p>
    <w:p>
      <w:pPr>
        <w:ind w:left="0" w:right="0" w:firstLine="560"/>
        <w:spacing w:before="450" w:after="450" w:line="312" w:lineRule="auto"/>
      </w:pPr>
      <w:r>
        <w:rPr>
          <w:rFonts w:ascii="宋体" w:hAnsi="宋体" w:eastAsia="宋体" w:cs="宋体"/>
          <w:color w:val="000"/>
          <w:sz w:val="28"/>
          <w:szCs w:val="28"/>
        </w:rPr>
        <w:t xml:space="preserve">红了么，网红  http://hongle.me/</w:t>
      </w:r>
    </w:p>
    <w:p>
      <w:pPr>
        <w:ind w:left="0" w:right="0" w:firstLine="560"/>
        <w:spacing w:before="450" w:after="450" w:line="312" w:lineRule="auto"/>
      </w:pPr>
      <w:r>
        <w:rPr>
          <w:rFonts w:ascii="宋体" w:hAnsi="宋体" w:eastAsia="宋体" w:cs="宋体"/>
          <w:color w:val="000"/>
          <w:sz w:val="28"/>
          <w:szCs w:val="28"/>
        </w:rPr>
        <w:t xml:space="preserve">c1m1mX5iUCa7</w:t>
      </w:r>
    </w:p>
    <w:p>
      <w:pPr>
        <w:ind w:left="0" w:right="0" w:firstLine="560"/>
        <w:spacing w:before="450" w:after="450" w:line="312" w:lineRule="auto"/>
      </w:pPr>
      <w:r>
        <w:rPr>
          <w:rFonts w:ascii="黑体" w:hAnsi="黑体" w:eastAsia="黑体" w:cs="黑体"/>
          <w:color w:val="000000"/>
          <w:sz w:val="36"/>
          <w:szCs w:val="36"/>
          <w:b w:val="1"/>
          <w:bCs w:val="1"/>
        </w:rPr>
        <w:t xml:space="preserve">第四篇：南京市人防工程设计管理规定2024[模版]</w:t>
      </w:r>
    </w:p>
    <w:p>
      <w:pPr>
        <w:ind w:left="0" w:right="0" w:firstLine="560"/>
        <w:spacing w:before="450" w:after="450" w:line="312" w:lineRule="auto"/>
      </w:pPr>
      <w:r>
        <w:rPr>
          <w:rFonts w:ascii="宋体" w:hAnsi="宋体" w:eastAsia="宋体" w:cs="宋体"/>
          <w:color w:val="000"/>
          <w:sz w:val="28"/>
          <w:szCs w:val="28"/>
        </w:rPr>
        <w:t xml:space="preserve">南京市人防工程设计管理规定</w:t>
      </w:r>
    </w:p>
    <w:p>
      <w:pPr>
        <w:ind w:left="0" w:right="0" w:firstLine="560"/>
        <w:spacing w:before="450" w:after="450" w:line="312" w:lineRule="auto"/>
      </w:pPr>
      <w:r>
        <w:rPr>
          <w:rFonts w:ascii="宋体" w:hAnsi="宋体" w:eastAsia="宋体" w:cs="宋体"/>
          <w:color w:val="000"/>
          <w:sz w:val="28"/>
          <w:szCs w:val="28"/>
        </w:rPr>
        <w:t xml:space="preserve">宁防办〔2024〕109号</w:t>
      </w:r>
    </w:p>
    <w:p>
      <w:pPr>
        <w:ind w:left="0" w:right="0" w:firstLine="560"/>
        <w:spacing w:before="450" w:after="450" w:line="312" w:lineRule="auto"/>
      </w:pPr>
      <w:r>
        <w:rPr>
          <w:rFonts w:ascii="宋体" w:hAnsi="宋体" w:eastAsia="宋体" w:cs="宋体"/>
          <w:color w:val="000"/>
          <w:sz w:val="28"/>
          <w:szCs w:val="28"/>
        </w:rPr>
        <w:t xml:space="preserve">第一条为加强人民防空工程设计质量监督和管理，保护国家财产和人民生命安全，维护社会公众利益，根据《江苏省实施办法》、《国家国防动员委员会 国家发展计划委员会 建设部 财政部关于颁发〈人民防空工程建设管理规定〉的通知》（〔2024〕国人防办字第18号）、《关于印发的通知》（建市〔2024〕86号）以及《工程勘察、工程设计资质分级标准补充规定》（建设〔2024〕178号）等有关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第二条本行政区域内的人防工程设计和审查适用本规定。</w:t>
      </w:r>
    </w:p>
    <w:p>
      <w:pPr>
        <w:ind w:left="0" w:right="0" w:firstLine="560"/>
        <w:spacing w:before="450" w:after="450" w:line="312" w:lineRule="auto"/>
      </w:pPr>
      <w:r>
        <w:rPr>
          <w:rFonts w:ascii="宋体" w:hAnsi="宋体" w:eastAsia="宋体" w:cs="宋体"/>
          <w:color w:val="000"/>
          <w:sz w:val="28"/>
          <w:szCs w:val="28"/>
        </w:rPr>
        <w:t xml:space="preserve">第三条南京市人民防空办公室负责全市范围内人民防空工程设计文件审查和设计管理工作（以下简称市人防主管部门）。</w:t>
      </w:r>
    </w:p>
    <w:p>
      <w:pPr>
        <w:ind w:left="0" w:right="0" w:firstLine="560"/>
        <w:spacing w:before="450" w:after="450" w:line="312" w:lineRule="auto"/>
      </w:pPr>
      <w:r>
        <w:rPr>
          <w:rFonts w:ascii="宋体" w:hAnsi="宋体" w:eastAsia="宋体" w:cs="宋体"/>
          <w:color w:val="000"/>
          <w:sz w:val="28"/>
          <w:szCs w:val="28"/>
        </w:rPr>
        <w:t xml:space="preserve">第四条本规定所称人民防空工程（以下简称人防工程），包括为保障战时人员掩蔽与疏散、物资储备、人民防空指挥、专业救护等而单独修建的地下防护建筑（以下简称单建式人防工程）、结合民用建筑修建的战时可用于防空的地下室（以下简称附建式防空地下室）、结合地下空间开发兼顾人民防空要求的工程（以下简称兼顾设防工程）。</w:t>
      </w:r>
    </w:p>
    <w:p>
      <w:pPr>
        <w:ind w:left="0" w:right="0" w:firstLine="560"/>
        <w:spacing w:before="450" w:after="450" w:line="312" w:lineRule="auto"/>
      </w:pPr>
      <w:r>
        <w:rPr>
          <w:rFonts w:ascii="宋体" w:hAnsi="宋体" w:eastAsia="宋体" w:cs="宋体"/>
          <w:color w:val="000"/>
          <w:sz w:val="28"/>
          <w:szCs w:val="28"/>
        </w:rPr>
        <w:t xml:space="preserve">第五条单建式人防工程与附建式防空地下室的界定：</w:t>
      </w:r>
    </w:p>
    <w:p>
      <w:pPr>
        <w:ind w:left="0" w:right="0" w:firstLine="560"/>
        <w:spacing w:before="450" w:after="450" w:line="312" w:lineRule="auto"/>
      </w:pPr>
      <w:r>
        <w:rPr>
          <w:rFonts w:ascii="宋体" w:hAnsi="宋体" w:eastAsia="宋体" w:cs="宋体"/>
          <w:color w:val="000"/>
          <w:sz w:val="28"/>
          <w:szCs w:val="28"/>
        </w:rPr>
        <w:t xml:space="preserve">单建式人防工程是指任一个防护单元主体上方建筑物投影面积小于该防护单元面积一半的人防工程。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附建式防空地下室是指每个防护单元主体上方建筑物投影面积均大于（含等于）该防护单元面积一半的人防工程。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第六条人防工程建设规模按照下列标准划分：</w:t>
      </w:r>
    </w:p>
    <w:p>
      <w:pPr>
        <w:ind w:left="0" w:right="0" w:firstLine="560"/>
        <w:spacing w:before="450" w:after="450" w:line="312" w:lineRule="auto"/>
      </w:pPr>
      <w:r>
        <w:rPr>
          <w:rFonts w:ascii="宋体" w:hAnsi="宋体" w:eastAsia="宋体" w:cs="宋体"/>
          <w:color w:val="000"/>
          <w:sz w:val="28"/>
          <w:szCs w:val="28"/>
        </w:rPr>
        <w:t xml:space="preserve">（一）大型人防工程项目：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投资规模在2024万元（含）以上或建筑面积在10000平方米（含）以上的单建式人防工程。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防护等级为四级及以上的附建式防空地下室。</w:t>
      </w:r>
    </w:p>
    <w:p>
      <w:pPr>
        <w:ind w:left="0" w:right="0" w:firstLine="560"/>
        <w:spacing w:before="450" w:after="450" w:line="312" w:lineRule="auto"/>
      </w:pPr>
      <w:r>
        <w:rPr>
          <w:rFonts w:ascii="宋体" w:hAnsi="宋体" w:eastAsia="宋体" w:cs="宋体"/>
          <w:color w:val="000"/>
          <w:sz w:val="28"/>
          <w:szCs w:val="28"/>
        </w:rPr>
        <w:t xml:space="preserve">（二）中型人防工程项目：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投资规模在600万元以上（含），2024万元以下的单建式人防工程或建筑面积在3000平方米以上（含），10000平方米以下的单建式人防工程。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防护等级为五级及以下的附建式防空地下室。</w:t>
      </w:r>
    </w:p>
    <w:p>
      <w:pPr>
        <w:ind w:left="0" w:right="0" w:firstLine="560"/>
        <w:spacing w:before="450" w:after="450" w:line="312" w:lineRule="auto"/>
      </w:pPr>
      <w:r>
        <w:rPr>
          <w:rFonts w:ascii="宋体" w:hAnsi="宋体" w:eastAsia="宋体" w:cs="宋体"/>
          <w:color w:val="000"/>
          <w:sz w:val="28"/>
          <w:szCs w:val="28"/>
        </w:rPr>
        <w:t xml:space="preserve">（三）小型及零星人防工程项目：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投资规模在600万元以下或建筑面积小于3000平方米的单建式人防工程。</w:t>
      </w:r>
    </w:p>
    <w:p>
      <w:pPr>
        <w:ind w:left="0" w:right="0" w:firstLine="560"/>
        <w:spacing w:before="450" w:after="450" w:line="312" w:lineRule="auto"/>
      </w:pPr>
      <w:r>
        <w:rPr>
          <w:rFonts w:ascii="宋体" w:hAnsi="宋体" w:eastAsia="宋体" w:cs="宋体"/>
          <w:color w:val="000"/>
          <w:sz w:val="28"/>
          <w:szCs w:val="28"/>
        </w:rPr>
        <w:t xml:space="preserve">第七条承接我市人防工程设计业务按照下列设计资质确定：</w:t>
      </w:r>
    </w:p>
    <w:p>
      <w:pPr>
        <w:ind w:left="0" w:right="0" w:firstLine="560"/>
        <w:spacing w:before="450" w:after="450" w:line="312" w:lineRule="auto"/>
      </w:pPr>
      <w:r>
        <w:rPr>
          <w:rFonts w:ascii="宋体" w:hAnsi="宋体" w:eastAsia="宋体" w:cs="宋体"/>
          <w:color w:val="000"/>
          <w:sz w:val="28"/>
          <w:szCs w:val="28"/>
        </w:rPr>
        <w:t xml:space="preserve">（一）具备“建筑（含人防工程）”或“建筑（限人防工程）”资质的设计单位可以承接单建式人防工程的设计。</w:t>
      </w:r>
    </w:p>
    <w:p>
      <w:pPr>
        <w:ind w:left="0" w:right="0" w:firstLine="560"/>
        <w:spacing w:before="450" w:after="450" w:line="312" w:lineRule="auto"/>
      </w:pPr>
      <w:r>
        <w:rPr>
          <w:rFonts w:ascii="宋体" w:hAnsi="宋体" w:eastAsia="宋体" w:cs="宋体"/>
          <w:color w:val="000"/>
          <w:sz w:val="28"/>
          <w:szCs w:val="28"/>
        </w:rPr>
        <w:t xml:space="preserve">（二）具备“建筑（含人防工程）”或“建筑工程”资质的设计单位可以承接附建式防空地下室的设计。</w:t>
      </w:r>
    </w:p>
    <w:p>
      <w:pPr>
        <w:ind w:left="0" w:right="0" w:firstLine="560"/>
        <w:spacing w:before="450" w:after="450" w:line="312" w:lineRule="auto"/>
      </w:pPr>
      <w:r>
        <w:rPr>
          <w:rFonts w:ascii="宋体" w:hAnsi="宋体" w:eastAsia="宋体" w:cs="宋体"/>
          <w:color w:val="000"/>
          <w:sz w:val="28"/>
          <w:szCs w:val="28"/>
        </w:rPr>
        <w:t xml:space="preserve">（三）具备“人防工程甲级”资质的设计单位可以承接大型、中型及以下规模人防工程项目的设计。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（四）具备“人防工程乙级”资质的设计单位可以承接中型及以下规模人防工程项目的设计。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第八条城市地下交通干线以及其它地下工程建设中与人民防空相关的工程设施的有关防护方面的设计，设计单位应当具备“人防工程乙级”以上（含）资质。</w:t>
      </w:r>
    </w:p>
    <w:p>
      <w:pPr>
        <w:ind w:left="0" w:right="0" w:firstLine="560"/>
        <w:spacing w:before="450" w:after="450" w:line="312" w:lineRule="auto"/>
      </w:pPr>
      <w:r>
        <w:rPr>
          <w:rFonts w:ascii="宋体" w:hAnsi="宋体" w:eastAsia="宋体" w:cs="宋体"/>
          <w:color w:val="000"/>
          <w:sz w:val="28"/>
          <w:szCs w:val="28"/>
        </w:rPr>
        <w:t xml:space="preserve">第九条新建、改建、扩建和加固改造的人防工程不论投资主体或投资方式，初步设计文件及施工图设计文件均应报人民防空主管部门进行审查。</w:t>
      </w:r>
    </w:p>
    <w:p>
      <w:pPr>
        <w:ind w:left="0" w:right="0" w:firstLine="560"/>
        <w:spacing w:before="450" w:after="450" w:line="312" w:lineRule="auto"/>
      </w:pPr>
      <w:r>
        <w:rPr>
          <w:rFonts w:ascii="宋体" w:hAnsi="宋体" w:eastAsia="宋体" w:cs="宋体"/>
          <w:color w:val="000"/>
          <w:sz w:val="28"/>
          <w:szCs w:val="28"/>
        </w:rPr>
        <w:t xml:space="preserve">第十条 人防工程设计文件审查由人民防空主管部门统一组织实施，并实行分级监督和管理。</w:t>
      </w:r>
    </w:p>
    <w:p>
      <w:pPr>
        <w:ind w:left="0" w:right="0" w:firstLine="560"/>
        <w:spacing w:before="450" w:after="450" w:line="312" w:lineRule="auto"/>
      </w:pPr>
      <w:r>
        <w:rPr>
          <w:rFonts w:ascii="宋体" w:hAnsi="宋体" w:eastAsia="宋体" w:cs="宋体"/>
          <w:color w:val="000"/>
          <w:sz w:val="28"/>
          <w:szCs w:val="28"/>
        </w:rPr>
        <w:t xml:space="preserve">人防部门投资建设的大型人防工程项目，报国家人民防空主管部门审查；人防部门投资建设的中型人防工程项目，由省人民防空主管部门组织审查。</w:t>
      </w:r>
    </w:p>
    <w:p>
      <w:pPr>
        <w:ind w:left="0" w:right="0" w:firstLine="560"/>
        <w:spacing w:before="450" w:after="450" w:line="312" w:lineRule="auto"/>
      </w:pPr>
      <w:r>
        <w:rPr>
          <w:rFonts w:ascii="宋体" w:hAnsi="宋体" w:eastAsia="宋体" w:cs="宋体"/>
          <w:color w:val="000"/>
          <w:sz w:val="28"/>
          <w:szCs w:val="28"/>
        </w:rPr>
        <w:t xml:space="preserve">人防部门投资建设的小型及零星人防工程项目、结合民用建筑修建的防空地下室和地下空间开发兼顾人民防空要求的项目，由市人民防空主管部门组织审查。</w:t>
      </w:r>
    </w:p>
    <w:p>
      <w:pPr>
        <w:ind w:left="0" w:right="0" w:firstLine="560"/>
        <w:spacing w:before="450" w:after="450" w:line="312" w:lineRule="auto"/>
      </w:pPr>
      <w:r>
        <w:rPr>
          <w:rFonts w:ascii="宋体" w:hAnsi="宋体" w:eastAsia="宋体" w:cs="宋体"/>
          <w:color w:val="000"/>
          <w:sz w:val="28"/>
          <w:szCs w:val="28"/>
        </w:rPr>
        <w:t xml:space="preserve">第十一条建设单位报审人防工程初步设计文件审查时，应提供下列资料：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（一）人防工程初步设计审查报审表1份。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（二）人防工程初步设计图纸1份（设计深度应满足《江苏省人民防空地下室设计文件编制深度规定》要求）。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（三）工程项目总平面图、地面首层建筑平面图、上部建筑给排水进出管竖向剖面</w:t>
      </w:r>
    </w:p>
    <w:p>
      <w:pPr>
        <w:ind w:left="0" w:right="0" w:firstLine="560"/>
        <w:spacing w:before="450" w:after="450" w:line="312" w:lineRule="auto"/>
      </w:pPr>
      <w:r>
        <w:rPr>
          <w:rFonts w:ascii="宋体" w:hAnsi="宋体" w:eastAsia="宋体" w:cs="宋体"/>
          <w:color w:val="000"/>
          <w:sz w:val="28"/>
          <w:szCs w:val="28"/>
        </w:rPr>
        <w:t xml:space="preserve">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（五）首次报审的设计单位，请提供工程设计资质证书（复印件1份）。第十二条建设单位报审人防工程施工图设计文件审查时，应提供下列资料：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（一）人防工程施工图设计审查报审表1份。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（二）人防工程施工图一式3份（设计深度应满足《江苏省人民防空地下室设计文件编制深度规定》要求）。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（三）工程项目总平面图、地面首层建筑平面图、上部建筑排水系统图、地面首层给排水平面图各1份。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（五）人防工程平战转换预案1份。</w:t>
      </w:r>
    </w:p>
    <w:p>
      <w:pPr>
        <w:ind w:left="0" w:right="0" w:firstLine="560"/>
        <w:spacing w:before="450" w:after="450" w:line="312" w:lineRule="auto"/>
      </w:pPr>
      <w:r>
        <w:rPr>
          <w:rFonts w:ascii="宋体" w:hAnsi="宋体" w:eastAsia="宋体" w:cs="宋体"/>
          <w:color w:val="000"/>
          <w:sz w:val="28"/>
          <w:szCs w:val="28"/>
        </w:rPr>
        <w:t xml:space="preserve">第十三条组织审查的各级人民防空主管部门在受理设计文件后，应在下列期限内完成审查工作：</w:t>
      </w:r>
    </w:p>
    <w:p>
      <w:pPr>
        <w:ind w:left="0" w:right="0" w:firstLine="560"/>
        <w:spacing w:before="450" w:after="450" w:line="312" w:lineRule="auto"/>
      </w:pPr>
      <w:r>
        <w:rPr>
          <w:rFonts w:ascii="宋体" w:hAnsi="宋体" w:eastAsia="宋体" w:cs="宋体"/>
          <w:color w:val="000"/>
          <w:sz w:val="28"/>
          <w:szCs w:val="28"/>
        </w:rPr>
        <w:t xml:space="preserve">（一）人防部门投资建设的大型项目在20个工作日内；</w:t>
      </w:r>
    </w:p>
    <w:p>
      <w:pPr>
        <w:ind w:left="0" w:right="0" w:firstLine="560"/>
        <w:spacing w:before="450" w:after="450" w:line="312" w:lineRule="auto"/>
      </w:pPr>
      <w:r>
        <w:rPr>
          <w:rFonts w:ascii="宋体" w:hAnsi="宋体" w:eastAsia="宋体" w:cs="宋体"/>
          <w:color w:val="000"/>
          <w:sz w:val="28"/>
          <w:szCs w:val="28"/>
        </w:rPr>
        <w:t xml:space="preserve">（二）人防部门投资建设的中型项目在15个工作日内；</w:t>
      </w:r>
    </w:p>
    <w:p>
      <w:pPr>
        <w:ind w:left="0" w:right="0" w:firstLine="560"/>
        <w:spacing w:before="450" w:after="450" w:line="312" w:lineRule="auto"/>
      </w:pPr>
      <w:r>
        <w:rPr>
          <w:rFonts w:ascii="宋体" w:hAnsi="宋体" w:eastAsia="宋体" w:cs="宋体"/>
          <w:color w:val="000"/>
          <w:sz w:val="28"/>
          <w:szCs w:val="28"/>
        </w:rPr>
        <w:t xml:space="preserve">（三）人防部门投资建设的小型项目在5个工作日内；</w:t>
      </w:r>
    </w:p>
    <w:p>
      <w:pPr>
        <w:ind w:left="0" w:right="0" w:firstLine="560"/>
        <w:spacing w:before="450" w:after="450" w:line="312" w:lineRule="auto"/>
      </w:pPr>
      <w:r>
        <w:rPr>
          <w:rFonts w:ascii="宋体" w:hAnsi="宋体" w:eastAsia="宋体" w:cs="宋体"/>
          <w:color w:val="000"/>
          <w:sz w:val="28"/>
          <w:szCs w:val="28"/>
        </w:rPr>
        <w:t xml:space="preserve">（四）除人防部门投资建设以外的其它项目在10个工作日内。</w:t>
      </w:r>
    </w:p>
    <w:p>
      <w:pPr>
        <w:ind w:left="0" w:right="0" w:firstLine="560"/>
        <w:spacing w:before="450" w:after="450" w:line="312" w:lineRule="auto"/>
      </w:pPr>
      <w:r>
        <w:rPr>
          <w:rFonts w:ascii="宋体" w:hAnsi="宋体" w:eastAsia="宋体" w:cs="宋体"/>
          <w:color w:val="000"/>
          <w:sz w:val="28"/>
          <w:szCs w:val="28"/>
        </w:rPr>
        <w:t xml:space="preserve">第十三条建设单位应对报送审查材料的真实性负责，设计单位应对提交的设计文件的真实性负责，并应积极配合审查工作。</w:t>
      </w:r>
    </w:p>
    <w:p>
      <w:pPr>
        <w:ind w:left="0" w:right="0" w:firstLine="560"/>
        <w:spacing w:before="450" w:after="450" w:line="312" w:lineRule="auto"/>
      </w:pPr>
      <w:r>
        <w:rPr>
          <w:rFonts w:ascii="宋体" w:hAnsi="宋体" w:eastAsia="宋体" w:cs="宋体"/>
          <w:color w:val="000"/>
          <w:sz w:val="28"/>
          <w:szCs w:val="28"/>
        </w:rPr>
        <w:t xml:space="preserve">第十四条人防工程施工图设计文件一经批准，不得擅自修改。如遇特殊情况需要进行涉及审查主要内容的修改时，必须重新报原审批部门，由原审批部门组织审查合格后再批准实施。</w:t>
      </w:r>
    </w:p>
    <w:p>
      <w:pPr>
        <w:ind w:left="0" w:right="0" w:firstLine="560"/>
        <w:spacing w:before="450" w:after="450" w:line="312" w:lineRule="auto"/>
      </w:pPr>
      <w:r>
        <w:rPr>
          <w:rFonts w:ascii="宋体" w:hAnsi="宋体" w:eastAsia="宋体" w:cs="宋体"/>
          <w:color w:val="000"/>
          <w:sz w:val="28"/>
          <w:szCs w:val="28"/>
        </w:rPr>
        <w:t xml:space="preserve">第十五条建设单位或者设计单位对人防工程设计图纸审查意见如有重大分歧时，可向组织审查的人民防空主管部门提出复查申请，由人民防空主管部门组织专家论证后，作出复查结论。</w:t>
      </w:r>
    </w:p>
    <w:p>
      <w:pPr>
        <w:ind w:left="0" w:right="0" w:firstLine="560"/>
        <w:spacing w:before="450" w:after="450" w:line="312" w:lineRule="auto"/>
      </w:pPr>
      <w:r>
        <w:rPr>
          <w:rFonts w:ascii="宋体" w:hAnsi="宋体" w:eastAsia="宋体" w:cs="宋体"/>
          <w:color w:val="000"/>
          <w:sz w:val="28"/>
          <w:szCs w:val="28"/>
        </w:rPr>
        <w:t xml:space="preserve">第十六条人防工程设计图纸审查人员应当依据法律、法规和人民防空的技术标准，认真履行审查职责，并对审查的图纸质量负相应的审查责任，但不代替设计单位承担设计质量责任。对玩忽职守、徇私舞弊、滥用职权的设计审查人员，构成犯罪的，依法追</w:t>
      </w:r>
    </w:p>
    <w:p>
      <w:pPr>
        <w:ind w:left="0" w:right="0" w:firstLine="560"/>
        <w:spacing w:before="450" w:after="450" w:line="312" w:lineRule="auto"/>
      </w:pPr>
      <w:r>
        <w:rPr>
          <w:rFonts w:ascii="宋体" w:hAnsi="宋体" w:eastAsia="宋体" w:cs="宋体"/>
          <w:color w:val="000"/>
          <w:sz w:val="28"/>
          <w:szCs w:val="28"/>
        </w:rPr>
        <w:t xml:space="preserve">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第十七条本规定自2024年1月12日起施行，由市人防办负责解释。</w:t>
      </w:r>
    </w:p>
    <w:p>
      <w:pPr>
        <w:ind w:left="0" w:right="0" w:firstLine="560"/>
        <w:spacing w:before="450" w:after="450" w:line="312" w:lineRule="auto"/>
      </w:pPr>
      <w:r>
        <w:rPr>
          <w:rFonts w:ascii="宋体" w:hAnsi="宋体" w:eastAsia="宋体" w:cs="宋体"/>
          <w:color w:val="000"/>
          <w:sz w:val="28"/>
          <w:szCs w:val="28"/>
        </w:rPr>
        <w:t xml:space="preserve">二○○八年十二月二十九日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第五篇：人防审查图中常见问题</w:t>
      </w:r>
    </w:p>
    <w:p>
      <w:pPr>
        <w:ind w:left="0" w:right="0" w:firstLine="560"/>
        <w:spacing w:before="450" w:after="450" w:line="312" w:lineRule="auto"/>
      </w:pPr>
      <w:r>
        <w:rPr>
          <w:rFonts w:ascii="宋体" w:hAnsi="宋体" w:eastAsia="宋体" w:cs="宋体"/>
          <w:color w:val="000"/>
          <w:sz w:val="28"/>
          <w:szCs w:val="28"/>
        </w:rPr>
        <w:t xml:space="preserve">人防审查图中常见问题</w:t>
      </w:r>
    </w:p>
    <w:p>
      <w:pPr>
        <w:ind w:left="0" w:right="0" w:firstLine="560"/>
        <w:spacing w:before="450" w:after="450" w:line="312" w:lineRule="auto"/>
      </w:pPr>
      <w:r>
        <w:rPr>
          <w:rFonts w:ascii="宋体" w:hAnsi="宋体" w:eastAsia="宋体" w:cs="宋体"/>
          <w:color w:val="000"/>
          <w:sz w:val="28"/>
          <w:szCs w:val="28"/>
        </w:rPr>
        <w:t xml:space="preserve">1．自备水源和城市市政给水管网的连接处应设置低阻力倒流防止器有效的隔断措施。人防引入管管径以及水表要与实际用水量相匹配。</w:t>
      </w:r>
    </w:p>
    <w:p>
      <w:pPr>
        <w:ind w:left="0" w:right="0" w:firstLine="560"/>
        <w:spacing w:before="450" w:after="450" w:line="312" w:lineRule="auto"/>
      </w:pPr>
      <w:r>
        <w:rPr>
          <w:rFonts w:ascii="宋体" w:hAnsi="宋体" w:eastAsia="宋体" w:cs="宋体"/>
          <w:color w:val="000"/>
          <w:sz w:val="28"/>
          <w:szCs w:val="28"/>
        </w:rPr>
        <w:t xml:space="preserve">2.洗消给水由人防生活水箱供给时，人防生活水箱要有保证口部洗消冲洗用水量的水不被动用的技术措施，确保战后冲洗洗消用水。</w:t>
      </w:r>
    </w:p>
    <w:p>
      <w:pPr>
        <w:ind w:left="0" w:right="0" w:firstLine="560"/>
        <w:spacing w:before="450" w:after="450" w:line="312" w:lineRule="auto"/>
      </w:pPr>
      <w:r>
        <w:rPr>
          <w:rFonts w:ascii="宋体" w:hAnsi="宋体" w:eastAsia="宋体" w:cs="宋体"/>
          <w:color w:val="000"/>
          <w:sz w:val="28"/>
          <w:szCs w:val="28"/>
        </w:rPr>
        <w:t xml:space="preserve">a：提高取水龙头的安装高度。</w:t>
      </w:r>
    </w:p>
    <w:p>
      <w:pPr>
        <w:ind w:left="0" w:right="0" w:firstLine="560"/>
        <w:spacing w:before="450" w:after="450" w:line="312" w:lineRule="auto"/>
      </w:pPr>
      <w:r>
        <w:rPr>
          <w:rFonts w:ascii="宋体" w:hAnsi="宋体" w:eastAsia="宋体" w:cs="宋体"/>
          <w:color w:val="000"/>
          <w:sz w:val="28"/>
          <w:szCs w:val="28"/>
        </w:rPr>
        <w:t xml:space="preserve">b：不设生活水箱的取水龙头。</w:t>
      </w:r>
    </w:p>
    <w:p>
      <w:pPr>
        <w:ind w:left="0" w:right="0" w:firstLine="560"/>
        <w:spacing w:before="450" w:after="450" w:line="312" w:lineRule="auto"/>
      </w:pPr>
      <w:r>
        <w:rPr>
          <w:rFonts w:ascii="宋体" w:hAnsi="宋体" w:eastAsia="宋体" w:cs="宋体"/>
          <w:color w:val="000"/>
          <w:sz w:val="28"/>
          <w:szCs w:val="28"/>
        </w:rPr>
        <w:t xml:space="preserve">确保旱厕与口部洗消的供水水量。</w:t>
      </w:r>
    </w:p>
    <w:p>
      <w:pPr>
        <w:ind w:left="0" w:right="0" w:firstLine="560"/>
        <w:spacing w:before="450" w:after="450" w:line="312" w:lineRule="auto"/>
      </w:pPr>
      <w:r>
        <w:rPr>
          <w:rFonts w:ascii="宋体" w:hAnsi="宋体" w:eastAsia="宋体" w:cs="宋体"/>
          <w:color w:val="000"/>
          <w:sz w:val="28"/>
          <w:szCs w:val="28"/>
        </w:rPr>
        <w:t xml:space="preserve">3.所选的饮用水箱的材料应确保不影响饮用水的水质标准的水箱。</w:t>
      </w:r>
    </w:p>
    <w:p>
      <w:pPr>
        <w:ind w:left="0" w:right="0" w:firstLine="560"/>
        <w:spacing w:before="450" w:after="450" w:line="312" w:lineRule="auto"/>
      </w:pPr>
      <w:r>
        <w:rPr>
          <w:rFonts w:ascii="宋体" w:hAnsi="宋体" w:eastAsia="宋体" w:cs="宋体"/>
          <w:color w:val="000"/>
          <w:sz w:val="28"/>
          <w:szCs w:val="28"/>
        </w:rPr>
        <w:t xml:space="preserve">4.给水管道穿过人防围护结构的时候，应考虑防震防不均匀沉降措施。</w:t>
      </w:r>
    </w:p>
    <w:p>
      <w:pPr>
        <w:ind w:left="0" w:right="0" w:firstLine="560"/>
        <w:spacing w:before="450" w:after="450" w:line="312" w:lineRule="auto"/>
      </w:pPr>
      <w:r>
        <w:rPr>
          <w:rFonts w:ascii="宋体" w:hAnsi="宋体" w:eastAsia="宋体" w:cs="宋体"/>
          <w:color w:val="000"/>
          <w:sz w:val="28"/>
          <w:szCs w:val="28"/>
        </w:rPr>
        <w:t xml:space="preserve">5.设有人防饮用水水箱和生活水箱的地方必须要设置排水沟或排水坑。</w:t>
      </w:r>
    </w:p>
    <w:p>
      <w:pPr>
        <w:ind w:left="0" w:right="0" w:firstLine="560"/>
        <w:spacing w:before="450" w:after="450" w:line="312" w:lineRule="auto"/>
      </w:pPr>
      <w:r>
        <w:rPr>
          <w:rFonts w:ascii="宋体" w:hAnsi="宋体" w:eastAsia="宋体" w:cs="宋体"/>
          <w:color w:val="000"/>
          <w:sz w:val="28"/>
          <w:szCs w:val="28"/>
        </w:rPr>
        <w:t xml:space="preserve">6.部分人防使用房间当设门槛时及空调机房应设排水地漏。</w:t>
      </w:r>
    </w:p>
    <w:p>
      <w:pPr>
        <w:ind w:left="0" w:right="0" w:firstLine="560"/>
        <w:spacing w:before="450" w:after="450" w:line="312" w:lineRule="auto"/>
      </w:pPr>
      <w:r>
        <w:rPr>
          <w:rFonts w:ascii="宋体" w:hAnsi="宋体" w:eastAsia="宋体" w:cs="宋体"/>
          <w:color w:val="000"/>
          <w:sz w:val="28"/>
          <w:szCs w:val="28"/>
        </w:rPr>
        <w:t xml:space="preserve">7.旱厕污水坑处应设冲洗龙头及通气管。</w:t>
      </w:r>
    </w:p>
    <w:p>
      <w:pPr>
        <w:ind w:left="0" w:right="0" w:firstLine="560"/>
        <w:spacing w:before="450" w:after="450" w:line="312" w:lineRule="auto"/>
      </w:pPr>
      <w:r>
        <w:rPr>
          <w:rFonts w:ascii="宋体" w:hAnsi="宋体" w:eastAsia="宋体" w:cs="宋体"/>
          <w:color w:val="000"/>
          <w:sz w:val="28"/>
          <w:szCs w:val="28"/>
        </w:rPr>
        <w:t xml:space="preserve">8.防毒通道及密闭通道处可需考虑设洗手盆。</w:t>
      </w:r>
    </w:p>
    <w:p>
      <w:pPr>
        <w:ind w:left="0" w:right="0" w:firstLine="560"/>
        <w:spacing w:before="450" w:after="450" w:line="312" w:lineRule="auto"/>
      </w:pPr>
      <w:r>
        <w:rPr>
          <w:rFonts w:ascii="宋体" w:hAnsi="宋体" w:eastAsia="宋体" w:cs="宋体"/>
          <w:color w:val="000"/>
          <w:sz w:val="28"/>
          <w:szCs w:val="28"/>
        </w:rPr>
        <w:t xml:space="preserve">9.冲洗龙头服务半径不宜超过25m，供水压力不宜小于0.2MPa。</w:t>
      </w:r>
    </w:p>
    <w:p>
      <w:pPr>
        <w:ind w:left="0" w:right="0" w:firstLine="560"/>
        <w:spacing w:before="450" w:after="450" w:line="312" w:lineRule="auto"/>
      </w:pPr>
      <w:r>
        <w:rPr>
          <w:rFonts w:ascii="宋体" w:hAnsi="宋体" w:eastAsia="宋体" w:cs="宋体"/>
          <w:color w:val="000"/>
          <w:sz w:val="28"/>
          <w:szCs w:val="28"/>
        </w:rPr>
        <w:t xml:space="preserve">10.人防的通讯机房和扩散室等不必进喷淋。</w:t>
      </w:r>
    </w:p>
    <w:p>
      <w:pPr>
        <w:ind w:left="0" w:right="0" w:firstLine="560"/>
        <w:spacing w:before="450" w:after="450" w:line="312" w:lineRule="auto"/>
      </w:pPr>
      <w:r>
        <w:rPr>
          <w:rFonts w:ascii="宋体" w:hAnsi="宋体" w:eastAsia="宋体" w:cs="宋体"/>
          <w:color w:val="000"/>
          <w:sz w:val="28"/>
          <w:szCs w:val="28"/>
        </w:rPr>
        <w:t xml:space="preserve">11.满足不了排水顺序的时候可单独设管排出。</w:t>
      </w:r>
    </w:p>
    <w:p>
      <w:pPr>
        <w:ind w:left="0" w:right="0" w:firstLine="560"/>
        <w:spacing w:before="450" w:after="450" w:line="312" w:lineRule="auto"/>
      </w:pPr>
      <w:r>
        <w:rPr>
          <w:rFonts w:ascii="宋体" w:hAnsi="宋体" w:eastAsia="宋体" w:cs="宋体"/>
          <w:color w:val="000"/>
          <w:sz w:val="28"/>
          <w:szCs w:val="28"/>
        </w:rPr>
        <w:t xml:space="preserve">12.一次性安装到位的人防给水管、排出管、穿墙密闭套管和防爆地漏等应标注定位尺寸。</w:t>
      </w:r>
    </w:p>
    <w:p>
      <w:pPr>
        <w:ind w:left="0" w:right="0" w:firstLine="560"/>
        <w:spacing w:before="450" w:after="450" w:line="312" w:lineRule="auto"/>
      </w:pPr>
      <w:r>
        <w:rPr>
          <w:rFonts w:ascii="宋体" w:hAnsi="宋体" w:eastAsia="宋体" w:cs="宋体"/>
          <w:color w:val="000"/>
          <w:sz w:val="28"/>
          <w:szCs w:val="28"/>
        </w:rPr>
        <w:t xml:space="preserve">13.冲洗洗消排水坑应设在第一防毒通道防护密闭门外侧，集水坑的排水管下弯至距坑底300mm处。</w:t>
      </w:r>
    </w:p>
    <w:p>
      <w:pPr>
        <w:ind w:left="0" w:right="0" w:firstLine="560"/>
        <w:spacing w:before="450" w:after="450" w:line="312" w:lineRule="auto"/>
      </w:pPr>
      <w:r>
        <w:rPr>
          <w:rFonts w:ascii="宋体" w:hAnsi="宋体" w:eastAsia="宋体" w:cs="宋体"/>
          <w:color w:val="000"/>
          <w:sz w:val="28"/>
          <w:szCs w:val="28"/>
        </w:rPr>
        <w:t xml:space="preserve">14．送给人防审查的图纸一定要有战时平面图、战时给排水系统图和水箱平面及剖面大样图。</w:t>
      </w:r>
    </w:p>
    <w:p>
      <w:pPr>
        <w:ind w:left="0" w:right="0" w:firstLine="560"/>
        <w:spacing w:before="450" w:after="450" w:line="312" w:lineRule="auto"/>
      </w:pPr>
      <w:r>
        <w:rPr>
          <w:rFonts w:ascii="宋体" w:hAnsi="宋体" w:eastAsia="宋体" w:cs="宋体"/>
          <w:color w:val="000"/>
          <w:sz w:val="28"/>
          <w:szCs w:val="28"/>
        </w:rPr>
        <w:t xml:space="preserve">15.电站控制室与发电机房之间设有防毒通道时，应设简易洗消的水盆和排水设施。</w:t>
      </w:r>
    </w:p>
    <w:p>
      <w:pPr>
        <w:ind w:left="0" w:right="0" w:firstLine="560"/>
        <w:spacing w:before="450" w:after="450" w:line="312" w:lineRule="auto"/>
      </w:pPr>
      <w:r>
        <w:rPr>
          <w:rFonts w:ascii="宋体" w:hAnsi="宋体" w:eastAsia="宋体" w:cs="宋体"/>
          <w:color w:val="000"/>
          <w:sz w:val="28"/>
          <w:szCs w:val="28"/>
        </w:rPr>
        <w:t xml:space="preserve">16.人防口部染毒区墙、地面的冲洗。冲洗的部分包括进风竖井、进风扩散室、除尘室、滤毒室、与滤毒室相连接的密闭通道、战时主要出入口的洗消间、防毒通道及防护密闭门以外的通道。在这些部位应设置收集洗消废水的地漏、清扫口或集水坑。在需冲洗部位应设冲洗用的冲洗栓或冲洗龙头。</w:t>
      </w:r>
    </w:p>
    <w:p>
      <w:pPr>
        <w:ind w:left="0" w:right="0" w:firstLine="560"/>
        <w:spacing w:before="450" w:after="450" w:line="312" w:lineRule="auto"/>
      </w:pPr>
      <w:r>
        <w:rPr>
          <w:rFonts w:ascii="宋体" w:hAnsi="宋体" w:eastAsia="宋体" w:cs="宋体"/>
          <w:color w:val="000"/>
          <w:sz w:val="28"/>
          <w:szCs w:val="28"/>
        </w:rPr>
        <w:t xml:space="preserve">17.所有管道穿人防围护结构时，应根据抗力级别及管径大小正确选择标准图集上的防护密闭套管（07FS02 A型~F型）。</w:t>
      </w:r>
    </w:p>
    <w:p>
      <w:pPr>
        <w:ind w:left="0" w:right="0" w:firstLine="560"/>
        <w:spacing w:before="450" w:after="450" w:line="312" w:lineRule="auto"/>
      </w:pPr>
      <w:r>
        <w:rPr>
          <w:rFonts w:ascii="宋体" w:hAnsi="宋体" w:eastAsia="宋体" w:cs="宋体"/>
          <w:color w:val="000"/>
          <w:sz w:val="28"/>
          <w:szCs w:val="28"/>
        </w:rPr>
        <w:t xml:space="preserve">18.口部洗消的废水和生活区的污水应分别独立排放。</w:t>
      </w:r>
    </w:p>
    <w:p>
      <w:pPr>
        <w:ind w:left="0" w:right="0" w:firstLine="560"/>
        <w:spacing w:before="450" w:after="450" w:line="312" w:lineRule="auto"/>
      </w:pPr>
      <w:r>
        <w:rPr>
          <w:rFonts w:ascii="宋体" w:hAnsi="宋体" w:eastAsia="宋体" w:cs="宋体"/>
          <w:color w:val="000"/>
          <w:sz w:val="28"/>
          <w:szCs w:val="28"/>
        </w:rPr>
        <w:t xml:space="preserve">19.消火栓箱采用带软管卷盘消火栓箱，非泡沫两用消火栓箱。消火栓箱环状管网最高点设自动排气阀。</w:t>
      </w:r>
    </w:p>
    <w:p>
      <w:pPr>
        <w:ind w:left="0" w:right="0" w:firstLine="560"/>
        <w:spacing w:before="450" w:after="450" w:line="312" w:lineRule="auto"/>
      </w:pPr>
      <w:r>
        <w:rPr>
          <w:rFonts w:ascii="宋体" w:hAnsi="宋体" w:eastAsia="宋体" w:cs="宋体"/>
          <w:color w:val="000"/>
          <w:sz w:val="28"/>
          <w:szCs w:val="28"/>
        </w:rPr>
        <w:t xml:space="preserve">20.人防的类别、防护要求及抗力等级，应在设计图中说明清楚。</w:t>
      </w:r>
    </w:p>
    <w:p>
      <w:pPr>
        <w:ind w:left="0" w:right="0" w:firstLine="560"/>
        <w:spacing w:before="450" w:after="450" w:line="312" w:lineRule="auto"/>
      </w:pPr>
      <w:r>
        <w:rPr>
          <w:rFonts w:ascii="宋体" w:hAnsi="宋体" w:eastAsia="宋体" w:cs="宋体"/>
          <w:color w:val="000"/>
          <w:sz w:val="28"/>
          <w:szCs w:val="28"/>
        </w:rPr>
        <w:t xml:space="preserve">21电热水器使用全自动热水器，控制水温为35~37度。</w:t>
      </w:r>
    </w:p>
    <w:p>
      <w:pPr>
        <w:ind w:left="0" w:right="0" w:firstLine="560"/>
        <w:spacing w:before="450" w:after="450" w:line="312" w:lineRule="auto"/>
      </w:pPr>
      <w:r>
        <w:rPr>
          <w:rFonts w:ascii="宋体" w:hAnsi="宋体" w:eastAsia="宋体" w:cs="宋体"/>
          <w:color w:val="000"/>
          <w:sz w:val="28"/>
          <w:szCs w:val="28"/>
        </w:rPr>
        <w:t xml:space="preserve">22.车道截水沟与战时封堵的沟槽错开布置，截水沟设在封堵之前。</w:t>
      </w:r>
    </w:p>
    <w:p>
      <w:pPr>
        <w:ind w:left="0" w:right="0" w:firstLine="560"/>
        <w:spacing w:before="450" w:after="450" w:line="312" w:lineRule="auto"/>
      </w:pPr>
      <w:r>
        <w:rPr>
          <w:rFonts w:ascii="宋体" w:hAnsi="宋体" w:eastAsia="宋体" w:cs="宋体"/>
          <w:color w:val="000"/>
          <w:sz w:val="28"/>
          <w:szCs w:val="28"/>
        </w:rPr>
        <w:t xml:space="preserve">23.喷淋系统图中应注明防护阀详见平面图。穿人防顶板处的管道在平面图中应注明上带防护阀。避免施工时漏设。</w:t>
      </w:r>
    </w:p>
    <w:p>
      <w:pPr>
        <w:ind w:left="0" w:right="0" w:firstLine="560"/>
        <w:spacing w:before="450" w:after="450" w:line="312" w:lineRule="auto"/>
      </w:pPr>
      <w:r>
        <w:rPr>
          <w:rFonts w:ascii="宋体" w:hAnsi="宋体" w:eastAsia="宋体" w:cs="宋体"/>
          <w:color w:val="000"/>
          <w:sz w:val="28"/>
          <w:szCs w:val="28"/>
        </w:rPr>
        <w:t xml:space="preserve">24.储油箱不必设溢流管及油箱间不设排水地漏。油管采用油用防护阀及抗力级别相同的油管接头井。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2024-09-19T16:32:26+08:00</dcterms:created>
  <dcterms:modified xsi:type="dcterms:W3CDTF">2024-09-19T16:32:26+08:00</dcterms:modified>
</cp:coreProperties>
</file>

<file path=docProps/custom.xml><?xml version="1.0" encoding="utf-8"?>
<Properties xmlns="http://schemas.openxmlformats.org/officeDocument/2006/custom-properties" xmlns:vt="http://schemas.openxmlformats.org/officeDocument/2006/docPropsVTypes"/>
</file>