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 工作总结(17篇)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工作总结篇一</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政权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信访局反馈信息和工作动态，主动接受市委、市政府和信访局的监督指导。信访局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信访局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工作总结篇二</w:t>
      </w:r>
    </w:p>
    <w:p>
      <w:pPr>
        <w:ind w:left="0" w:right="0" w:firstLine="560"/>
        <w:spacing w:before="450" w:after="450" w:line="312" w:lineRule="auto"/>
      </w:pPr>
      <w:r>
        <w:rPr>
          <w:rFonts w:ascii="宋体" w:hAnsi="宋体" w:eastAsia="宋体" w:cs="宋体"/>
          <w:color w:val="000"/>
          <w:sz w:val="28"/>
          <w:szCs w:val="28"/>
        </w:rPr>
        <w:t xml:space="preserve">20xx年，我局在市委、市政府和上级审计机关的领导下，深入贯彻落实党的xx大、xx届三中、四中全会和习近平总书记系列重要讲话精神，认真落实国务院《关于加强审计工作的意见》，紧紧围绕“反腐、改革、法治、发展”主题以及市委、市政府决策部署和中心工作，坚持和提升“依法审计、服务发展、关注民生、促进和谐”的审计工作思路，认真履行法定职责，加强审计机关自身建设，扎实开展“马上就办、真抓实干”作风建设年活动，深化审计转型升级，全力服务长乐科学发展跨越发展。</w:t>
      </w:r>
    </w:p>
    <w:p>
      <w:pPr>
        <w:ind w:left="0" w:right="0" w:firstLine="560"/>
        <w:spacing w:before="450" w:after="450" w:line="312" w:lineRule="auto"/>
      </w:pPr>
      <w:r>
        <w:rPr>
          <w:rFonts w:ascii="宋体" w:hAnsi="宋体" w:eastAsia="宋体" w:cs="宋体"/>
          <w:color w:val="000"/>
          <w:sz w:val="28"/>
          <w:szCs w:val="28"/>
        </w:rPr>
        <w:t xml:space="preserve">一、20xx年审计工作情况</w:t>
      </w:r>
    </w:p>
    <w:p>
      <w:pPr>
        <w:ind w:left="0" w:right="0" w:firstLine="560"/>
        <w:spacing w:before="450" w:after="450" w:line="312" w:lineRule="auto"/>
      </w:pPr>
      <w:r>
        <w:rPr>
          <w:rFonts w:ascii="宋体" w:hAnsi="宋体" w:eastAsia="宋体" w:cs="宋体"/>
          <w:color w:val="000"/>
          <w:sz w:val="28"/>
          <w:szCs w:val="28"/>
        </w:rPr>
        <w:t xml:space="preserve">20xx年审计项目计划安排32项，年中调整后为35项(不含市领导、市委组织部交办项目2项)。截至10月末，我局已完成审计和审计调查项目22个(其中：预算执行审计9个，政府投资审计2个，经济责任审计10个，其他审计抽查及调查1个)和市领导交办市慈善总会财务收支审计1个，积极配合上级审计机关完成署定的城镇保障性安居工程跟踪审计、福建农村公路世行贷款专项跟踪审计以及省定的住房公积金归集、管理和使用情况专项审计等3项任务。审计查出管理不规范金额74151万元，审计发现非金额计量问题69个。提交审计综合报告、信息简报68篇(次)，被批示、采用63篇(次)，提出审计建议55条，被采纳审计建议41条。我局荣获20xx-20xx年度福州市文明单位称号，20xx年度长乐市重点项目建设服务奖，福州市审计信息工作第一名，福州市审计统计工作第二名等荣誉，林翠琴同志荣获20xx年度长乐市重点项目建设工作先进个人。</w:t>
      </w:r>
    </w:p>
    <w:p>
      <w:pPr>
        <w:ind w:left="0" w:right="0" w:firstLine="560"/>
        <w:spacing w:before="450" w:after="450" w:line="312" w:lineRule="auto"/>
      </w:pPr>
      <w:r>
        <w:rPr>
          <w:rFonts w:ascii="宋体" w:hAnsi="宋体" w:eastAsia="宋体" w:cs="宋体"/>
          <w:color w:val="000"/>
          <w:sz w:val="28"/>
          <w:szCs w:val="28"/>
        </w:rPr>
        <w:t xml:space="preserve">(一)着重财政预算执行审计。我局集中力量对20xx年本级财政预算执行情况进行审计，具体完成对市财政局、地税局(税收征管)、教育局、民政局、卫生局、公务员局、总工会、供销合作社联合社和商业贸易总公司等9个部门进行预算执行审计。审计查出主要问题金额57864万元，发现基金预算拨款不均衡，部门预算安排不准确，违规改变项目资金用途，借款长期无法收回，小微企业税收优惠政策执行不到位，卫计、民政等部门下属单位管理不规范以及资金滞留闲置等问题，在对29个项目建设单位延伸审计中发现建设资金专项资金安排多使用少，造成大量资金沉淀等问题，提出了加强预算管理、盘活财政资金，加强财政专项资金的监督管理，加大外借财政资金的清欠力度以及加强卫生院和农村中小学的财务监管力度等方面的意见建议，确保财政资金发挥应有的经济效益和社会效益。</w:t>
      </w:r>
    </w:p>
    <w:p>
      <w:pPr>
        <w:ind w:left="0" w:right="0" w:firstLine="560"/>
        <w:spacing w:before="450" w:after="450" w:line="312" w:lineRule="auto"/>
      </w:pPr>
      <w:r>
        <w:rPr>
          <w:rFonts w:ascii="宋体" w:hAnsi="宋体" w:eastAsia="宋体" w:cs="宋体"/>
          <w:color w:val="000"/>
          <w:sz w:val="28"/>
          <w:szCs w:val="28"/>
        </w:rPr>
        <w:t xml:space="preserve">(二)突出政府投资项目审计。围绕重点项目建设，完成福州市定第一届全国青年运动会场馆建设项目跟踪审计和长乐滨海污水处理厂及管网工程建设竣工决算审计2个项目，对审计发现的未按规定取得“四证”、建设资金核算不规范、场馆施工进度滞后以及部分工程项目未实行监理等问题，要求建设单位按照有关规定完善建设手续，规范建设管理和会计核算。</w:t>
      </w:r>
    </w:p>
    <w:p>
      <w:pPr>
        <w:ind w:left="0" w:right="0" w:firstLine="560"/>
        <w:spacing w:before="450" w:after="450" w:line="312" w:lineRule="auto"/>
      </w:pPr>
      <w:r>
        <w:rPr>
          <w:rFonts w:ascii="宋体" w:hAnsi="宋体" w:eastAsia="宋体" w:cs="宋体"/>
          <w:color w:val="000"/>
          <w:sz w:val="28"/>
          <w:szCs w:val="28"/>
        </w:rPr>
        <w:t xml:space="preserve">(三)强化任期经济责任审计。20xx年我局安排任期经济责任审计项目19个(其中：离任审计项目9个，任中审计项目10)，现已开展审计项目19个，截至10月末完成审计项目10个，审计查出管理不规范金额16115万元。审计中，加强对领导干部行使经济决策权、重大建设项目、重点资金管理情况以及个人廉洁守纪情况的审计监督，积极探索领导干部自然资源资产离任审计方式方法，促进领导干部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四)抓好公务支出和公款消费审计。在20xx年18个乡镇(街道)和部分市直部门单位“三公”经费审计调查结果的基础上，结合审计署《关于加强公务支出和公款消费审计的若干意见》文件精神和省审计厅、福州市审计局的统一部署，继续深化公务支出和公款消费审计，重点对同级预算执行情况审计和经济责任审计项目单位的公务支出和公款消费中涉及到的公务支出预算、会议和培训、“三公”经费、办公楼等楼堂管所建设、机构编制、国有企业领导人员职务消费等八方面的管理情况进行审计，促进我市各乡镇(街道)和市直部门单位增强厉行节约反对浪费的责任感和使命感。</w:t>
      </w:r>
    </w:p>
    <w:p>
      <w:pPr>
        <w:ind w:left="0" w:right="0" w:firstLine="560"/>
        <w:spacing w:before="450" w:after="450" w:line="312" w:lineRule="auto"/>
      </w:pPr>
      <w:r>
        <w:rPr>
          <w:rFonts w:ascii="宋体" w:hAnsi="宋体" w:eastAsia="宋体" w:cs="宋体"/>
          <w:color w:val="000"/>
          <w:sz w:val="28"/>
          <w:szCs w:val="28"/>
        </w:rPr>
        <w:t xml:space="preserve">(五)落实政策执行情况审计。按照审计署《国家重大政策措施和宏观调控部署落实情况跟踪审计实施意见(试行)》和福州市委、长乐市委全面深化改革的决策部署，由总审计师牵头，全体一线干部分五组持续对我市稳增长、促改革、调结构、惠民生政策措施落实情况进行跟踪审计，并延伸对我市吴航不锈钢技改及拉丝深加工项目、金强建材二三期及扩建项目、海西网龙创意产业园等3个省重点建设项目进展情况进行跟踪审计。</w:t>
      </w:r>
    </w:p>
    <w:p>
      <w:pPr>
        <w:ind w:left="0" w:right="0" w:firstLine="560"/>
        <w:spacing w:before="450" w:after="450" w:line="312" w:lineRule="auto"/>
      </w:pPr>
      <w:r>
        <w:rPr>
          <w:rFonts w:ascii="宋体" w:hAnsi="宋体" w:eastAsia="宋体" w:cs="宋体"/>
          <w:color w:val="000"/>
          <w:sz w:val="28"/>
          <w:szCs w:val="28"/>
        </w:rPr>
        <w:t xml:space="preserve">(六)配合其他部门开展工作。积极配合市纪委，由纪检组长牵头组织审计干部全面发挥“5+2”、“白加黑”精神完成市司法局财政财务收支情况审计，并于中秋国庆期间，连同鲍建雄、林伟等一行3人参与我市两节期间廉洁纪律专项督查工作;积极配合全市中心工作部署，抽调鲍建雄、郑锦东、林伟和李正等4位骨干联合市财政局开展市重点项目建设专项资金管理使用检查指导工作，规范29个项目建设单位建设专项资金管理，保障财政资金程度发挥效益。</w:t>
      </w:r>
    </w:p>
    <w:p>
      <w:pPr>
        <w:ind w:left="0" w:right="0" w:firstLine="560"/>
        <w:spacing w:before="450" w:after="450" w:line="312" w:lineRule="auto"/>
      </w:pPr>
      <w:r>
        <w:rPr>
          <w:rFonts w:ascii="宋体" w:hAnsi="宋体" w:eastAsia="宋体" w:cs="宋体"/>
          <w:color w:val="000"/>
          <w:sz w:val="28"/>
          <w:szCs w:val="28"/>
        </w:rPr>
        <w:t xml:space="preserve">二、机关建设工作情况</w:t>
      </w:r>
    </w:p>
    <w:p>
      <w:pPr>
        <w:ind w:left="0" w:right="0" w:firstLine="560"/>
        <w:spacing w:before="450" w:after="450" w:line="312" w:lineRule="auto"/>
      </w:pPr>
      <w:r>
        <w:rPr>
          <w:rFonts w:ascii="宋体" w:hAnsi="宋体" w:eastAsia="宋体" w:cs="宋体"/>
          <w:color w:val="000"/>
          <w:sz w:val="28"/>
          <w:szCs w:val="28"/>
        </w:rPr>
        <w:t xml:space="preserve">按照“三严三实”的要求，以“马上就办、真抓实干”作风建设年活动为契机，巩固党的群众路线教育实践活动成果，切实转变工作作风，着力打造审计队伍。</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把党风廉政建设作为审计工作的“生命线”和“高压线”，进一步明确和落实党风廉政建设的党组主体责任和纪检组的监督责任，强化“一把手”责任和分管领导“一岗双责”制度落实。局长与分管领导、科室负责人签订《党风廉政建设责任书》，明确班子成员廉政建设责任分工，把廉政建设工作任务落实到每个岗位、人员，一级抓一级，层层抓落实，保证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二)加强干部培训管理。依托读原著学原文悟原理平台和读书节等活动，审计干部职工以自主学习为主，集中学习为辅，充分利用审计视频会商系统，提高学习培训效率。积极参与上级审计机关组织的形式多样的培训座谈活动，选送曾晓婷同志参加审计署举办的外资审计人员工程投资审计培训;李正、吴峰等2位同志参加福建省审计厅举办的计算机中级培训。陈晓鸿、陈棋媛等2位领导干部参加了市委组织部开展的秋季科级干部进修班。20xx年全局共组织审计干部职工培训170人·次。</w:t>
      </w:r>
    </w:p>
    <w:p>
      <w:pPr>
        <w:ind w:left="0" w:right="0" w:firstLine="560"/>
        <w:spacing w:before="450" w:after="450" w:line="312" w:lineRule="auto"/>
      </w:pPr>
      <w:r>
        <w:rPr>
          <w:rFonts w:ascii="宋体" w:hAnsi="宋体" w:eastAsia="宋体" w:cs="宋体"/>
          <w:color w:val="000"/>
          <w:sz w:val="28"/>
          <w:szCs w:val="28"/>
        </w:rPr>
        <w:t xml:space="preserve">(三)深化机关文明建设。以省级文明机关创建为目标，开展机关党员进社区、认领社区困难群众“微心愿”、“坚持依法审计，提高审计公信力”道德讲堂等活动;结合春节、中秋、重阳等传统节日和“七一”等纪念日，组织开展主题志愿活动;以“三结对三服务”、“四个万家”、“走进千万家温暖长乐人”进村入户大走访活动为契机，服务基层群众百姓，树立文明审计机关形象。20xx年，我局慰问挂钩的松下镇松下村、榕岭村以及罗联乡大坪村困难群众3.2万元，为榕岭村争取村部修缮费5万元。</w:t>
      </w:r>
    </w:p>
    <w:p>
      <w:pPr>
        <w:ind w:left="0" w:right="0" w:firstLine="560"/>
        <w:spacing w:before="450" w:after="450" w:line="312" w:lineRule="auto"/>
      </w:pPr>
      <w:r>
        <w:rPr>
          <w:rFonts w:ascii="宋体" w:hAnsi="宋体" w:eastAsia="宋体" w:cs="宋体"/>
          <w:color w:val="000"/>
          <w:sz w:val="28"/>
          <w:szCs w:val="28"/>
        </w:rPr>
        <w:t xml:space="preserve">(四)强化机关效能建设。贯彻落实“马上就办、真抓实干”作风建设年和整肃“为官不为”活动，严格执行“六个不准”和“八项制度”，梳理制定审计行政权力清单和部门责任清单。由纪检组长、效能分管组长定期不定期组织机关内部效能督查，及时反馈省、福州市及我市转办信访件和“12345”诉求件。</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总体思路：全面贯彻落实xx届四中、五中全会和和习近平总书记系列重要讲话精神以及国务院《关于加强审计工作的意见》，按照“四个全面”的战略部署，围绕“反腐、改革、法治、发展”的总体要求，依法履行审计职责，做深化改革的“催化剂”、当好落实中央重大决策部署的“督查员”和公共资金“守护神”，服务长乐科学发展跨越发展。</w:t>
      </w:r>
    </w:p>
    <w:p>
      <w:pPr>
        <w:ind w:left="0" w:right="0" w:firstLine="560"/>
        <w:spacing w:before="450" w:after="450" w:line="312" w:lineRule="auto"/>
      </w:pPr>
      <w:r>
        <w:rPr>
          <w:rFonts w:ascii="宋体" w:hAnsi="宋体" w:eastAsia="宋体" w:cs="宋体"/>
          <w:color w:val="000"/>
          <w:sz w:val="28"/>
          <w:szCs w:val="28"/>
        </w:rPr>
        <w:t xml:space="preserve">(一)加强项目计划管理。建立健全以“审计成果为导向”的审计立项机制，认真开展审前调研工作，围绕全面深化改革与强化权力运行的制约与监督，科学合理制定20xx年度项目计划。加强项目计划进展情况的跟踪检查，及时掌握计划进度执行情况，协调解决存在的困难与问题，保质保量完成项目计划任务，并留有余地保障上级审计机关和市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审计干部要打破财政财务收支审计的旧思路，在项目的审计过程中突出绩效审计意识，将自然资源资产的开发和利用情况作为党政领导干部任期经济责任审计的重要内容，学习借鉴上级审计机关和其他县市(区)审计局绩效审计和自然资源资产离任审计的经验和成果，结合我市审计工作实际，探索一条符合我市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推动落实乡镇审计办事处。积极与市政府、市委编办、市财政局以及各乡镇(街道)沟通协调，从组织机构、人员编制、经费来源以及办公场所等多方面加快我市乡镇审计办事处设立步伐，加强涉农资金监管，以服务“三农”、服务民生、服务农村和谐发展为根本宗旨，以促进强农惠农政策落实为着力点，实现强农惠农资金使用管理的规范性、安全性、公开性和有效性。</w:t>
      </w:r>
    </w:p>
    <w:p>
      <w:pPr>
        <w:ind w:left="0" w:right="0" w:firstLine="560"/>
        <w:spacing w:before="450" w:after="450" w:line="312" w:lineRule="auto"/>
      </w:pPr>
      <w:r>
        <w:rPr>
          <w:rFonts w:ascii="宋体" w:hAnsi="宋体" w:eastAsia="宋体" w:cs="宋体"/>
          <w:color w:val="000"/>
          <w:sz w:val="28"/>
          <w:szCs w:val="28"/>
        </w:rPr>
        <w:t xml:space="preserve">(五)深化审计成果运用和整改工作。狠抓审计项目的整改和成果运用工作：一要完善审计整改联动机制，建立健全部门联动机制，推行联合督查整改制度，特别是对重大审计项目和重点单位会同市纪委(监察)、组织、政府督查室、效能办等开展联合督促整改工作，做到事事有结果、件件有落实。同时，积极争取将审计结果及其整改情况作为各部门和单位考核、奖惩的重要依据;对整改不到位、屡审屡犯的，要与被审计单位主要负责人进行约谈，严格追责问责。二要进一步建立健全审计成果分析、转化、运用机制，归纳总结审计工作中发现的带有普遍性、规律性的问题，挖掘苗头性、倾向性的问题，从制度上、机制上、规律上分析原因，提出建设性有效性的意见和建议，以专题报告、审计要情和审计信息等形式报送党委、政府及有关部门，为党政领导研究解决问题、加强宏观管理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工作总结篇三</w:t>
      </w:r>
    </w:p>
    <w:p>
      <w:pPr>
        <w:ind w:left="0" w:right="0" w:firstLine="560"/>
        <w:spacing w:before="450" w:after="450" w:line="312" w:lineRule="auto"/>
      </w:pPr>
      <w:r>
        <w:rPr>
          <w:rFonts w:ascii="宋体" w:hAnsi="宋体" w:eastAsia="宋体" w:cs="宋体"/>
          <w:color w:val="000"/>
          <w:sz w:val="28"/>
          <w:szCs w:val="28"/>
        </w:rPr>
        <w:t xml:space="preserve">20xx年上半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按照旗委、政府的要求，我局信访工作在旗信访领导小组的领导下进行，局成立了由局长薛永良任组长，副局长赵金旗、纪检书记李晓荣、办公室主任苗龙任、办公室科员张海越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(二)搞好分工负责，加强协调配合。局领导小组切实做好这次集中整治活动的综合协调和检查督办。强化对上访处理问题的责任落实，真正做到分工负责。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(三)加强对信访工作的领导，主要领导负总责，专班人员具体抓，认真学习贯彻《信访条例》，切实把集中整治活动的各项工作任务和措施落到实处。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我局按照旗信访领导小组意见，召开专题会，传达全旗处理信访突出问题及群 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(一)建立台帐。按照“属地管理，分级负责”和“谁主管，谁负责”的原则，对市信访领导小组交办的任务逐人逐案核实情况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(二)领导包案。对旗领导小组交办的非正常上访人员，逐人逐案由局领导包案，成立工作专班，落实包掌握情况、包解决问题和困难，包教育转化、包稳控管理、包依法处理的“五包责任制”。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三)跟踪报告。严格执行对上访重点对象动态信息“零报告”制度，按旗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(四)分类处理。按照旗领导小组要求，配合其他部门，实行分层、分类集中排查治理突出信访问题。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五)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六)联合接访。针对非正常上访人员反映涉法涉诉突出问题，依法履行审计在信访工作中的职能，对旗委、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(七)专人接访。我局在会议室设立了信访接待室，办公室安排专人负责来信来访的接待工作，一旦出现信访事项，办公室及时做好首问接访，疑难问题及时向局信访领导小组汇报，依法做好调处工作。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(八)立卷归档。对集中整治的每一件信访案件，建立完整的档案，专人专案专档，做到事实清楚、证据确凿、材料齐全、定性准确、程序完备、处置到位。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(一)继续加强对《信访条例》的学习，把学习《信访条例》列入普法的一项重要内容，认真对照条例要求，逐条检查，逐项落实，不折不扣地抓到位，推动基层信访工作全面向前发展。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(二)对信访活动中的做法和经验要进行认真总结，并使之转化为制度化、规范化的要求，巩固和扩大信访工作成果。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(三)加强信访业务工作学习培训，提高信访工作人员处理信访问题的能力。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(四)着重围绕交办任务是否完成、处理程序是否合法、认定手续是否完备、处理结论是否正确、合理诉求是否得到解决。</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工作总结篇四</w:t>
      </w:r>
    </w:p>
    <w:p>
      <w:pPr>
        <w:ind w:left="0" w:right="0" w:firstLine="560"/>
        <w:spacing w:before="450" w:after="450" w:line="312" w:lineRule="auto"/>
      </w:pPr>
      <w:r>
        <w:rPr>
          <w:rFonts w:ascii="宋体" w:hAnsi="宋体" w:eastAsia="宋体" w:cs="宋体"/>
          <w:color w:val="000"/>
          <w:sz w:val="28"/>
          <w:szCs w:val="28"/>
        </w:rPr>
        <w:t xml:space="preserve">2024年在我国历史上是不同寻常的一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(二)真抓实干，把提高民警的法律素质作为内强素质的关键措施来抓。</w:t>
      </w:r>
    </w:p>
    <w:p>
      <w:pPr>
        <w:ind w:left="0" w:right="0" w:firstLine="560"/>
        <w:spacing w:before="450" w:after="450" w:line="312" w:lineRule="auto"/>
      </w:pPr>
      <w:r>
        <w:rPr>
          <w:rFonts w:ascii="宋体" w:hAnsi="宋体" w:eastAsia="宋体" w:cs="宋体"/>
          <w:color w:val="000"/>
          <w:sz w:val="28"/>
          <w:szCs w:val="28"/>
        </w:rPr>
        <w:t xml:space="preserve">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三是执法检查反馈与以案释法相结合。</w:t>
      </w:r>
    </w:p>
    <w:p>
      <w:pPr>
        <w:ind w:left="0" w:right="0" w:firstLine="560"/>
        <w:spacing w:before="450" w:after="450" w:line="312" w:lineRule="auto"/>
      </w:pPr>
      <w:r>
        <w:rPr>
          <w:rFonts w:ascii="宋体" w:hAnsi="宋体" w:eastAsia="宋体" w:cs="宋体"/>
          <w:color w:val="000"/>
          <w:sz w:val="28"/>
          <w:szCs w:val="28"/>
        </w:rPr>
        <w:t xml:space="preserve">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二是经常性教育培训与专项教育培训相结合。</w:t>
      </w:r>
    </w:p>
    <w:p>
      <w:pPr>
        <w:ind w:left="0" w:right="0" w:firstLine="560"/>
        <w:spacing w:before="450" w:after="450" w:line="312" w:lineRule="auto"/>
      </w:pPr>
      <w:r>
        <w:rPr>
          <w:rFonts w:ascii="宋体" w:hAnsi="宋体" w:eastAsia="宋体" w:cs="宋体"/>
          <w:color w:val="000"/>
          <w:sz w:val="28"/>
          <w:szCs w:val="28"/>
        </w:rPr>
        <w:t xml:space="preserve">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三是重点教育培训与全面教育培训相结合。</w:t>
      </w:r>
    </w:p>
    <w:p>
      <w:pPr>
        <w:ind w:left="0" w:right="0" w:firstLine="560"/>
        <w:spacing w:before="450" w:after="450" w:line="312" w:lineRule="auto"/>
      </w:pPr>
      <w:r>
        <w:rPr>
          <w:rFonts w:ascii="宋体" w:hAnsi="宋体" w:eastAsia="宋体" w:cs="宋体"/>
          <w:color w:val="000"/>
          <w:sz w:val="28"/>
          <w:szCs w:val="28"/>
        </w:rPr>
        <w:t xml:space="preserve">今年以来，为了更好的贯彻落实《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(三)深化执法监督，落实执法责任，抓好法制工作的着力点。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一是建立健全内部执法监督机制。</w:t>
      </w:r>
    </w:p>
    <w:p>
      <w:pPr>
        <w:ind w:left="0" w:right="0" w:firstLine="560"/>
        <w:spacing w:before="450" w:after="450" w:line="312" w:lineRule="auto"/>
      </w:pPr>
      <w:r>
        <w:rPr>
          <w:rFonts w:ascii="宋体" w:hAnsi="宋体" w:eastAsia="宋体" w:cs="宋体"/>
          <w:color w:val="000"/>
          <w:sz w:val="28"/>
          <w:szCs w:val="28"/>
        </w:rPr>
        <w:t xml:space="preserve">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二是抓好案件审核，强化事前事中监督。</w:t>
      </w:r>
    </w:p>
    <w:p>
      <w:pPr>
        <w:ind w:left="0" w:right="0" w:firstLine="560"/>
        <w:spacing w:before="450" w:after="450" w:line="312" w:lineRule="auto"/>
      </w:pPr>
      <w:r>
        <w:rPr>
          <w:rFonts w:ascii="宋体" w:hAnsi="宋体" w:eastAsia="宋体" w:cs="宋体"/>
          <w:color w:val="000"/>
          <w:sz w:val="28"/>
          <w:szCs w:val="28"/>
        </w:rPr>
        <w:t xml:space="preserve">我们修订了《某公安局案件审核规定》，明确了案件审核的范围、程序以及违反规定应当承担的责任，从源头上加强对执法办案的监督;把问题解决在作出结论之前，增强了办案的 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三是继续完善执法质量千分(百分)考核制度，并将日常考核和年终考核有效结合起来。</w:t>
      </w:r>
    </w:p>
    <w:p>
      <w:pPr>
        <w:ind w:left="0" w:right="0" w:firstLine="560"/>
        <w:spacing w:before="450" w:after="450" w:line="312" w:lineRule="auto"/>
      </w:pPr>
      <w:r>
        <w:rPr>
          <w:rFonts w:ascii="宋体" w:hAnsi="宋体" w:eastAsia="宋体" w:cs="宋体"/>
          <w:color w:val="000"/>
          <w:sz w:val="28"/>
          <w:szCs w:val="28"/>
        </w:rPr>
        <w:t xml:space="preserve">202019年底在党局长的提议下，分局班子经过研究论证提出了在我分局实行执法质量千分(百分)考核制度，将考评日常化，考评个案化。经过两年的实践，对我分局的执法质量起到了较大的推进作用。在操作过程中我分局根据实际和民警提出的一些问题，对千分制进行了适当的修改，一是将千分考核计入当月等级化考核;二是将审核监督工作贯穿于案件的全过程，包括立案、送达，执行等均纳入千分制;三是为解决分局涉案上访问题，将涉案上访案件和千分考核结合起来;四是将平时市局各业务部门的一些和办案有关的规定也纳入千分考核，以促进上级各项制度的有效落，比如讯问违法犯罪嫌疑人涉网情况，建立情报资料，开具三联单等制度;五是实行绩效考核，千分制实行以来案件质量明显提高，但部分民警存在办案多扣分多，办案少扣分少，不办案不扣分的错误思想，导致分局办案数量下降，为提高民警办案积极性，六月份经分局班子研究，制定了每逮捕、行政处罚均加分的制度，加分制度实行以来，案件数量有所上升。</w:t>
      </w:r>
    </w:p>
    <w:p>
      <w:pPr>
        <w:ind w:left="0" w:right="0" w:firstLine="560"/>
        <w:spacing w:before="450" w:after="450" w:line="312" w:lineRule="auto"/>
      </w:pPr>
      <w:r>
        <w:rPr>
          <w:rFonts w:ascii="宋体" w:hAnsi="宋体" w:eastAsia="宋体" w:cs="宋体"/>
          <w:color w:val="000"/>
          <w:sz w:val="28"/>
          <w:szCs w:val="28"/>
        </w:rPr>
        <w:t xml:space="preserve">四是在执法责任制上，将由落实领导责任向落实全员岗位责任延伸，把目标管理与考评有机结合。</w:t>
      </w:r>
    </w:p>
    <w:p>
      <w:pPr>
        <w:ind w:left="0" w:right="0" w:firstLine="560"/>
        <w:spacing w:before="450" w:after="450" w:line="312" w:lineRule="auto"/>
      </w:pPr>
      <w:r>
        <w:rPr>
          <w:rFonts w:ascii="宋体" w:hAnsi="宋体" w:eastAsia="宋体" w:cs="宋体"/>
          <w:color w:val="000"/>
          <w:sz w:val="28"/>
          <w:szCs w:val="28"/>
        </w:rPr>
        <w:t xml:space="preserve">把执法质量的好坏与民警的切身利益挂钩，严格兑现奖惩，真正把执法责任制落到实处。根据分局的要求，我局各个基层执法单位将法制工作作为一项重要内容纳入了全所民警的目标考核细则之中，为每一名民警逐人建立执法档案，执法档案中详细列明了该季度该民警主办或协办案件的数量、名称、案件最后得分情况、存在问题整改情况、法制学习及执法考试情况等等。执法档案对该所民警一季度执法的数量和质量有了准确、详细的记载并与民警的目标考核相挂钩，凡被分局评为较差卷宗的，扣除该案主办民警的相应分值。这样充分发挥目标考核的杠杆作用，大大地激发了民警办案的积极性和主动性，同时也迫使民警从办案之初到办案终结始终保持在规范化的轨道上。</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工作总结篇五</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 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 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工作总结篇六</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工作总结篇七</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 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 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工作总结篇八</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工作总结篇九</w:t>
      </w:r>
    </w:p>
    <w:p>
      <w:pPr>
        <w:ind w:left="0" w:right="0" w:firstLine="560"/>
        <w:spacing w:before="450" w:after="450" w:line="312" w:lineRule="auto"/>
      </w:pPr>
      <w:r>
        <w:rPr>
          <w:rFonts w:ascii="宋体" w:hAnsi="宋体" w:eastAsia="宋体" w:cs="宋体"/>
          <w:color w:val="000"/>
          <w:sz w:val="28"/>
          <w:szCs w:val="28"/>
        </w:rPr>
        <w:t xml:space="preserve">20xx年上半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按照旗委、政府的要求，我局信访工作在旗信访领导小组的领导下进行，局成立了由局长薛永良任组长，副局长赵金旗、纪检书记李晓荣、办公室主任苗龙任、办公室科员张海越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(二)搞好分工负责，加强协调配合。局领导小组切实做好这次集中整治活动的综合协调和检查督办。强化对上访处理问题的责任落实，真正做到分工负责。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(三)加强对信访工作的领导，主要领导负总责，专班人员具体抓，认真学习贯彻《信访条例》，切实把集中整治活动的各项工作任务和措施落到实处。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我局按照旗信访领导小组意见，召开专题会，传达全旗处理信访突出问题及群 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(一)建立台帐。按照“属地管理，分级负责”和“谁主管，谁负责”的原则，对市信访领导小组交办的任务逐人逐案核实情况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(二)领导包案。对旗领导小组交办的非正常上访人员，逐人逐案由局领导包案，成立工作专班，落实包掌握情况、包解决问题和困难，包教育转化、包稳控管理、包依法处理的“五包责任制”。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三)跟踪报告。严格执行对上访重点对象动态信息“零报告”制度，按旗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(四)分类处理。按照旗领导小组要求，配合其他部门，实行分层、分类集中排查治理突出信访问题。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五)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六)联合接访。针对非正常上访人员反映涉法涉诉突出问题，依法履行审计在信访工作中的职能，对旗委、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(七)专人接访。我局在会议室设立了信访接待室，办公室安排专人负责来信来访的接待工作，一旦出现信访事项，办公室及时做好首问接访，疑难问题及时向局信访领导小组汇报，依法做好调处工作。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(八)立卷归档。对集中整治的每一件信访案件，建立完整的档案，专人专案专档，做到事实清楚、证据确凿、材料齐全、定性准确、程序完备、处置到位。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(一)继续加强对《信访条例》的学习，把学习《信访条例》列入普法的一项重要内容，认真对照条例要求，逐条检查，逐项落实，不折不扣地抓到位，推动基层信访工作全面向前发展。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(二)对信访活动中的做法和经验要进行认真总结，并使之转化为制度化、规范化的要求，巩固和扩大信访工作成果。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(三)加强信访业务工作学习培训，提高信访工作人员处理信访问题的能力。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(四)着重围绕交办任务是否完成、处理程序是否合法、认定手续是否完备、处理结论是否正确、合理诉求是否得到解决。</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工作总结篇十</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四中全会召开的重要之年，做好信访维稳工作，对于构建稳定和谐的社会环境具有十分重要的意义。在这不平凡的一年里，我局信访工作按照市委市政府的部署，在局党组的领导和支持下取得一定的成绩。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一年来，由于我局党组高度重视，注重做细致的工作，注重化解各种矛盾，注重防患于未然，注重审计自身形象的建设，因此，我局没有收到基层和市信访局转来的任何信访件。全年无一人上访。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w:t>
      </w:r>
    </w:p>
    <w:p>
      <w:pPr>
        <w:ind w:left="0" w:right="0" w:firstLine="560"/>
        <w:spacing w:before="450" w:after="450" w:line="312" w:lineRule="auto"/>
      </w:pPr>
      <w:r>
        <w:rPr>
          <w:rFonts w:ascii="宋体" w:hAnsi="宋体" w:eastAsia="宋体" w:cs="宋体"/>
          <w:color w:val="000"/>
          <w:sz w:val="28"/>
          <w:szCs w:val="28"/>
        </w:rPr>
        <w:t xml:space="preserve">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工作总结篇十一</w:t>
      </w:r>
    </w:p>
    <w:p>
      <w:pPr>
        <w:ind w:left="0" w:right="0" w:firstLine="560"/>
        <w:spacing w:before="450" w:after="450" w:line="312" w:lineRule="auto"/>
      </w:pPr>
      <w:r>
        <w:rPr>
          <w:rFonts w:ascii="宋体" w:hAnsi="宋体" w:eastAsia="宋体" w:cs="宋体"/>
          <w:color w:val="000"/>
          <w:sz w:val="28"/>
          <w:szCs w:val="28"/>
        </w:rPr>
        <w:t xml:space="preserve">2024年，我局的信访工作在市委、市政府的领导下，在市信访办的具体指导和帮助下，认真学习、贯彻、落实了《信访条例》和中央处理信访突出问题及·群众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宋体" w:hAnsi="宋体" w:eastAsia="宋体" w:cs="宋体"/>
          <w:color w:val="000"/>
          <w:sz w:val="28"/>
          <w:szCs w:val="28"/>
        </w:rPr>
        <w:t xml:space="preserve">据统计2024年，市广播电视台在全市信访工作动态等方面的宣传共用稿20篇余次。</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工作总结篇十二</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 1258件(人)次下降了10。其中，来信8件，较去年同期的10件下降20xx个访214人次，较去年同期的225人次下降了5;集体访55批904人次，较去年同期的60批1023人次分别下降了8和12;集体访占信访总量的80。去市上访4批97人次，没有发生赴省进京上访。办理省、市交办案件4 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 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的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 月28日，关于处理信访突出问题及群体性的事件联席会议电视电话会议召开后，县委、县政府高度重视，多次组织召开县委常委(扩大)会议，学习传达中、省、市关于处理信访突出问题及群体性的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w:t>
      </w:r>
    </w:p>
    <w:p>
      <w:pPr>
        <w:ind w:left="0" w:right="0" w:firstLine="560"/>
        <w:spacing w:before="450" w:after="450" w:line="312" w:lineRule="auto"/>
      </w:pPr>
      <w:r>
        <w:rPr>
          <w:rFonts w:ascii="宋体" w:hAnsi="宋体" w:eastAsia="宋体" w:cs="宋体"/>
          <w:color w:val="000"/>
          <w:sz w:val="28"/>
          <w:szCs w:val="28"/>
        </w:rPr>
        <w:t xml:space="preserve">开展了以“解放思想实事求是推动信访工作科学发展”为主题的解放思想大讨论活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在分析检查阶段，支部以理论学习贯穿学习实践活动始终要求，组织党员干部学习了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工作总结篇十三</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 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 “细”又要“实”，我们自己要了解上访事件的最基本情况，要做到事实清楚、法理明确，对广大农牧民又要“说清楚”，让他们感到这样做是有道理的也有依据的。我所规定，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w:t>
      </w:r>
    </w:p>
    <w:p>
      <w:pPr>
        <w:ind w:left="0" w:right="0" w:firstLine="560"/>
        <w:spacing w:before="450" w:after="450" w:line="312" w:lineRule="auto"/>
      </w:pPr>
      <w:r>
        <w:rPr>
          <w:rFonts w:ascii="宋体" w:hAnsi="宋体" w:eastAsia="宋体" w:cs="宋体"/>
          <w:color w:val="000"/>
          <w:sz w:val="28"/>
          <w:szCs w:val="28"/>
        </w:rPr>
        <w:t xml:space="preserve">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w:t>
      </w:r>
    </w:p>
    <w:p>
      <w:pPr>
        <w:ind w:left="0" w:right="0" w:firstLine="560"/>
        <w:spacing w:before="450" w:after="450" w:line="312" w:lineRule="auto"/>
      </w:pPr>
      <w:r>
        <w:rPr>
          <w:rFonts w:ascii="宋体" w:hAnsi="宋体" w:eastAsia="宋体" w:cs="宋体"/>
          <w:color w:val="000"/>
          <w:sz w:val="28"/>
          <w:szCs w:val="28"/>
        </w:rPr>
        <w:t xml:space="preserve">～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工作总结篇十四</w:t>
      </w:r>
    </w:p>
    <w:p>
      <w:pPr>
        <w:ind w:left="0" w:right="0" w:firstLine="560"/>
        <w:spacing w:before="450" w:after="450" w:line="312" w:lineRule="auto"/>
      </w:pPr>
      <w:r>
        <w:rPr>
          <w:rFonts w:ascii="宋体" w:hAnsi="宋体" w:eastAsia="宋体" w:cs="宋体"/>
          <w:color w:val="000"/>
          <w:sz w:val="28"/>
          <w:szCs w:val="28"/>
        </w:rPr>
        <w:t xml:space="preserve">xx年，开发区的信访工作在市信访局和区工委、管委会的正确领导下，坚持以邓小平理论和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 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 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w:t>
      </w:r>
    </w:p>
    <w:p>
      <w:pPr>
        <w:ind w:left="0" w:right="0" w:firstLine="560"/>
        <w:spacing w:before="450" w:after="450" w:line="312" w:lineRule="auto"/>
      </w:pPr>
      <w:r>
        <w:rPr>
          <w:rFonts w:ascii="宋体" w:hAnsi="宋体" w:eastAsia="宋体" w:cs="宋体"/>
          <w:color w:val="000"/>
          <w:sz w:val="28"/>
          <w:szCs w:val="28"/>
        </w:rPr>
        <w:t xml:space="preserve">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 7月10日—9月25日，开发区工委、管委会樊进军、欧江平、王雨田、胥棉桃、林敏伯、黄小年、谭国良等15位领导坚持每天按要求率相关部门负责人到信访局“零距离”接访群众，切实为上访群众解决实际问题。</w:t>
      </w:r>
    </w:p>
    <w:p>
      <w:pPr>
        <w:ind w:left="0" w:right="0" w:firstLine="560"/>
        <w:spacing w:before="450" w:after="450" w:line="312" w:lineRule="auto"/>
      </w:pPr>
      <w:r>
        <w:rPr>
          <w:rFonts w:ascii="宋体" w:hAnsi="宋体" w:eastAsia="宋体" w:cs="宋体"/>
          <w:color w:val="000"/>
          <w:sz w:val="28"/>
          <w:szCs w:val="28"/>
        </w:rPr>
        <w:t xml:space="preserve">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w:t>
      </w:r>
    </w:p>
    <w:p>
      <w:pPr>
        <w:ind w:left="0" w:right="0" w:firstLine="560"/>
        <w:spacing w:before="450" w:after="450" w:line="312" w:lineRule="auto"/>
      </w:pPr>
      <w:r>
        <w:rPr>
          <w:rFonts w:ascii="宋体" w:hAnsi="宋体" w:eastAsia="宋体" w:cs="宋体"/>
          <w:color w:val="000"/>
          <w:sz w:val="28"/>
          <w:szCs w:val="28"/>
        </w:rPr>
        <w:t xml:space="preserve">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的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w:t>
      </w:r>
    </w:p>
    <w:p>
      <w:pPr>
        <w:ind w:left="0" w:right="0" w:firstLine="560"/>
        <w:spacing w:before="450" w:after="450" w:line="312" w:lineRule="auto"/>
      </w:pPr>
      <w:r>
        <w:rPr>
          <w:rFonts w:ascii="宋体" w:hAnsi="宋体" w:eastAsia="宋体" w:cs="宋体"/>
          <w:color w:val="000"/>
          <w:sz w:val="28"/>
          <w:szCs w:val="28"/>
        </w:rPr>
        <w:t xml:space="preserve">通过采取梳理排查、分析研究、定向建议、接访报告、会议交办、领导包案和督查、督办等形式和措施，对市交办的康王乡粮店和供销社归属、八字门19户宅基地分配、乡镇离任村支书的生活保障、退伍士兵安置等 15个信访案件，正在积极督促办理;有效解决了原乌江机筛厂骆志亮等人的老有所养、康王乡王政荣渔场补偿经济纠纷、三荷乡廖文祥涉法信访案件经济补偿等8 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w:t>
      </w:r>
    </w:p>
    <w:p>
      <w:pPr>
        <w:ind w:left="0" w:right="0" w:firstLine="560"/>
        <w:spacing w:before="450" w:after="450" w:line="312" w:lineRule="auto"/>
      </w:pPr>
      <w:r>
        <w:rPr>
          <w:rFonts w:ascii="宋体" w:hAnsi="宋体" w:eastAsia="宋体" w:cs="宋体"/>
          <w:color w:val="000"/>
          <w:sz w:val="28"/>
          <w:szCs w:val="28"/>
        </w:rPr>
        <w:t xml:space="preserve">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w:t>
      </w:r>
    </w:p>
    <w:p>
      <w:pPr>
        <w:ind w:left="0" w:right="0" w:firstLine="560"/>
        <w:spacing w:before="450" w:after="450" w:line="312" w:lineRule="auto"/>
      </w:pPr>
      <w:r>
        <w:rPr>
          <w:rFonts w:ascii="宋体" w:hAnsi="宋体" w:eastAsia="宋体" w:cs="宋体"/>
          <w:color w:val="000"/>
          <w:sz w:val="28"/>
          <w:szCs w:val="28"/>
        </w:rPr>
        <w:t xml:space="preserve">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w:t>
      </w:r>
    </w:p>
    <w:p>
      <w:pPr>
        <w:ind w:left="0" w:right="0" w:firstLine="560"/>
        <w:spacing w:before="450" w:after="450" w:line="312" w:lineRule="auto"/>
      </w:pPr>
      <w:r>
        <w:rPr>
          <w:rFonts w:ascii="宋体" w:hAnsi="宋体" w:eastAsia="宋体" w:cs="宋体"/>
          <w:color w:val="000"/>
          <w:sz w:val="28"/>
          <w:szCs w:val="28"/>
        </w:rPr>
        <w:t xml:space="preserve">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w:t>
      </w:r>
    </w:p>
    <w:p>
      <w:pPr>
        <w:ind w:left="0" w:right="0" w:firstLine="560"/>
        <w:spacing w:before="450" w:after="450" w:line="312" w:lineRule="auto"/>
      </w:pPr>
      <w:r>
        <w:rPr>
          <w:rFonts w:ascii="宋体" w:hAnsi="宋体" w:eastAsia="宋体" w:cs="宋体"/>
          <w:color w:val="000"/>
          <w:sz w:val="28"/>
          <w:szCs w:val="28"/>
        </w:rPr>
        <w:t xml:space="preserve">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w:t>
      </w:r>
    </w:p>
    <w:p>
      <w:pPr>
        <w:ind w:left="0" w:right="0" w:firstLine="560"/>
        <w:spacing w:before="450" w:after="450" w:line="312" w:lineRule="auto"/>
      </w:pPr>
      <w:r>
        <w:rPr>
          <w:rFonts w:ascii="宋体" w:hAnsi="宋体" w:eastAsia="宋体" w:cs="宋体"/>
          <w:color w:val="000"/>
          <w:sz w:val="28"/>
          <w:szCs w:val="28"/>
        </w:rPr>
        <w:t xml:space="preserve">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 等有力措施。利用思想疏导、有理解决等方式，着重解决集访、越级访、重复访问题，坚决把可能发生的各类矛盾、纠纷化解在萌芽状态，稳控在当地，有力维护了特护期的安全稳定。</w:t>
      </w:r>
    </w:p>
    <w:p>
      <w:pPr>
        <w:ind w:left="0" w:right="0" w:firstLine="560"/>
        <w:spacing w:before="450" w:after="450" w:line="312" w:lineRule="auto"/>
      </w:pPr>
      <w:r>
        <w:rPr>
          <w:rFonts w:ascii="宋体" w:hAnsi="宋体" w:eastAsia="宋体" w:cs="宋体"/>
          <w:color w:val="000"/>
          <w:sz w:val="28"/>
          <w:szCs w:val="28"/>
        </w:rPr>
        <w:t xml:space="preserve">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w:t>
      </w:r>
    </w:p>
    <w:p>
      <w:pPr>
        <w:ind w:left="0" w:right="0" w:firstLine="560"/>
        <w:spacing w:before="450" w:after="450" w:line="312" w:lineRule="auto"/>
      </w:pPr>
      <w:r>
        <w:rPr>
          <w:rFonts w:ascii="宋体" w:hAnsi="宋体" w:eastAsia="宋体" w:cs="宋体"/>
          <w:color w:val="000"/>
          <w:sz w:val="28"/>
          <w:szCs w:val="28"/>
        </w:rPr>
        <w:t xml:space="preserve">充分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工作总结篇十五</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工作总结篇十六</w:t>
      </w:r>
    </w:p>
    <w:p>
      <w:pPr>
        <w:ind w:left="0" w:right="0" w:firstLine="560"/>
        <w:spacing w:before="450" w:after="450" w:line="312" w:lineRule="auto"/>
      </w:pPr>
      <w:r>
        <w:rPr>
          <w:rFonts w:ascii="宋体" w:hAnsi="宋体" w:eastAsia="宋体" w:cs="宋体"/>
          <w:color w:val="000"/>
          <w:sz w:val="28"/>
          <w:szCs w:val="28"/>
        </w:rPr>
        <w:t xml:space="preserve">201x年，卫生局在上级政府的正确领导下，认真贯彻落实上级有关信访工作的指示精神，以科学发展观精神为指导，从狠抓信访工作机制入手，一级抓一级，层层抓落实，加强了对信访工作督办力度，在保持全系统社会稳定方面做了大量的工作，取得了明显的成效。</w:t>
      </w:r>
    </w:p>
    <w:p>
      <w:pPr>
        <w:ind w:left="0" w:right="0" w:firstLine="560"/>
        <w:spacing w:before="450" w:after="450" w:line="312" w:lineRule="auto"/>
      </w:pPr>
      <w:r>
        <w:rPr>
          <w:rFonts w:ascii="宋体" w:hAnsi="宋体" w:eastAsia="宋体" w:cs="宋体"/>
          <w:color w:val="000"/>
          <w:sz w:val="28"/>
          <w:szCs w:val="28"/>
        </w:rPr>
        <w:t xml:space="preserve">为便于全系统信访工作的顺利开展，不断总结经验教训，提高驾驭社会稳定的能力，更好地促进卫生事业健康发展，现将信访工作总结汇报如下：</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2024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w:t>
      </w:r>
    </w:p>
    <w:p>
      <w:pPr>
        <w:ind w:left="0" w:right="0" w:firstLine="560"/>
        <w:spacing w:before="450" w:after="450" w:line="312" w:lineRule="auto"/>
      </w:pPr>
      <w:r>
        <w:rPr>
          <w:rFonts w:ascii="宋体" w:hAnsi="宋体" w:eastAsia="宋体" w:cs="宋体"/>
          <w:color w:val="000"/>
          <w:sz w:val="28"/>
          <w:szCs w:val="28"/>
        </w:rPr>
        <w:t xml:space="preserve">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益。</w:t>
      </w:r>
    </w:p>
    <w:p>
      <w:pPr>
        <w:ind w:left="0" w:right="0" w:firstLine="560"/>
        <w:spacing w:before="450" w:after="450" w:line="312" w:lineRule="auto"/>
      </w:pPr>
      <w:r>
        <w:rPr>
          <w:rFonts w:ascii="宋体" w:hAnsi="宋体" w:eastAsia="宋体" w:cs="宋体"/>
          <w:color w:val="000"/>
          <w:sz w:val="28"/>
          <w:szCs w:val="28"/>
        </w:rPr>
        <w:t xml:space="preserve">进一步巩固完善信访诉求表达渠道，让老百姓“说事有地方、诉求有部门、接待有场地、化解有机构、回复有人员”，牢固树立群众利益无小事的大局观念。为信访人依法反映情况，提出建议、意见或者投诉请求提供便利条件。同时我局严格按照《信访条例》认真处理群众来信来访来电，妥善接待群众来访并及时协调有关部门和有关医疗卫生单位解决群众来信来访中提出的问题。</w:t>
      </w:r>
    </w:p>
    <w:p>
      <w:pPr>
        <w:ind w:left="0" w:right="0" w:firstLine="560"/>
        <w:spacing w:before="450" w:after="450" w:line="312" w:lineRule="auto"/>
      </w:pPr>
      <w:r>
        <w:rPr>
          <w:rFonts w:ascii="宋体" w:hAnsi="宋体" w:eastAsia="宋体" w:cs="宋体"/>
          <w:color w:val="000"/>
          <w:sz w:val="28"/>
          <w:szCs w:val="28"/>
        </w:rPr>
        <w:t xml:space="preserve">一年来共接到群众来信来访投诉297宗，区长专线106宗，所有投诉均得到妥善处理，群众对处理结果普遍表示满意。没有发生人员越级省、市上访事件。在开展矛盾纠纷排查调处工作时，我局及时将有可能引发群*性事件的重要信息通知公安机关、调处办及维稳办，避免因工作疏忽而造成严重后果。</w:t>
      </w:r>
    </w:p>
    <w:p>
      <w:pPr>
        <w:ind w:left="0" w:right="0" w:firstLine="560"/>
        <w:spacing w:before="450" w:after="450" w:line="312" w:lineRule="auto"/>
      </w:pPr>
      <w:r>
        <w:rPr>
          <w:rFonts w:ascii="宋体" w:hAnsi="宋体" w:eastAsia="宋体" w:cs="宋体"/>
          <w:color w:val="000"/>
          <w:sz w:val="28"/>
          <w:szCs w:val="28"/>
        </w:rPr>
        <w:t xml:space="preserve">我局在接待群众来访时坚持做到热情、礼貌、细心听记;并始终保持接待场所整洁卫生，方便群众;对来访人提出的问题和要求，我局接访人员均能认真办理，一时不能解决的问题，做到耐心解释，做好疏导教育工作。</w:t>
      </w:r>
    </w:p>
    <w:p>
      <w:pPr>
        <w:ind w:left="0" w:right="0" w:firstLine="560"/>
        <w:spacing w:before="450" w:after="450" w:line="312" w:lineRule="auto"/>
      </w:pPr>
      <w:r>
        <w:rPr>
          <w:rFonts w:ascii="宋体" w:hAnsi="宋体" w:eastAsia="宋体" w:cs="宋体"/>
          <w:color w:val="000"/>
          <w:sz w:val="28"/>
          <w:szCs w:val="28"/>
        </w:rPr>
        <w:t xml:space="preserve">我局建立了矛盾纠纷排查调处机制，坚持排查与排解，自查与自纠相结合，实行“一排二查三稳四化”的工作思想，要“排得出、稳得住、化得了”，按照“人要回来、事要解决”的原则，建立“平时掌控，重点监控，依法处置，妥善化解”的长效管理机制，积极变上访为下访，及时主动出击，争取把矛盾化解在基层，把苗头化解在萌芽状态。今年初，根据上级安排，我局集中时间、人员、精力对全系统矛盾纠纷进行了集中排查，认真开展自排，自查，自纠，自化，及时化解了一批矛盾纠纷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我局积极做好信访信息的搜集、整理、上报工作，发现带政策性、苗头性、倾向性、突发性的重要信息，及时上报本单位领导和区信访局。根据上级安排，结合我局实际情况，我局认真开展了信访大排查，大接待，大化解活动，通过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我局对排查出来的不稳定因素，实行领导包案，相关工作人员配合，相关部门协助，进行集中化解和处置，平常发现的问题及时召开专题会议，对个案进行专门研究，分析案情，落实专人进行解决。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我局201x年立案率分别达到年度所受理初信初访总数的20%以上，结案率达到信访立案总数的90%以上，上级机关交办立案件100%结案。我局已经结案的案情均做到事实清楚，结论正确，处理符合政策、法规和手续规范，并均能做到书面答复信访人，做好信访人思想疏导工作。此外，我局对上级机关交办的立案件结案材料均有写明上级机关交办问号、日期、处理结果和信访人意见，并经有关负责人阅签，加盖单位公章。</w:t>
      </w:r>
    </w:p>
    <w:p>
      <w:pPr>
        <w:ind w:left="0" w:right="0" w:firstLine="560"/>
        <w:spacing w:before="450" w:after="450" w:line="312" w:lineRule="auto"/>
      </w:pPr>
      <w:r>
        <w:rPr>
          <w:rFonts w:ascii="宋体" w:hAnsi="宋体" w:eastAsia="宋体" w:cs="宋体"/>
          <w:color w:val="000"/>
          <w:sz w:val="28"/>
          <w:szCs w:val="28"/>
        </w:rPr>
        <w:t xml:space="preserve">对交由本单位属下单位办理的信访案件，信访干部均对其负责把关并送有关领导阅签。对上级机关交办的信访案件，我局均在交办机关规定期限内办结并函复交办机关;不能按期办结的，均向交办机关说明情况。我局直接受理的信访案件，均自受理之日起60日内办结;情况复杂的，均在延长期限30日内答复，并均能告诉信访人延期理由。</w:t>
      </w:r>
    </w:p>
    <w:p>
      <w:pPr>
        <w:ind w:left="0" w:right="0" w:firstLine="560"/>
        <w:spacing w:before="450" w:after="450" w:line="312" w:lineRule="auto"/>
      </w:pPr>
      <w:r>
        <w:rPr>
          <w:rFonts w:ascii="宋体" w:hAnsi="宋体" w:eastAsia="宋体" w:cs="宋体"/>
          <w:color w:val="000"/>
          <w:sz w:val="28"/>
          <w:szCs w:val="28"/>
        </w:rPr>
        <w:t xml:space="preserve">尽管我局在信访工作方面取得了一定的成绩，但距离上级的要求还有一定的差距，实际工作中还存在一定的不足。今后我局将继续加强对信访工作的组织领导，加强对广大干部职工的教育管理，继续健全完善各项规章制度，使信访工作有章可循，使各项工作任务落实到位，责任到人，促进我区卫生事业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工作总结篇十七</w:t>
      </w:r>
    </w:p>
    <w:p>
      <w:pPr>
        <w:ind w:left="0" w:right="0" w:firstLine="560"/>
        <w:spacing w:before="450" w:after="450" w:line="312" w:lineRule="auto"/>
      </w:pPr>
      <w:r>
        <w:rPr>
          <w:rFonts w:ascii="宋体" w:hAnsi="宋体" w:eastAsia="宋体" w:cs="宋体"/>
          <w:color w:val="000"/>
          <w:sz w:val="28"/>
          <w:szCs w:val="28"/>
        </w:rPr>
        <w:t xml:space="preserve">2024年在我国历史上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1、xx年，我局共接到来信76起，接待群众来访76起，来电12起，共164起，其中共受理交办信访件43起，比去年同期69起下降了38%;其中重信重访12 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优良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在x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2024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 “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2024-10-06T08:29:53+08:00</dcterms:created>
  <dcterms:modified xsi:type="dcterms:W3CDTF">2024-10-06T08:29:53+08:00</dcterms:modified>
</cp:coreProperties>
</file>

<file path=docProps/custom.xml><?xml version="1.0" encoding="utf-8"?>
<Properties xmlns="http://schemas.openxmlformats.org/officeDocument/2006/custom-properties" xmlns:vt="http://schemas.openxmlformats.org/officeDocument/2006/docPropsVTypes"/>
</file>