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美容院员工签约合同(3篇)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美容院员工签约合同篇一一、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美容院员工签约合同篇一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美容院员工签约合同篇二</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联系方式：_______________(固定电话) (移动电话)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本协议期限自20--年3月1日起，至20--年度营销工作结束为止。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美容院员工签约合同篇三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一、甲方因工作需要，聘用乙方。聘用时间从______年______月______日到______年______月_____日到止。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三、为工作需要，甲方提供相应的工作技能培训。乙方必须交纳数额元作为教育培训金，教育培训金的交纳方式为：每月从工资里扣除________元，累计扣除到____________元。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(2)因工受伤、重病、产孕期，均可享有必要的特别假期，该假期享有公司给予的一定补贴。</w:t>
      </w:r>
    </w:p>
    <w:p>
      <w:pPr>
        <w:ind w:left="0" w:right="0" w:firstLine="560"/>
        <w:spacing w:before="450" w:after="450" w:line="312" w:lineRule="auto"/>
      </w:pPr>
      <w:r>
        <w:rPr>
          <w:rFonts w:ascii="宋体" w:hAnsi="宋体" w:eastAsia="宋体" w:cs="宋体"/>
          <w:color w:val="000"/>
          <w:sz w:val="28"/>
          <w:szCs w:val="28"/>
        </w:rPr>
        <w:t xml:space="preserve">(3)对经营管理过程中遇到的问题，有提出意见建议的权利。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公司名称(签章)：____________员工姓名：____________</w:t>
      </w:r>
    </w:p>
    <w:p>
      <w:pPr>
        <w:ind w:left="0" w:right="0" w:firstLine="560"/>
        <w:spacing w:before="450" w:after="450" w:line="312" w:lineRule="auto"/>
      </w:pPr>
      <w:r>
        <w:rPr>
          <w:rFonts w:ascii="宋体" w:hAnsi="宋体" w:eastAsia="宋体" w:cs="宋体"/>
          <w:color w:val="000"/>
          <w:sz w:val="28"/>
          <w:szCs w:val="28"/>
        </w:rPr>
        <w:t xml:space="preserve">负责人(签章)：____________身份证号：____________</w:t>
      </w:r>
    </w:p>
    <w:p>
      <w:pPr>
        <w:ind w:left="0" w:right="0" w:firstLine="560"/>
        <w:spacing w:before="450" w:after="450" w:line="312" w:lineRule="auto"/>
      </w:pPr>
      <w:r>
        <w:rPr>
          <w:rFonts w:ascii="宋体" w:hAnsi="宋体" w:eastAsia="宋体" w:cs="宋体"/>
          <w:color w:val="000"/>
          <w:sz w:val="28"/>
          <w:szCs w:val="28"/>
        </w:rPr>
        <w:t xml:space="preserve">身份证：____________户籍地址：____________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2024-09-20T02:47:21+08:00</dcterms:created>
  <dcterms:modified xsi:type="dcterms:W3CDTF">2024-09-20T02:47:21+08:00</dcterms:modified>
</cp:coreProperties>
</file>

<file path=docProps/custom.xml><?xml version="1.0" encoding="utf-8"?>
<Properties xmlns="http://schemas.openxmlformats.org/officeDocument/2006/custom-properties" xmlns:vt="http://schemas.openxmlformats.org/officeDocument/2006/docPropsVTypes"/>
</file>