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2024年大学毕业论文摘要字数(六篇)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毕业论文摘要字数篇一结论是一篇论文的收束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大学毕业论文摘要字数篇一</w:t>
      </w:r>
    </w:p>
    <w:p>
      <w:pPr>
        <w:ind w:left="0" w:right="0" w:firstLine="560"/>
        <w:spacing w:before="450" w:after="450" w:line="312" w:lineRule="auto"/>
      </w:pPr>
      <w:r>
        <w:rPr>
          <w:rFonts w:ascii="宋体" w:hAnsi="宋体" w:eastAsia="宋体" w:cs="宋体"/>
          <w:color w:val="000"/>
          <w:sz w:val="28"/>
          <w:szCs w:val="28"/>
        </w:rPr>
        <w:t xml:space="preserve">结论是一篇论文的收束部分，是以研究成果为前提，经过严密的逻辑推理和论证所得出的最后结论。在结论中应明确指出论文研究的成果或观点，</w:t>
      </w:r>
    </w:p>
    <w:p>
      <w:pPr>
        <w:ind w:left="0" w:right="0" w:firstLine="560"/>
        <w:spacing w:before="450" w:after="450" w:line="312" w:lineRule="auto"/>
      </w:pPr>
      <w:r>
        <w:rPr>
          <w:rFonts w:ascii="宋体" w:hAnsi="宋体" w:eastAsia="宋体" w:cs="宋体"/>
          <w:color w:val="000"/>
          <w:sz w:val="28"/>
          <w:szCs w:val="28"/>
        </w:rPr>
        <w:t xml:space="preserve">对其应用前景和社会，经济价值等加以预测和评价，并指出今后进一步在本研究方向进行研究工作的展望与设想。结论应写得简明扼要，精练完整，逻辑严谨，措施得当，表达准确，有条理性。</w:t>
      </w:r>
    </w:p>
    <w:p>
      <w:pPr>
        <w:ind w:left="0" w:right="0" w:firstLine="560"/>
        <w:spacing w:before="450" w:after="450" w:line="312" w:lineRule="auto"/>
      </w:pPr>
      <w:r>
        <w:rPr>
          <w:rFonts w:ascii="宋体" w:hAnsi="宋体" w:eastAsia="宋体" w:cs="宋体"/>
          <w:color w:val="000"/>
          <w:sz w:val="28"/>
          <w:szCs w:val="28"/>
        </w:rPr>
        <w:t xml:space="preserve">1、论文的结论作为论文正文的最后一章单独排写，不加章号。</w:t>
      </w:r>
    </w:p>
    <w:p>
      <w:pPr>
        <w:ind w:left="0" w:right="0" w:firstLine="560"/>
        <w:spacing w:before="450" w:after="450" w:line="312" w:lineRule="auto"/>
      </w:pPr>
      <w:r>
        <w:rPr>
          <w:rFonts w:ascii="宋体" w:hAnsi="宋体" w:eastAsia="宋体" w:cs="宋体"/>
          <w:color w:val="000"/>
          <w:sz w:val="28"/>
          <w:szCs w:val="28"/>
        </w:rPr>
        <w:t xml:space="preserve">2、论文结论的字数要求在600-800字左右。</w:t>
      </w:r>
    </w:p>
    <w:p>
      <w:pPr>
        <w:ind w:left="0" w:right="0" w:firstLine="560"/>
        <w:spacing w:before="450" w:after="450" w:line="312" w:lineRule="auto"/>
      </w:pPr>
      <w:r>
        <w:rPr>
          <w:rFonts w:ascii="宋体" w:hAnsi="宋体" w:eastAsia="宋体" w:cs="宋体"/>
          <w:color w:val="000"/>
          <w:sz w:val="28"/>
          <w:szCs w:val="28"/>
        </w:rPr>
        <w:t xml:space="preserve">3、论文结论的结构应包括论证的结果，主要对策与建议，并简要说明研究中所存在的不足，为他人继续研究指明方向，提供线索。</w:t>
      </w:r>
    </w:p>
    <w:p>
      <w:pPr>
        <w:ind w:left="0" w:right="0" w:firstLine="560"/>
        <w:spacing w:before="450" w:after="450" w:line="312" w:lineRule="auto"/>
      </w:pPr>
      <w:r>
        <w:rPr>
          <w:rFonts w:ascii="宋体" w:hAnsi="宋体" w:eastAsia="宋体" w:cs="宋体"/>
          <w:color w:val="000"/>
          <w:sz w:val="28"/>
          <w:szCs w:val="28"/>
        </w:rPr>
        <w:t xml:space="preserve">4、论文结论撰写应该注意：结论部分应起到结束全文的作用，一般不要提出新的观点或材料。</w:t>
      </w:r>
    </w:p>
    <w:p>
      <w:pPr>
        <w:ind w:left="0" w:right="0" w:firstLine="560"/>
        <w:spacing w:before="450" w:after="450" w:line="312" w:lineRule="auto"/>
      </w:pPr>
      <w:r>
        <w:rPr>
          <w:rFonts w:ascii="宋体" w:hAnsi="宋体" w:eastAsia="宋体" w:cs="宋体"/>
          <w:color w:val="000"/>
          <w:sz w:val="28"/>
          <w:szCs w:val="28"/>
        </w:rPr>
        <w:t xml:space="preserve">（论文题目：个人所得税流失问题的探讨）</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w:t>
      </w:r>
    </w:p>
    <w:p>
      <w:pPr>
        <w:ind w:left="0" w:right="0" w:firstLine="560"/>
        <w:spacing w:before="450" w:after="450" w:line="312" w:lineRule="auto"/>
      </w:pPr>
      <w:r>
        <w:rPr>
          <w:rFonts w:ascii="宋体" w:hAnsi="宋体" w:eastAsia="宋体" w:cs="宋体"/>
          <w:color w:val="000"/>
          <w:sz w:val="28"/>
          <w:szCs w:val="28"/>
        </w:rPr>
        <w:t xml:space="preserve">但税收流失的相对规模趋同，从而证实了税收流失的严重性。在此基础上进一步探求税收流失的原因，发现分类所得税制强化了税收的收入功能，削弱了调节功能，</w:t>
      </w:r>
    </w:p>
    <w:p>
      <w:pPr>
        <w:ind w:left="0" w:right="0" w:firstLine="560"/>
        <w:spacing w:before="450" w:after="450" w:line="312" w:lineRule="auto"/>
      </w:pPr>
      <w:r>
        <w:rPr>
          <w:rFonts w:ascii="宋体" w:hAnsi="宋体" w:eastAsia="宋体" w:cs="宋体"/>
          <w:color w:val="000"/>
          <w:sz w:val="28"/>
          <w:szCs w:val="28"/>
        </w:rPr>
        <w:t xml:space="preserve">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因此治理个人能所得税税收流失在我国是一项长期而艰巨的系统工程，本文认为从完善个人所得税制度入手，</w:t>
      </w:r>
    </w:p>
    <w:p>
      <w:pPr>
        <w:ind w:left="0" w:right="0" w:firstLine="560"/>
        <w:spacing w:before="450" w:after="450" w:line="312" w:lineRule="auto"/>
      </w:pPr>
      <w:r>
        <w:rPr>
          <w:rFonts w:ascii="宋体" w:hAnsi="宋体" w:eastAsia="宋体" w:cs="宋体"/>
          <w:color w:val="000"/>
          <w:sz w:val="28"/>
          <w:szCs w:val="28"/>
        </w:rPr>
        <w:t xml:space="preserve">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大学毕业论文摘要字数篇二</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[关键词] 中小企业 融资 成因 现状 解决对策</w:t>
      </w:r>
    </w:p>
    <w:p>
      <w:pPr>
        <w:ind w:left="0" w:right="0" w:firstLine="560"/>
        <w:spacing w:before="450" w:after="450" w:line="312" w:lineRule="auto"/>
      </w:pPr>
      <w:r>
        <w:rPr>
          <w:rFonts w:ascii="宋体" w:hAnsi="宋体" w:eastAsia="宋体" w:cs="宋体"/>
          <w:color w:val="000"/>
          <w:sz w:val="28"/>
          <w:szCs w:val="28"/>
        </w:rPr>
        <w:t xml:space="preserve">on the sme financing and sustainable development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sme s roles playing in one national economy cannot be substituted by anything else, but sme s further development will subject to many factors, the most prominent aspect of which is sme s financing difficulty. sme s financing difficulty is a widespread issue, but the solutions of different countries or areas to it should be based differently upon their conditions in terms of whattype of financing channels should be used in resolving financing issue. in present periods of our economic development,。 this article based on enterprises and banks, focusing on the entire social credit environment and government functions, to follow questions, analyze problems and in accordance with national conditions and practices in other countries to solve the problem of the basic ideas, on chinas small and medium enterprises financing the current situation, causes and solutions an in-depth analysis and discussion of trying to do systems integration, both temporary and permanent cures.</w:t>
      </w:r>
    </w:p>
    <w:p>
      <w:pPr>
        <w:ind w:left="0" w:right="0" w:firstLine="560"/>
        <w:spacing w:before="450" w:after="450" w:line="312" w:lineRule="auto"/>
      </w:pPr>
      <w:r>
        <w:rPr>
          <w:rFonts w:ascii="宋体" w:hAnsi="宋体" w:eastAsia="宋体" w:cs="宋体"/>
          <w:color w:val="000"/>
          <w:sz w:val="28"/>
          <w:szCs w:val="28"/>
        </w:rPr>
        <w:t xml:space="preserve">[key words] smes financing innovation</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大学毕业论文摘要字数篇三</w:t>
      </w:r>
    </w:p>
    <w:p>
      <w:pPr>
        <w:ind w:left="0" w:right="0" w:firstLine="560"/>
        <w:spacing w:before="450" w:after="450" w:line="312" w:lineRule="auto"/>
      </w:pPr>
      <w:r>
        <w:rPr>
          <w:rFonts w:ascii="宋体" w:hAnsi="宋体" w:eastAsia="宋体" w:cs="宋体"/>
          <w:color w:val="000"/>
          <w:sz w:val="28"/>
          <w:szCs w:val="28"/>
        </w:rPr>
        <w:t xml:space="preserve">价格策略是市场应组合中最活跃的策略，同时也是企业难以把握的策略之一，定价成功与否对产品及企业的营销成败有着重要影响。</w:t>
      </w:r>
    </w:p>
    <w:p>
      <w:pPr>
        <w:ind w:left="0" w:right="0" w:firstLine="560"/>
        <w:spacing w:before="450" w:after="450" w:line="312" w:lineRule="auto"/>
      </w:pPr>
      <w:r>
        <w:rPr>
          <w:rFonts w:ascii="宋体" w:hAnsi="宋体" w:eastAsia="宋体" w:cs="宋体"/>
          <w:color w:val="000"/>
          <w:sz w:val="28"/>
          <w:szCs w:val="28"/>
        </w:rPr>
        <w:t xml:space="preserve">（1）心理定价策略。</w:t>
      </w:r>
    </w:p>
    <w:p>
      <w:pPr>
        <w:ind w:left="0" w:right="0" w:firstLine="560"/>
        <w:spacing w:before="450" w:after="450" w:line="312" w:lineRule="auto"/>
      </w:pPr>
      <w:r>
        <w:rPr>
          <w:rFonts w:ascii="宋体" w:hAnsi="宋体" w:eastAsia="宋体" w:cs="宋体"/>
          <w:color w:val="000"/>
          <w:sz w:val="28"/>
          <w:szCs w:val="28"/>
        </w:rPr>
        <w:t xml:space="preserve">心理定价策略是零售商针对消费者的心理特点，采用的灵活定价的策略。</w:t>
      </w:r>
    </w:p>
    <w:p>
      <w:pPr>
        <w:ind w:left="0" w:right="0" w:firstLine="560"/>
        <w:spacing w:before="450" w:after="450" w:line="312" w:lineRule="auto"/>
      </w:pPr>
      <w:r>
        <w:rPr>
          <w:rFonts w:ascii="宋体" w:hAnsi="宋体" w:eastAsia="宋体" w:cs="宋体"/>
          <w:color w:val="000"/>
          <w:sz w:val="28"/>
          <w:szCs w:val="28"/>
        </w:rPr>
        <w:t xml:space="preserve">包括有零头定价，如9.9 元这种标价尾数；声望定价，是故意把价格定成整数或定一个较高的价格，以显示商品的与众不同；习惯定价，如日用品这些在市场上长期形成了人们的一种习惯价格；招徕定价，是企业针对消费者求廉的购买心理，把一些商品定价低招徕顾客；分档定价，零售商在出售有多种商标、规格的同类商品时，把商品分为若干档次，且定价差距大。</w:t>
      </w:r>
    </w:p>
    <w:p>
      <w:pPr>
        <w:ind w:left="0" w:right="0" w:firstLine="560"/>
        <w:spacing w:before="450" w:after="450" w:line="312" w:lineRule="auto"/>
      </w:pPr>
      <w:r>
        <w:rPr>
          <w:rFonts w:ascii="宋体" w:hAnsi="宋体" w:eastAsia="宋体" w:cs="宋体"/>
          <w:color w:val="000"/>
          <w:sz w:val="28"/>
          <w:szCs w:val="28"/>
        </w:rPr>
        <w:t xml:space="preserve">（2）产品组合定价策略。</w:t>
      </w:r>
    </w:p>
    <w:p>
      <w:pPr>
        <w:ind w:left="0" w:right="0" w:firstLine="560"/>
        <w:spacing w:before="450" w:after="450" w:line="312" w:lineRule="auto"/>
      </w:pPr>
      <w:r>
        <w:rPr>
          <w:rFonts w:ascii="宋体" w:hAnsi="宋体" w:eastAsia="宋体" w:cs="宋体"/>
          <w:color w:val="000"/>
          <w:sz w:val="28"/>
          <w:szCs w:val="28"/>
        </w:rPr>
        <w:t xml:space="preserve">产品线定价，企业应根据市场状况，合理组合互补品价格，使系列产品有利销售，以发挥企业多种产品组合效应；必需互补品定价，如胶卷和照相机是互补品，把价值高而购买频率低的定价低些，其互补品相对高些；非必需互补品定价，如餐厅除提供低价饭菜外，有高价的酒水等；捆绑定价，如影院不是单一卖影剧票，还出售月票，季票等。</w:t>
      </w:r>
    </w:p>
    <w:p>
      <w:pPr>
        <w:ind w:left="0" w:right="0" w:firstLine="560"/>
        <w:spacing w:before="450" w:after="450" w:line="312" w:lineRule="auto"/>
      </w:pPr>
      <w:r>
        <w:rPr>
          <w:rFonts w:ascii="宋体" w:hAnsi="宋体" w:eastAsia="宋体" w:cs="宋体"/>
          <w:color w:val="000"/>
          <w:sz w:val="28"/>
          <w:szCs w:val="28"/>
        </w:rPr>
        <w:t xml:space="preserve">（3）新产品定价策略。</w:t>
      </w:r>
    </w:p>
    <w:p>
      <w:pPr>
        <w:ind w:left="0" w:right="0" w:firstLine="560"/>
        <w:spacing w:before="450" w:after="450" w:line="312" w:lineRule="auto"/>
      </w:pPr>
      <w:r>
        <w:rPr>
          <w:rFonts w:ascii="宋体" w:hAnsi="宋体" w:eastAsia="宋体" w:cs="宋体"/>
          <w:color w:val="000"/>
          <w:sz w:val="28"/>
          <w:szCs w:val="28"/>
        </w:rPr>
        <w:t xml:space="preserve">取脂定价策略，其条件是：①产品质量与高价符合；②要有足够多的顾客能接受这种高价并愿意购买；③竞争者短期内不易打入该产品市场。</w:t>
      </w:r>
    </w:p>
    <w:p>
      <w:pPr>
        <w:ind w:left="0" w:right="0" w:firstLine="560"/>
        <w:spacing w:before="450" w:after="450" w:line="312" w:lineRule="auto"/>
      </w:pPr>
      <w:r>
        <w:rPr>
          <w:rFonts w:ascii="宋体" w:hAnsi="宋体" w:eastAsia="宋体" w:cs="宋体"/>
          <w:color w:val="000"/>
          <w:sz w:val="28"/>
          <w:szCs w:val="28"/>
        </w:rPr>
        <w:t xml:space="preserve">渗透定价策略，其条件是：①产品需求的价格弹性大、目标市场对价格敏感；②生产和分销成本有可能随产量和销量的扩大而降低。</w:t>
      </w:r>
    </w:p>
    <w:p>
      <w:pPr>
        <w:ind w:left="0" w:right="0" w:firstLine="560"/>
        <w:spacing w:before="450" w:after="450" w:line="312" w:lineRule="auto"/>
      </w:pPr>
      <w:r>
        <w:rPr>
          <w:rFonts w:ascii="宋体" w:hAnsi="宋体" w:eastAsia="宋体" w:cs="宋体"/>
          <w:color w:val="000"/>
          <w:sz w:val="28"/>
          <w:szCs w:val="28"/>
        </w:rPr>
        <w:t xml:space="preserve">（4）折扣定价策略。</w:t>
      </w:r>
    </w:p>
    <w:p>
      <w:pPr>
        <w:ind w:left="0" w:right="0" w:firstLine="560"/>
        <w:spacing w:before="450" w:after="450" w:line="312" w:lineRule="auto"/>
      </w:pPr>
      <w:r>
        <w:rPr>
          <w:rFonts w:ascii="宋体" w:hAnsi="宋体" w:eastAsia="宋体" w:cs="宋体"/>
          <w:color w:val="000"/>
          <w:sz w:val="28"/>
          <w:szCs w:val="28"/>
        </w:rPr>
        <w:t xml:space="preserve">其中包括现金折扣、数量折扣、功能折扣、季节折扣以及折让。</w:t>
      </w:r>
    </w:p>
    <w:p>
      <w:pPr>
        <w:ind w:left="0" w:right="0" w:firstLine="560"/>
        <w:spacing w:before="450" w:after="450" w:line="312" w:lineRule="auto"/>
      </w:pPr>
      <w:r>
        <w:rPr>
          <w:rFonts w:ascii="宋体" w:hAnsi="宋体" w:eastAsia="宋体" w:cs="宋体"/>
          <w:color w:val="000"/>
          <w:sz w:val="28"/>
          <w:szCs w:val="28"/>
        </w:rPr>
        <w:t xml:space="preserve">（5）地区定价策略。</w:t>
      </w:r>
    </w:p>
    <w:p>
      <w:pPr>
        <w:ind w:left="0" w:right="0" w:firstLine="560"/>
        <w:spacing w:before="450" w:after="450" w:line="312" w:lineRule="auto"/>
      </w:pPr>
      <w:r>
        <w:rPr>
          <w:rFonts w:ascii="宋体" w:hAnsi="宋体" w:eastAsia="宋体" w:cs="宋体"/>
          <w:color w:val="000"/>
          <w:sz w:val="28"/>
          <w:szCs w:val="28"/>
        </w:rPr>
        <w:t xml:space="preserve">原产地定价，统一交货定价，分区定价，基点定价，运费免收定价。</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大学毕业论文摘要字数篇四</w:t>
      </w:r>
    </w:p>
    <w:p>
      <w:pPr>
        <w:ind w:left="0" w:right="0" w:firstLine="560"/>
        <w:spacing w:before="450" w:after="450" w:line="312" w:lineRule="auto"/>
      </w:pPr>
      <w:r>
        <w:rPr>
          <w:rFonts w:ascii="宋体" w:hAnsi="宋体" w:eastAsia="宋体" w:cs="宋体"/>
          <w:color w:val="000"/>
          <w:sz w:val="28"/>
          <w:szCs w:val="28"/>
        </w:rPr>
        <w:t xml:space="preserve">摘要也就是内容提要，是论文中不可缺少的一部分。它是建立在对论文进行总结的基础之上，用简单，明确，易懂，精辟的语言对全文内容加以概括，留主干去枝叶，提取论文的主要信息。作者的观点，论文的主要内容，研究成果，独到的见解，这些都应该在摘要中体现出来。</w:t>
      </w:r>
    </w:p>
    <w:p>
      <w:pPr>
        <w:ind w:left="0" w:right="0" w:firstLine="560"/>
        <w:spacing w:before="450" w:after="450" w:line="312" w:lineRule="auto"/>
      </w:pPr>
      <w:r>
        <w:rPr>
          <w:rFonts w:ascii="宋体" w:hAnsi="宋体" w:eastAsia="宋体" w:cs="宋体"/>
          <w:color w:val="000"/>
          <w:sz w:val="28"/>
          <w:szCs w:val="28"/>
        </w:rPr>
        <w:t xml:space="preserve">为了便于索引与查找，易于收录到大型资料库中并为他人提供信息，论文摘要应以第三人称写作，应是一篇具有独立性的短文。</w:t>
      </w:r>
    </w:p>
    <w:p>
      <w:pPr>
        <w:ind w:left="0" w:right="0" w:firstLine="560"/>
        <w:spacing w:before="450" w:after="450" w:line="312" w:lineRule="auto"/>
      </w:pPr>
      <w:r>
        <w:rPr>
          <w:rFonts w:ascii="宋体" w:hAnsi="宋体" w:eastAsia="宋体" w:cs="宋体"/>
          <w:color w:val="000"/>
          <w:sz w:val="28"/>
          <w:szCs w:val="28"/>
        </w:rPr>
        <w:t xml:space="preserve">1、摘要的字数</w:t>
      </w:r>
    </w:p>
    <w:p>
      <w:pPr>
        <w:ind w:left="0" w:right="0" w:firstLine="560"/>
        <w:spacing w:before="450" w:after="450" w:line="312" w:lineRule="auto"/>
      </w:pPr>
      <w:r>
        <w:rPr>
          <w:rFonts w:ascii="宋体" w:hAnsi="宋体" w:eastAsia="宋体" w:cs="宋体"/>
          <w:color w:val="000"/>
          <w:sz w:val="28"/>
          <w:szCs w:val="28"/>
        </w:rPr>
        <w:t xml:space="preserve">摘要字数要求在300～400字之间。</w:t>
      </w:r>
    </w:p>
    <w:p>
      <w:pPr>
        <w:ind w:left="0" w:right="0" w:firstLine="560"/>
        <w:spacing w:before="450" w:after="450" w:line="312" w:lineRule="auto"/>
      </w:pPr>
      <w:r>
        <w:rPr>
          <w:rFonts w:ascii="宋体" w:hAnsi="宋体" w:eastAsia="宋体" w:cs="宋体"/>
          <w:color w:val="000"/>
          <w:sz w:val="28"/>
          <w:szCs w:val="28"/>
        </w:rPr>
        <w:t xml:space="preserve">2、摘要的基本规范</w:t>
      </w:r>
    </w:p>
    <w:p>
      <w:pPr>
        <w:ind w:left="0" w:right="0" w:firstLine="560"/>
        <w:spacing w:before="450" w:after="450" w:line="312" w:lineRule="auto"/>
      </w:pPr>
      <w:r>
        <w:rPr>
          <w:rFonts w:ascii="宋体" w:hAnsi="宋体" w:eastAsia="宋体" w:cs="宋体"/>
          <w:color w:val="000"/>
          <w:sz w:val="28"/>
          <w:szCs w:val="28"/>
        </w:rPr>
        <w:t xml:space="preserve">（1）应以第三人称写作。摘要是完整的短文，具有独立性，可以单独使用。即使不看论文全文的内容，仍然可以理解论文的主要内容，作者的新观点和想法以及论文所要实现的目的，采取的方法，研究的结果与结论。</w:t>
      </w:r>
    </w:p>
    <w:p>
      <w:pPr>
        <w:ind w:left="0" w:right="0" w:firstLine="560"/>
        <w:spacing w:before="450" w:after="450" w:line="312" w:lineRule="auto"/>
      </w:pPr>
      <w:r>
        <w:rPr>
          <w:rFonts w:ascii="宋体" w:hAnsi="宋体" w:eastAsia="宋体" w:cs="宋体"/>
          <w:color w:val="000"/>
          <w:sz w:val="28"/>
          <w:szCs w:val="28"/>
        </w:rPr>
        <w:t xml:space="preserve">（2）叙述完整，突出逻辑性，短文结构要合理。</w:t>
      </w:r>
    </w:p>
    <w:p>
      <w:pPr>
        <w:ind w:left="0" w:right="0" w:firstLine="560"/>
        <w:spacing w:before="450" w:after="450" w:line="312" w:lineRule="auto"/>
      </w:pPr>
      <w:r>
        <w:rPr>
          <w:rFonts w:ascii="宋体" w:hAnsi="宋体" w:eastAsia="宋体" w:cs="宋体"/>
          <w:color w:val="000"/>
          <w:sz w:val="28"/>
          <w:szCs w:val="28"/>
        </w:rPr>
        <w:t xml:space="preserve">（3）文字简明扼要，不容赘言，采用直接表述的方法，不使用不必要的文学修饰，做到用最少的文字提供最大的信息量。</w:t>
      </w:r>
    </w:p>
    <w:p>
      <w:pPr>
        <w:ind w:left="0" w:right="0" w:firstLine="560"/>
        <w:spacing w:before="450" w:after="450" w:line="312" w:lineRule="auto"/>
      </w:pPr>
      <w:r>
        <w:rPr>
          <w:rFonts w:ascii="宋体" w:hAnsi="宋体" w:eastAsia="宋体" w:cs="宋体"/>
          <w:color w:val="000"/>
          <w:sz w:val="28"/>
          <w:szCs w:val="28"/>
        </w:rPr>
        <w:t xml:space="preserve">（4）摘要中不使用特殊字符，图表以及由特殊字符组成的数学表达式，不能列举例证。</w:t>
      </w:r>
    </w:p>
    <w:p>
      <w:pPr>
        <w:ind w:left="0" w:right="0" w:firstLine="560"/>
        <w:spacing w:before="450" w:after="450" w:line="312" w:lineRule="auto"/>
      </w:pPr>
      <w:r>
        <w:rPr>
          <w:rFonts w:ascii="宋体" w:hAnsi="宋体" w:eastAsia="宋体" w:cs="宋体"/>
          <w:color w:val="000"/>
          <w:sz w:val="28"/>
          <w:szCs w:val="28"/>
        </w:rPr>
        <w:t xml:space="preserve">3、摘要的内容构成要素</w:t>
      </w:r>
    </w:p>
    <w:p>
      <w:pPr>
        <w:ind w:left="0" w:right="0" w:firstLine="560"/>
        <w:spacing w:before="450" w:after="450" w:line="312" w:lineRule="auto"/>
      </w:pPr>
      <w:r>
        <w:rPr>
          <w:rFonts w:ascii="宋体" w:hAnsi="宋体" w:eastAsia="宋体" w:cs="宋体"/>
          <w:color w:val="000"/>
          <w:sz w:val="28"/>
          <w:szCs w:val="28"/>
        </w:rPr>
        <w:t xml:space="preserve">目的，方法，对象和结论称为摘要的四要素。</w:t>
      </w:r>
    </w:p>
    <w:p>
      <w:pPr>
        <w:ind w:left="0" w:right="0" w:firstLine="560"/>
        <w:spacing w:before="450" w:after="450" w:line="312" w:lineRule="auto"/>
      </w:pPr>
      <w:r>
        <w:rPr>
          <w:rFonts w:ascii="宋体" w:hAnsi="宋体" w:eastAsia="宋体" w:cs="宋体"/>
          <w:color w:val="000"/>
          <w:sz w:val="28"/>
          <w:szCs w:val="28"/>
        </w:rPr>
        <w:t xml:space="preserve">（1）目的：毕业论文研究的范围，目的，重要性。</w:t>
      </w:r>
    </w:p>
    <w:p>
      <w:pPr>
        <w:ind w:left="0" w:right="0" w:firstLine="560"/>
        <w:spacing w:before="450" w:after="450" w:line="312" w:lineRule="auto"/>
      </w:pPr>
      <w:r>
        <w:rPr>
          <w:rFonts w:ascii="宋体" w:hAnsi="宋体" w:eastAsia="宋体" w:cs="宋体"/>
          <w:color w:val="000"/>
          <w:sz w:val="28"/>
          <w:szCs w:val="28"/>
        </w:rPr>
        <w:t xml:space="preserve">（2）方法：毕业论文的使用了哪些研究方法</w:t>
      </w:r>
    </w:p>
    <w:p>
      <w:pPr>
        <w:ind w:left="0" w:right="0" w:firstLine="560"/>
        <w:spacing w:before="450" w:after="450" w:line="312" w:lineRule="auto"/>
      </w:pPr>
      <w:r>
        <w:rPr>
          <w:rFonts w:ascii="宋体" w:hAnsi="宋体" w:eastAsia="宋体" w:cs="宋体"/>
          <w:color w:val="000"/>
          <w:sz w:val="28"/>
          <w:szCs w:val="28"/>
        </w:rPr>
        <w:t xml:space="preserve">（3）成果：陈述毕业论文研究成果。</w:t>
      </w:r>
    </w:p>
    <w:p>
      <w:pPr>
        <w:ind w:left="0" w:right="0" w:firstLine="560"/>
        <w:spacing w:before="450" w:after="450" w:line="312" w:lineRule="auto"/>
      </w:pPr>
      <w:r>
        <w:rPr>
          <w:rFonts w:ascii="宋体" w:hAnsi="宋体" w:eastAsia="宋体" w:cs="宋体"/>
          <w:color w:val="000"/>
          <w:sz w:val="28"/>
          <w:szCs w:val="28"/>
        </w:rPr>
        <w:t xml:space="preserve">（4）结论：通过对问题的研究所得出的重要结论及主要观点（简写），</w:t>
      </w:r>
    </w:p>
    <w:p>
      <w:pPr>
        <w:ind w:left="0" w:right="0" w:firstLine="560"/>
        <w:spacing w:before="450" w:after="450" w:line="312" w:lineRule="auto"/>
      </w:pPr>
      <w:r>
        <w:rPr>
          <w:rFonts w:ascii="宋体" w:hAnsi="宋体" w:eastAsia="宋体" w:cs="宋体"/>
          <w:color w:val="000"/>
          <w:sz w:val="28"/>
          <w:szCs w:val="28"/>
        </w:rPr>
        <w:t xml:space="preserve">（论文题目：个人所得税流失问题的探讨）</w:t>
      </w:r>
    </w:p>
    <w:p>
      <w:pPr>
        <w:ind w:left="0" w:right="0" w:firstLine="560"/>
        <w:spacing w:before="450" w:after="450" w:line="312" w:lineRule="auto"/>
      </w:pPr>
      <w:r>
        <w:rPr>
          <w:rFonts w:ascii="宋体" w:hAnsi="宋体" w:eastAsia="宋体" w:cs="宋体"/>
          <w:color w:val="000"/>
          <w:sz w:val="28"/>
          <w:szCs w:val="28"/>
        </w:rPr>
        <w:t xml:space="preserve">自1993年统一个人所得税以来，个人所得税随着我国经济的快速发展，个人收入的增加成为我国目前增长速度最快的税种。</w:t>
      </w:r>
    </w:p>
    <w:p>
      <w:pPr>
        <w:ind w:left="0" w:right="0" w:firstLine="560"/>
        <w:spacing w:before="450" w:after="450" w:line="312" w:lineRule="auto"/>
      </w:pPr>
      <w:r>
        <w:rPr>
          <w:rFonts w:ascii="宋体" w:hAnsi="宋体" w:eastAsia="宋体" w:cs="宋体"/>
          <w:color w:val="000"/>
          <w:sz w:val="28"/>
          <w:szCs w:val="28"/>
        </w:rPr>
        <w:t xml:space="preserve">但同时个人所得税也是我国税收流失比较严重的税种之一，因此对个人所得税税收流失机理的探讨，流失规模的测算显得尤为重要。</w:t>
      </w:r>
    </w:p>
    <w:p>
      <w:pPr>
        <w:ind w:left="0" w:right="0" w:firstLine="560"/>
        <w:spacing w:before="450" w:after="450" w:line="312" w:lineRule="auto"/>
      </w:pPr>
      <w:r>
        <w:rPr>
          <w:rFonts w:ascii="宋体" w:hAnsi="宋体" w:eastAsia="宋体" w:cs="宋体"/>
          <w:color w:val="000"/>
          <w:sz w:val="28"/>
          <w:szCs w:val="28"/>
        </w:rPr>
        <w:t xml:space="preserve">运用数量分析与规范分析相结合的方法，以黑龙江省为例初步测算个人所得税流失的规模，证明税收流失的严重性，解释个人所得税流失的主要原因是由于税收制度的不完善，</w:t>
      </w:r>
    </w:p>
    <w:p>
      <w:pPr>
        <w:ind w:left="0" w:right="0" w:firstLine="560"/>
        <w:spacing w:before="450" w:after="450" w:line="312" w:lineRule="auto"/>
      </w:pPr>
      <w:r>
        <w:rPr>
          <w:rFonts w:ascii="宋体" w:hAnsi="宋体" w:eastAsia="宋体" w:cs="宋体"/>
          <w:color w:val="000"/>
          <w:sz w:val="28"/>
          <w:szCs w:val="28"/>
        </w:rPr>
        <w:t xml:space="preserve">税收法制建设滞后而造成的收入分配机制扭曲，加之信用制度缺失，传统文化的惯性等诸多原因加剧了税收流失的规模，并在此基础上提出借鉴国外成功经验提出尽快出台税收基本法，完善个人所得税制度及建立个人信用制度的对策建议。</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大学毕业论文摘要字数篇五</w:t>
      </w:r>
    </w:p>
    <w:p>
      <w:pPr>
        <w:ind w:left="0" w:right="0" w:firstLine="560"/>
        <w:spacing w:before="450" w:after="450" w:line="312" w:lineRule="auto"/>
      </w:pPr>
      <w:r>
        <w:rPr>
          <w:rFonts w:ascii="宋体" w:hAnsi="宋体" w:eastAsia="宋体" w:cs="宋体"/>
          <w:color w:val="000"/>
          <w:sz w:val="28"/>
          <w:szCs w:val="28"/>
        </w:rPr>
        <w:t xml:space="preserve">超高产小麦01-35的耐冷性研究</w:t>
      </w:r>
    </w:p>
    <w:p>
      <w:pPr>
        <w:ind w:left="0" w:right="0" w:firstLine="560"/>
        <w:spacing w:before="450" w:after="450" w:line="312" w:lineRule="auto"/>
      </w:pPr>
      <w:r>
        <w:rPr>
          <w:rFonts w:ascii="宋体" w:hAnsi="宋体" w:eastAsia="宋体" w:cs="宋体"/>
          <w:color w:val="000"/>
          <w:sz w:val="28"/>
          <w:szCs w:val="28"/>
        </w:rPr>
        <w:t xml:space="preserve">作 者 xxx级xx班 xxx</w:t>
      </w:r>
    </w:p>
    <w:p>
      <w:pPr>
        <w:ind w:left="0" w:right="0" w:firstLine="560"/>
        <w:spacing w:before="450" w:after="450" w:line="312" w:lineRule="auto"/>
      </w:pPr>
      <w:r>
        <w:rPr>
          <w:rFonts w:ascii="宋体" w:hAnsi="宋体" w:eastAsia="宋体" w:cs="宋体"/>
          <w:color w:val="000"/>
          <w:sz w:val="28"/>
          <w:szCs w:val="28"/>
        </w:rPr>
        <w:t xml:space="preserve">指导教师 xxx 副教授</w:t>
      </w:r>
    </w:p>
    <w:p>
      <w:pPr>
        <w:ind w:left="0" w:right="0" w:firstLine="560"/>
        <w:spacing w:before="450" w:after="450" w:line="312" w:lineRule="auto"/>
      </w:pPr>
      <w:r>
        <w:rPr>
          <w:rFonts w:ascii="宋体" w:hAnsi="宋体" w:eastAsia="宋体" w:cs="宋体"/>
          <w:color w:val="000"/>
          <w:sz w:val="28"/>
          <w:szCs w:val="28"/>
        </w:rPr>
        <w:t xml:space="preserve">摘要：本文以鲁麦14为对照材料，通过对相对电导度、光合参数、叶绿素荧光参数等指标的测定，研究了不同低温胁迫时间对超高产小麦新品系01-35的光合速率，荧光特性，psⅱ功能，卡尔文循环，热耗散的影响以及低温解除后其光合功能的恢复过程，比较这两种小麦的耐冷性。</w:t>
      </w:r>
    </w:p>
    <w:p>
      <w:pPr>
        <w:ind w:left="0" w:right="0" w:firstLine="560"/>
        <w:spacing w:before="450" w:after="450" w:line="312" w:lineRule="auto"/>
      </w:pPr>
      <w:r>
        <w:rPr>
          <w:rFonts w:ascii="宋体" w:hAnsi="宋体" w:eastAsia="宋体" w:cs="宋体"/>
          <w:color w:val="000"/>
          <w:sz w:val="28"/>
          <w:szCs w:val="28"/>
        </w:rPr>
        <w:t xml:space="preserve">实验结果表明：经低温处理相同的时间，鲁麦14的相对电导度上升的幅度，光合速率及叶绿素荧光参数fv/fm和φpsⅱ下降的幅度均大于超麦，在恢复过程中，鲁麦14的恢复程度不如01-35，说明01-35对低温的耐受性要强于鲁麦14。</w:t>
      </w:r>
    </w:p>
    <w:p>
      <w:pPr>
        <w:ind w:left="0" w:right="0" w:firstLine="560"/>
        <w:spacing w:before="450" w:after="450" w:line="312" w:lineRule="auto"/>
      </w:pPr>
      <w:r>
        <w:rPr>
          <w:rFonts w:ascii="宋体" w:hAnsi="宋体" w:eastAsia="宋体" w:cs="宋体"/>
          <w:color w:val="000"/>
          <w:sz w:val="28"/>
          <w:szCs w:val="28"/>
        </w:rPr>
        <w:t xml:space="preserve">关键词：小麦，低温胁迫，恢复过程，耐冷性</w:t>
      </w:r>
    </w:p>
    <w:p>
      <w:pPr>
        <w:ind w:left="0" w:right="0" w:firstLine="560"/>
        <w:spacing w:before="450" w:after="450" w:line="312" w:lineRule="auto"/>
      </w:pPr>
      <w:r>
        <w:rPr>
          <w:rFonts w:ascii="宋体" w:hAnsi="宋体" w:eastAsia="宋体" w:cs="宋体"/>
          <w:color w:val="000"/>
          <w:sz w:val="28"/>
          <w:szCs w:val="28"/>
        </w:rPr>
        <w:t xml:space="preserve">abstract: effects of low temperature on photosynthetic rate, characteristic of chlorophyll fluorescence, photosystem ⅱ （psⅱ） functions and subsequent recovery were investigated in high yield winter wheat cultivar 01-35 and lumai 14(l14) by measurement of relative conductivity, characters of photosynthesis and chlorophyll fluorescence. it was showed that after the same low temperature treatment, the relative conductivity of lumai 14(l14) increased higher than that of 01-35, simultaneously range of photosynthetic rate and fv/fm and φpsⅱ decrease was wider in lumai 14(l14)； the results also revealed that to the degree of recoveryin normal condition, lumai 14(l14) was not good as 01-35. all the results concluded that the ability of cold stress tolerance of 01-35 was better than that of lumai 14(l14)。</w:t>
      </w:r>
    </w:p>
    <w:p>
      <w:pPr>
        <w:ind w:left="0" w:right="0" w:firstLine="560"/>
        <w:spacing w:before="450" w:after="450" w:line="312" w:lineRule="auto"/>
      </w:pPr>
      <w:r>
        <w:rPr>
          <w:rFonts w:ascii="宋体" w:hAnsi="宋体" w:eastAsia="宋体" w:cs="宋体"/>
          <w:color w:val="000"/>
          <w:sz w:val="28"/>
          <w:szCs w:val="28"/>
        </w:rPr>
        <w:t xml:space="preserve">key words: wheat, low temperature, recovery, cold stress resistance</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大学毕业论文摘要字数篇六</w:t>
      </w:r>
    </w:p>
    <w:p>
      <w:pPr>
        <w:ind w:left="0" w:right="0" w:firstLine="560"/>
        <w:spacing w:before="450" w:after="450" w:line="312" w:lineRule="auto"/>
      </w:pPr>
      <w:r>
        <w:rPr>
          <w:rFonts w:ascii="宋体" w:hAnsi="宋体" w:eastAsia="宋体" w:cs="宋体"/>
          <w:color w:val="000"/>
          <w:sz w:val="28"/>
          <w:szCs w:val="28"/>
        </w:rPr>
        <w:t xml:space="preserve">浅论生态哲学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世纪的到来，社会生产力的不断提高，科学技术的迅猛发展，人类社会正在逐步结束工业文明时代的历史进程，走向通往生态文明时代的道路上。与此同时，人们的思维方式及其哲学思想也注定随之发生变化。就如马克思曾说过的：“任何真正的哲学都是自己时代精神的精华”，“是文明的活的灵魂”。生态哲学就是与生态文明时代相适应的哲学思想产物。</w:t>
      </w:r>
    </w:p>
    <w:p>
      <w:pPr>
        <w:ind w:left="0" w:right="0" w:firstLine="560"/>
        <w:spacing w:before="450" w:after="450" w:line="312" w:lineRule="auto"/>
      </w:pPr>
      <w:r>
        <w:rPr>
          <w:rFonts w:ascii="宋体" w:hAnsi="宋体" w:eastAsia="宋体" w:cs="宋体"/>
          <w:color w:val="000"/>
          <w:sz w:val="28"/>
          <w:szCs w:val="28"/>
        </w:rPr>
        <w:t xml:space="preserve">一、生态哲学的来源</w:t>
      </w:r>
    </w:p>
    <w:p>
      <w:pPr>
        <w:ind w:left="0" w:right="0" w:firstLine="560"/>
        <w:spacing w:before="450" w:after="450" w:line="312" w:lineRule="auto"/>
      </w:pPr>
      <w:r>
        <w:rPr>
          <w:rFonts w:ascii="宋体" w:hAnsi="宋体" w:eastAsia="宋体" w:cs="宋体"/>
          <w:color w:val="000"/>
          <w:sz w:val="28"/>
          <w:szCs w:val="28"/>
        </w:rPr>
        <w:t xml:space="preserve">生态哲学或者环境哲学产生于20世纪70年代，它产生的背景在于人类经济技术的盲目发展给人类生态环境造成了严重的危机，如人口爆炸、土地沙化、资源枯竭、能源危机、环境污染等，这给人类社会的生存和发展陷入了严重的困境中。面对这样的情况，西方国家的进步学者们开始考虑如何从注重经济和物质生活的传统观念中解脱出来，于是乎，以生态原则为核心的生态发展观开始出现在人们的视域中。生态哲学开始产生，它呼唤人们要树立现代生态意识，要以实现人与自然的协调发展为目标。</w:t>
      </w:r>
    </w:p>
    <w:p>
      <w:pPr>
        <w:ind w:left="0" w:right="0" w:firstLine="560"/>
        <w:spacing w:before="450" w:after="450" w:line="312" w:lineRule="auto"/>
      </w:pPr>
      <w:r>
        <w:rPr>
          <w:rFonts w:ascii="宋体" w:hAnsi="宋体" w:eastAsia="宋体" w:cs="宋体"/>
          <w:color w:val="000"/>
          <w:sz w:val="28"/>
          <w:szCs w:val="28"/>
        </w:rPr>
        <w:t xml:space="preserve">然而，事实上早在20世纪初至20世纪中叶，生态哲学就开始孕育。在西方国家，工业革命的发展和兴起在促进生产力巨大发展的同时，也给社会生态环境带来了严重的危机，城市的空气、水源和生活环境都受到不同程度的影响。在这样的条件下，1933年，德国哲学家史怀泽出版了《文明与伦理》一书，提出了“敬畏生命”的伦理法则。1949年，美国的生态学家、森林保护工作者奥尔多？利奥波德出版了他的论文集《沙乡年鉴》，提出了“生命共同体”的概念，呼唤一种大地伦理观。1967年，美国历史学家林恩？怀特指出生态危机产生的原因在于人类对于自然的权利意识和统治意识，认为应该探寻出一种新的价值观念来处理人与自然的关系，他指出，“我们对生态环境的所作取决于我们对‘人—自然关系的认识。更多的科学和更多的技术将无法使我们摆脱现在所面临的环境危机，除非我们能找到一种新的信仰。”</w:t>
      </w:r>
    </w:p>
    <w:p>
      <w:pPr>
        <w:ind w:left="0" w:right="0" w:firstLine="560"/>
        <w:spacing w:before="450" w:after="450" w:line="312" w:lineRule="auto"/>
      </w:pPr>
      <w:r>
        <w:rPr>
          <w:rFonts w:ascii="宋体" w:hAnsi="宋体" w:eastAsia="宋体" w:cs="宋体"/>
          <w:color w:val="000"/>
          <w:sz w:val="28"/>
          <w:szCs w:val="28"/>
        </w:rPr>
        <w:t xml:space="preserve">20世纪70年代是人类环境意识全面觉醒的时期，也是环境哲学的形成时期。1970年举行第一个“地球日”(earthday)之后，1972年联合国环境大会在瑞典斯德哥尔摩召开，通过了具有里程碑意义的《人类环境宣言》。生态哲学形成的标志是这一时期发表和出版了一系列有关生态哲学的重要论文和著作。其中具有代表性的有:l972年，威廉姆？布莱克斯编辑出版了学术论文集《哲学与环境危机》。1974年，正式提出“生态哲学”一词。</w:t>
      </w:r>
    </w:p>
    <w:p>
      <w:pPr>
        <w:ind w:left="0" w:right="0" w:firstLine="560"/>
        <w:spacing w:before="450" w:after="450" w:line="312" w:lineRule="auto"/>
      </w:pPr>
      <w:r>
        <w:rPr>
          <w:rFonts w:ascii="宋体" w:hAnsi="宋体" w:eastAsia="宋体" w:cs="宋体"/>
          <w:color w:val="000"/>
          <w:sz w:val="28"/>
          <w:szCs w:val="28"/>
        </w:rPr>
        <w:t xml:space="preserve">二、什么是生态哲学</w:t>
      </w:r>
    </w:p>
    <w:p>
      <w:pPr>
        <w:ind w:left="0" w:right="0" w:firstLine="560"/>
        <w:spacing w:before="450" w:after="450" w:line="312" w:lineRule="auto"/>
      </w:pPr>
      <w:r>
        <w:rPr>
          <w:rFonts w:ascii="宋体" w:hAnsi="宋体" w:eastAsia="宋体" w:cs="宋体"/>
          <w:color w:val="000"/>
          <w:sz w:val="28"/>
          <w:szCs w:val="28"/>
        </w:rPr>
        <w:t xml:space="preserve">生态哲学就是这样一种新的价值认识，它被提出来的意义就是为了更好的协调好人与自然的关系问题。生态哲学家余谋昌先生认为：“生态哲学作为生态世界观，包括生态哲学本体论、生态哲学认识论、生态学方法和生态价值论的研究，它就是运用生态学的基本观点观察和理解现实世界的理论。”他还说，“运用生态系统整体性观点观察和理解现实世界，是把生态学作为一种方法，即生态学方法。这是科学认识的生态学途径，或科学的生态学思维，即运用生态系统整体性的观点认识现实事物，揭示各种事物和现象相互联系和发展变化的规律性，从而认识和解决现实世界的种种问题。这是一种新的思维方式”。</w:t>
      </w:r>
    </w:p>
    <w:p>
      <w:pPr>
        <w:ind w:left="0" w:right="0" w:firstLine="560"/>
        <w:spacing w:before="450" w:after="450" w:line="312" w:lineRule="auto"/>
      </w:pPr>
      <w:r>
        <w:rPr>
          <w:rFonts w:ascii="宋体" w:hAnsi="宋体" w:eastAsia="宋体" w:cs="宋体"/>
          <w:color w:val="000"/>
          <w:sz w:val="28"/>
          <w:szCs w:val="28"/>
        </w:rPr>
        <w:t xml:space="preserve">生态哲学是一种新的哲学范式，它把人和自然界的关系作为基本出发点，把追求人与自然的和谐发展作为其目标。它是用生态系统整体性的观点、用复杂性思维去分析问题的，它是以提供观察世界、认识世界的新理论为其理论架构的一门科学。</w:t>
      </w:r>
    </w:p>
    <w:p>
      <w:pPr>
        <w:ind w:left="0" w:right="0" w:firstLine="560"/>
        <w:spacing w:before="450" w:after="450" w:line="312" w:lineRule="auto"/>
      </w:pPr>
      <w:r>
        <w:rPr>
          <w:rFonts w:ascii="宋体" w:hAnsi="宋体" w:eastAsia="宋体" w:cs="宋体"/>
          <w:color w:val="000"/>
          <w:sz w:val="28"/>
          <w:szCs w:val="28"/>
        </w:rPr>
        <w:t xml:space="preserve">三、生态哲学各个流派</w:t>
      </w:r>
    </w:p>
    <w:p>
      <w:pPr>
        <w:ind w:left="0" w:right="0" w:firstLine="560"/>
        <w:spacing w:before="450" w:after="450" w:line="312" w:lineRule="auto"/>
      </w:pPr>
      <w:r>
        <w:rPr>
          <w:rFonts w:ascii="宋体" w:hAnsi="宋体" w:eastAsia="宋体" w:cs="宋体"/>
          <w:color w:val="000"/>
          <w:sz w:val="28"/>
          <w:szCs w:val="28"/>
        </w:rPr>
        <w:t xml:space="preserve">德国哲学家萨克赛在1984年出版了《生态哲学》一书，在书中，他指出生态哲学研究的是广泛的关联。萨克赛认为，由于这广泛的生态关联，社会上的每一个个体都在更高的程度上成为整个体系的组成部分；从另一个方面来说，人与人也变得更加的陌生和更加缺乏安全感了。再此基础上，萨克赛指出：“生态哲学所探讨的正是在这一关联中如何行动的问题，人如何发现他的座位社会的房子---这就是世界---以</w:t>
      </w:r>
    </w:p>
    <w:p>
      <w:pPr>
        <w:ind w:left="0" w:right="0" w:firstLine="560"/>
        <w:spacing w:before="450" w:after="450" w:line="312" w:lineRule="auto"/>
      </w:pPr>
      <w:r>
        <w:rPr>
          <w:rFonts w:ascii="宋体" w:hAnsi="宋体" w:eastAsia="宋体" w:cs="宋体"/>
          <w:color w:val="000"/>
          <w:sz w:val="28"/>
          <w:szCs w:val="28"/>
        </w:rPr>
        <w:t xml:space="preserve">及在其中共同居住应怎样去布置和安排”。他还强调，“人在生态关联网中遇到了严格的控制，我们意识到我们不是作为主人面对这一发展，我们自己也是整体的一部分。虽然我们成为进化的帮手，可以影响其方向，但是自然不是我们可以随意摆布的物体，而是我们得适应自然，以便使自然根据其规律按照我们的意愿起作用。”因此，他认为生态哲学的认识是人们在自然--技术--社会的关联中加强我们生存基础和人类基础的反思，他认为应该在技术的运用上趋利避害，在顺应自然的基础上利用自然，重新确立人与社会发展的方向。</w:t>
      </w:r>
    </w:p>
    <w:p>
      <w:pPr>
        <w:ind w:left="0" w:right="0" w:firstLine="560"/>
        <w:spacing w:before="450" w:after="450" w:line="312" w:lineRule="auto"/>
      </w:pPr>
      <w:r>
        <w:rPr>
          <w:rFonts w:ascii="宋体" w:hAnsi="宋体" w:eastAsia="宋体" w:cs="宋体"/>
          <w:color w:val="000"/>
          <w:sz w:val="28"/>
          <w:szCs w:val="28"/>
        </w:rPr>
        <w:t xml:space="preserve">在这个基础上发展起来的动物权益论认为，人们应该把道德的范围扩大到动物的身上，人们应该尊重和保护动物的生存和发展的权利同时，在对待动物的态度上，应该走出人类中心主义的思维范式，给予动物关怀和保护。这些主要代表人物有汤姆？里根、埃克里？马斯修、彼得？辛格等等。随着动物权益论的发展，在对待科学技术的态度上，一些动物权益论者认为，科学技术对动物的实验是对动物权益的一种侵害，他们从人类的道德、伦理出发，对科学技术进行了批判，要求人类放弃有关动物的实验。</w:t>
      </w:r>
    </w:p>
    <w:p>
      <w:pPr>
        <w:ind w:left="0" w:right="0" w:firstLine="560"/>
        <w:spacing w:before="450" w:after="450" w:line="312" w:lineRule="auto"/>
      </w:pPr>
      <w:r>
        <w:rPr>
          <w:rFonts w:ascii="宋体" w:hAnsi="宋体" w:eastAsia="宋体" w:cs="宋体"/>
          <w:color w:val="000"/>
          <w:sz w:val="28"/>
          <w:szCs w:val="28"/>
        </w:rPr>
        <w:t xml:space="preserve">较之动物权益论，生物中心论把道德的范围扩展到一切生物的领域，认为所有的生物都应该是平等的。生物中心主义者从工业社会以来生态环境遭到严重破坏的后果出发，主张用适用于人类的道德伦理来看待生命，认为人类应该和自然界的其他生物和平相处。这种观点首先出现在史怀泽于1923年出版的《文明的哲学：文明与伦理》一书中，在书中，他指出所有的生物都拥有“生存意识”，人应当像敬畏自己的生命那样敬畏所有的生命，他主张，只有当人把植物和动物的生命看得与他的同胞的生命同等重要的时候，他才是一个有着真正道德的人。</w:t>
      </w:r>
    </w:p>
    <w:p>
      <w:pPr>
        <w:ind w:left="0" w:right="0" w:firstLine="560"/>
        <w:spacing w:before="450" w:after="450" w:line="312" w:lineRule="auto"/>
      </w:pPr>
      <w:r>
        <w:rPr>
          <w:rFonts w:ascii="宋体" w:hAnsi="宋体" w:eastAsia="宋体" w:cs="宋体"/>
          <w:color w:val="000"/>
          <w:sz w:val="28"/>
          <w:szCs w:val="28"/>
        </w:rPr>
        <w:t xml:space="preserve">然而，在对待科学技术的态度上，生物中心论者却带有烦科学主义的倾向。他们认为对动物、植物、生物等的实验，是对生物生命的一种不尊重的表现。</w:t>
      </w:r>
    </w:p>
    <w:p>
      <w:pPr>
        <w:ind w:left="0" w:right="0" w:firstLine="560"/>
        <w:spacing w:before="450" w:after="450" w:line="312" w:lineRule="auto"/>
      </w:pPr>
      <w:r>
        <w:rPr>
          <w:rFonts w:ascii="宋体" w:hAnsi="宋体" w:eastAsia="宋体" w:cs="宋体"/>
          <w:color w:val="000"/>
          <w:sz w:val="28"/>
          <w:szCs w:val="28"/>
        </w:rPr>
        <w:t xml:space="preserve">美国物理学家卡普拉认为生态哲学是现代科学世界观，他认为生态哲学是科学最前沿的人的观点。他把生态哲学理解为一种生态世界观，认为其是以转变以往的价值观念而形成的新的世界观。他说，“一种新生态世界观正在形成，其科学形式是由系统理论赋予的。”</w:t>
      </w:r>
    </w:p>
    <w:p>
      <w:pPr>
        <w:ind w:left="0" w:right="0" w:firstLine="560"/>
        <w:spacing w:before="450" w:after="450" w:line="312" w:lineRule="auto"/>
      </w:pPr>
      <w:r>
        <w:rPr>
          <w:rFonts w:ascii="宋体" w:hAnsi="宋体" w:eastAsia="宋体" w:cs="宋体"/>
          <w:color w:val="000"/>
          <w:sz w:val="28"/>
          <w:szCs w:val="28"/>
        </w:rPr>
        <w:t xml:space="preserve">与此同时，我国生态哲学家余谋昌也认为，生态哲学是一种新的世界观，不仅如此，他还强调，生态哲学也是一种新的方法论。他说，“生态哲学是一种新的哲学方向。它产生于人们对当代生态危机的哲学反思，以及生态学发展的理论概括。”他还指出，生态哲学是一种新的世界观，它用生态学整体性观点去观察显示事物和解释现实世界。生态哲学史一种新的方法论，它以生态学方式思考，是科学的生态思维。</w:t>
      </w:r>
    </w:p>
    <w:p>
      <w:pPr>
        <w:ind w:left="0" w:right="0" w:firstLine="560"/>
        <w:spacing w:before="450" w:after="450" w:line="312" w:lineRule="auto"/>
      </w:pPr>
      <w:r>
        <w:rPr>
          <w:rFonts w:ascii="宋体" w:hAnsi="宋体" w:eastAsia="宋体" w:cs="宋体"/>
          <w:color w:val="000"/>
          <w:sz w:val="28"/>
          <w:szCs w:val="28"/>
        </w:rPr>
        <w:t xml:space="preserve">生态哲学在思维形式上主张从分析思维转向整体思维，从功利主义思维转向互利型思维。生态哲学作为一种世界观和方法论，包含着不同的各个组成部分。在自然观上，它反对近代笛卡尔的机械论，主张生态整体论的和生态有机论的思想；在认识论上，生态哲学反对将人与自然之间的关系划定为主客二分的关系，它认为这样的划分把人和自然对立起来了，从而割断了人与自然之间的联系，在淡化了自然的内在价值的同时，也掩盖了人对自然的依赖性和受动性认识；在价值观上，生态哲学认为任意宰割自然的”传统的人类中心主义是造成生态危机的价值论根源，它尤其反对把人类看成自然界的主人。</w:t>
      </w:r>
    </w:p>
    <w:p>
      <w:pPr>
        <w:ind w:left="0" w:right="0" w:firstLine="560"/>
        <w:spacing w:before="450" w:after="450" w:line="312" w:lineRule="auto"/>
      </w:pPr>
      <w:r>
        <w:rPr>
          <w:rFonts w:ascii="宋体" w:hAnsi="宋体" w:eastAsia="宋体" w:cs="宋体"/>
          <w:color w:val="000"/>
          <w:sz w:val="28"/>
          <w:szCs w:val="28"/>
        </w:rPr>
        <w:t xml:space="preserve">四、生态哲学之维</w:t>
      </w:r>
    </w:p>
    <w:p>
      <w:pPr>
        <w:ind w:left="0" w:right="0" w:firstLine="560"/>
        <w:spacing w:before="450" w:after="450" w:line="312" w:lineRule="auto"/>
      </w:pPr>
      <w:r>
        <w:rPr>
          <w:rFonts w:ascii="宋体" w:hAnsi="宋体" w:eastAsia="宋体" w:cs="宋体"/>
          <w:color w:val="000"/>
          <w:sz w:val="28"/>
          <w:szCs w:val="28"/>
        </w:rPr>
        <w:t xml:space="preserve">生态哲学告诫人们，一定要摆正人类在自然界中的位置，绝不能为了一己私利而毁坏大自然的生态平衡，因为自然界有着自身的规律，人类一旦对自然界为所欲为，那么必将遭到大自然的报复。自然界并非是人类的温顺的奴隶，它对待它残暴的主人可以给予致命的回击。</w:t>
      </w:r>
    </w:p>
    <w:p>
      <w:pPr>
        <w:ind w:left="0" w:right="0" w:firstLine="560"/>
        <w:spacing w:before="450" w:after="450" w:line="312" w:lineRule="auto"/>
      </w:pPr>
      <w:r>
        <w:rPr>
          <w:rFonts w:ascii="宋体" w:hAnsi="宋体" w:eastAsia="宋体" w:cs="宋体"/>
          <w:color w:val="000"/>
          <w:sz w:val="28"/>
          <w:szCs w:val="28"/>
        </w:rPr>
        <w:t xml:space="preserve">生态哲学，作为一种生态社会里的世界观和方法论，必定有着其自由发展的一个部分，我认为，生态哲学主要着重考虑了以下几个问题：</w:t>
      </w:r>
    </w:p>
    <w:p>
      <w:pPr>
        <w:ind w:left="0" w:right="0" w:firstLine="560"/>
        <w:spacing w:before="450" w:after="450" w:line="312" w:lineRule="auto"/>
      </w:pPr>
      <w:r>
        <w:rPr>
          <w:rFonts w:ascii="宋体" w:hAnsi="宋体" w:eastAsia="宋体" w:cs="宋体"/>
          <w:color w:val="000"/>
          <w:sz w:val="28"/>
          <w:szCs w:val="28"/>
        </w:rPr>
        <w:t xml:space="preserve">第一、生态哲学首先考虑的是人在自然界中的位置问题。传统的人类中心主义者认为，人类是宇宙的中心，应该按照人类的价值观点来衡量一切事物，认为应该以人类为出发点，人类是自然的主宰和统治者。现代人类中心主义论者对传统的人类中心主义进行了修改，认为人类在大自然中只是有着比较优越的位置；同时还认为人类在与自然的关系上人是主体，自然是客体。现代人类中心主义主张，为了人类长远的利益需要对环境进行保护。</w:t>
      </w:r>
    </w:p>
    <w:p>
      <w:pPr>
        <w:ind w:left="0" w:right="0" w:firstLine="560"/>
        <w:spacing w:before="450" w:after="450" w:line="312" w:lineRule="auto"/>
      </w:pPr>
      <w:r>
        <w:rPr>
          <w:rFonts w:ascii="宋体" w:hAnsi="宋体" w:eastAsia="宋体" w:cs="宋体"/>
          <w:color w:val="000"/>
          <w:sz w:val="28"/>
          <w:szCs w:val="28"/>
        </w:rPr>
        <w:t xml:space="preserve">那么，在人与自然的关系面前，人到底应该处于一个怎样的地位呢？承认人的主体地位是否就意味着忽略自然的价值内涵呢，生态中心论者给予了肯定的回答。然而，在人类认识的范围之内，在所有的生物体中，只有人是具有文化知识和创造能力的，只有人能够创造工具创造价值，如果按照生态中心主义的观点，那么，也就否定了人类也的特殊价值和认识世界、改造世界的能力。因此，我认为，生态哲学作为一种进步的世界观和方法论，应该在承认自然的内在价值的同时，肯定人的创造价值，只有在这样的条件下，才能更好的实现人与自然的和谐相处。</w:t>
      </w:r>
    </w:p>
    <w:p>
      <w:pPr>
        <w:ind w:left="0" w:right="0" w:firstLine="560"/>
        <w:spacing w:before="450" w:after="450" w:line="312" w:lineRule="auto"/>
      </w:pPr>
      <w:r>
        <w:rPr>
          <w:rFonts w:ascii="宋体" w:hAnsi="宋体" w:eastAsia="宋体" w:cs="宋体"/>
          <w:color w:val="000"/>
          <w:sz w:val="28"/>
          <w:szCs w:val="28"/>
        </w:rPr>
        <w:t xml:space="preserve">第二、生态哲学考虑了发展的问题。生存是当代人的生存还是后代人的生存问题，在人与其他生物的生存之间，应该如何鉴定呢？到底，怎样才是真正意义上的发展。在人们进行生产生活的过程中，为了物质和经济的发展，使得自然资源日益枯竭，为了满足自身的发展，忽略了后代人们的生存发展，占用了他们的生存资源和生存空间。这种只顾眼前利益的发展观越来越被人们所摒弃。以生态哲学的发展观来看，人们的生存不仅仅是为了当代的生存，也是为了更好的促进后代的持续发展，当代人必须留给后代所必须的生存和发展的必要的环境资源和自然资源。当然，在满足后代人需求的同时，并不意味着放弃当代人的生存权利和利益。在当代人社会的发展过程中，要秉持可持续发展的原则，逐步实现“代际公平”。在满足当代人的利益的条件下，也为后代人类的利益保存自然资源，为他们保护地球环境，也能使后代人实现自由发展。</w:t>
      </w:r>
    </w:p>
    <w:p>
      <w:pPr>
        <w:ind w:left="0" w:right="0" w:firstLine="560"/>
        <w:spacing w:before="450" w:after="450" w:line="312" w:lineRule="auto"/>
      </w:pPr>
      <w:r>
        <w:rPr>
          <w:rFonts w:ascii="宋体" w:hAnsi="宋体" w:eastAsia="宋体" w:cs="宋体"/>
          <w:color w:val="000"/>
          <w:sz w:val="28"/>
          <w:szCs w:val="28"/>
        </w:rPr>
        <w:t xml:space="preserve">第三、对待科学技术的态度问题。科学技术到底是第一生产力还是第一破坏力呢？随着社会的不断进步，科学技术在人们的生产生活中越来越扮演着重要的角色。自从蕾切尔·卡逊的《寂静的春天》的出版指出，ddt等杀虫剂对环境的危害开始，科学技术的发展越来越被人们所怀疑。不得不承认，科学技术给人类带来了带来了巨大的福利，技术的进步使得人类认识世界的能力极大提高，也使得人类在生活质量方面大大提高，但是，无节制的使用技术，过渡开发自然资源破坏生态平衡，已经引起了严重的生态危机。生态哲学认为，应该合理节制的使用科学技术，应该促进科学技术的生态化，使得科学的未来成为一种生态化的综合。当然，实现科学技术的生态化是一个长远的话题和内容，有待于我们更深的挖掘和探讨。</w:t>
      </w:r>
    </w:p>
    <w:p>
      <w:pPr>
        <w:ind w:left="0" w:right="0" w:firstLine="560"/>
        <w:spacing w:before="450" w:after="450" w:line="312" w:lineRule="auto"/>
      </w:pPr>
      <w:r>
        <w:rPr>
          <w:rFonts w:ascii="宋体" w:hAnsi="宋体" w:eastAsia="宋体" w:cs="宋体"/>
          <w:color w:val="000"/>
          <w:sz w:val="28"/>
          <w:szCs w:val="28"/>
        </w:rPr>
        <w:t xml:space="preserve">看了“毕业论文摘要范文两篇”的人还看：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2024-09-20T21:20:58+08:00</dcterms:created>
  <dcterms:modified xsi:type="dcterms:W3CDTF">2024-09-20T21:20:58+08:00</dcterms:modified>
</cp:coreProperties>
</file>

<file path=docProps/custom.xml><?xml version="1.0" encoding="utf-8"?>
<Properties xmlns="http://schemas.openxmlformats.org/officeDocument/2006/custom-properties" xmlns:vt="http://schemas.openxmlformats.org/officeDocument/2006/docPropsVTypes"/>
</file>