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剖析材料个人剖析材料格式(7篇)</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剖析材料个人剖析材料格式篇一一、上年度民主生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剖析材料个人剖析材料格式篇一</w:t>
      </w:r>
    </w:p>
    <w:p>
      <w:pPr>
        <w:ind w:left="0" w:right="0" w:firstLine="560"/>
        <w:spacing w:before="450" w:after="450" w:line="312" w:lineRule="auto"/>
      </w:pPr>
      <w:r>
        <w:rPr>
          <w:rFonts w:ascii="宋体" w:hAnsi="宋体" w:eastAsia="宋体" w:cs="宋体"/>
          <w:color w:val="000"/>
          <w:sz w:val="28"/>
          <w:szCs w:val="28"/>
        </w:rPr>
        <w:t xml:space="preserve">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在去年的民主生活会上，我发现了7个问题，并通过整改更好地完成了整改工作。一是加强学习，增强学习意识和主动性，系统学习党章、党规、习近平总书记系列重要讲话，党的十九大精神和习近平总书记视察广东重要讲话精神，用习近平的中国特色社会主义新思想武装思想。二是求真务实，大胆开展各项工作，敢于思考和做好各项工作，积极研究新情况，解决新问题，做好职责范围内的工作，勇于承担责任。加强对分管工作的指导和创新思维，高标准、严格要求各项工作，狠抓落实，切实解决基层难点和热点问题。三是全力改变作风。牢记党的宗旨，努力做好群众工作。牢记全心全意为人民服务的宗旨，结合镇干部直接联系群众工作，以深厚的感情帮助解决困难群众遇到的实际问题，真正为基层群众做一些实际、好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五、个人有关情况说明</w:t>
      </w:r>
    </w:p>
    <w:p>
      <w:pPr>
        <w:ind w:left="0" w:right="0" w:firstLine="560"/>
        <w:spacing w:before="450" w:after="450" w:line="312" w:lineRule="auto"/>
      </w:pPr>
      <w:r>
        <w:rPr>
          <w:rFonts w:ascii="宋体" w:hAnsi="宋体" w:eastAsia="宋体" w:cs="宋体"/>
          <w:color w:val="000"/>
          <w:sz w:val="28"/>
          <w:szCs w:val="28"/>
        </w:rPr>
        <w:t xml:space="preserve">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3.人情消费方面：没有人情消费。</w:t>
      </w:r>
    </w:p>
    <w:p>
      <w:pPr>
        <w:ind w:left="0" w:right="0" w:firstLine="560"/>
        <w:spacing w:before="450" w:after="450" w:line="312" w:lineRule="auto"/>
      </w:pPr>
      <w:r>
        <w:rPr>
          <w:rFonts w:ascii="宋体" w:hAnsi="宋体" w:eastAsia="宋体" w:cs="宋体"/>
          <w:color w:val="000"/>
          <w:sz w:val="28"/>
          <w:szCs w:val="28"/>
        </w:rPr>
        <w:t xml:space="preserve">4.公务用车方面：没有。</w:t>
      </w:r>
    </w:p>
    <w:p>
      <w:pPr>
        <w:ind w:left="0" w:right="0" w:firstLine="560"/>
        <w:spacing w:before="450" w:after="450" w:line="312" w:lineRule="auto"/>
      </w:pPr>
      <w:r>
        <w:rPr>
          <w:rFonts w:ascii="宋体" w:hAnsi="宋体" w:eastAsia="宋体" w:cs="宋体"/>
          <w:color w:val="000"/>
          <w:sz w:val="28"/>
          <w:szCs w:val="28"/>
        </w:rPr>
        <w:t xml:space="preserve">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剖析材料个人剖析材料格式篇二</w:t>
      </w:r>
    </w:p>
    <w:p>
      <w:pPr>
        <w:ind w:left="0" w:right="0" w:firstLine="560"/>
        <w:spacing w:before="450" w:after="450" w:line="312" w:lineRule="auto"/>
      </w:pPr>
      <w:r>
        <w:rPr>
          <w:rFonts w:ascii="宋体" w:hAnsi="宋体" w:eastAsia="宋体" w:cs="宋体"/>
          <w:color w:val="000"/>
          <w:sz w:val="28"/>
          <w:szCs w:val="28"/>
        </w:rPr>
        <w:t xml:space="preserve">去年3月，习总书记先后强调，各级领导干部都要树立和发扬好的作风，既严以修身、严以用权、严以律己，又谋事要实、创业要实、做人要实;要把学习弘扬焦裕禄精神作为一条红线贯穿教育实践活动始终，努力做焦裕禄式的好党员、好干部。“三严三实”是衡量为人为政的基本要求，也是检查党性原则和执政潜力的标尺。我认真的学习了“三严三实”，并结合自己的思想和工作实际进行了自查，对存在问题的原因进行了剖析，同时提出了今后的努力方向，现将具体状况汇报如下。</w:t>
      </w:r>
    </w:p>
    <w:p>
      <w:pPr>
        <w:ind w:left="0" w:right="0" w:firstLine="560"/>
        <w:spacing w:before="450" w:after="450" w:line="312" w:lineRule="auto"/>
      </w:pPr>
      <w:r>
        <w:rPr>
          <w:rFonts w:ascii="宋体" w:hAnsi="宋体" w:eastAsia="宋体" w:cs="宋体"/>
          <w:color w:val="000"/>
          <w:sz w:val="28"/>
          <w:szCs w:val="28"/>
        </w:rPr>
        <w:t xml:space="preserve">充分认识学习弘扬焦裕禄精神、践行“三严三实”要求的重要好处。焦裕禄精神是我们党的宝贵精神财富，学习弘扬焦裕禄精神与此次教育实践活动不谋而合，焦裕禄精神的内涵和本质集中表现为“为民务实清廉”，“为民”是焦裕禄精神的基本价值指向，也是焦裕禄精神最闪光的地方，“务实”指明了焦裕禄精神的实践路径，“清廉”铸就了焦裕禄精神的坚实根基。焦裕禄同志短暂而辉煌的一生，为我们留下了宝贵的精神财富，我们要以焦裕禄精神为镜，做“三严三实”的表率，“三严三实”既是对古今中外修己正身之道的凝练和提升，也是对党员干部牢记宗旨、永不忘本的明确要求。以“三严三实”为标尺，切实解决“四风”突出问题，加强党员干部党性修养，规范党员干部的言行举止，为开展教育实践活动、推进作风建设树立了新的标杆。习总书记在兰考县调研指导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围绕“三严三实”要求，查准“四风”方面突出问题。</w:t>
      </w:r>
    </w:p>
    <w:p>
      <w:pPr>
        <w:ind w:left="0" w:right="0" w:firstLine="560"/>
        <w:spacing w:before="450" w:after="450" w:line="312" w:lineRule="auto"/>
      </w:pPr>
      <w:r>
        <w:rPr>
          <w:rFonts w:ascii="宋体" w:hAnsi="宋体" w:eastAsia="宋体" w:cs="宋体"/>
          <w:color w:val="000"/>
          <w:sz w:val="28"/>
          <w:szCs w:val="28"/>
        </w:rPr>
        <w:t xml:space="preserve">一是形式主义方面。对政治理论学习不够深入，对政治思想学习不够重视，群众组织的各项学习活动虽然能按时参加，但是平时学习的自觉性、主动性不强;学习资料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是已有的社会知识和工作经验，做好本职工作就应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潜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这么多年经验不少，加之工作、事务缠身，以致学习理论的劲头没兴趣，解决实际问题的时间少了，精神状态和进取心也差了。深入剖析这种思想，还是思考个人的利益多了一些，思考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学习焦裕禄精神，按照“三严三实”的要求为人做事。</w:t>
      </w:r>
    </w:p>
    <w:p>
      <w:pPr>
        <w:ind w:left="0" w:right="0" w:firstLine="560"/>
        <w:spacing w:before="450" w:after="450" w:line="312" w:lineRule="auto"/>
      </w:pPr>
      <w:r>
        <w:rPr>
          <w:rFonts w:ascii="宋体" w:hAnsi="宋体" w:eastAsia="宋体" w:cs="宋体"/>
          <w:color w:val="000"/>
          <w:sz w:val="28"/>
          <w:szCs w:val="28"/>
        </w:rPr>
        <w:t xml:space="preserve">一是坚定理想信念和政治信仰。</w:t>
      </w:r>
    </w:p>
    <w:p>
      <w:pPr>
        <w:ind w:left="0" w:right="0" w:firstLine="560"/>
        <w:spacing w:before="450" w:after="450" w:line="312" w:lineRule="auto"/>
      </w:pPr>
      <w:r>
        <w:rPr>
          <w:rFonts w:ascii="宋体" w:hAnsi="宋体" w:eastAsia="宋体" w:cs="宋体"/>
          <w:color w:val="000"/>
          <w:sz w:val="28"/>
          <w:szCs w:val="28"/>
        </w:rPr>
        <w:t xml:space="preserve">理想信念就是共产党人精神上的“钙”，没有理想信念，理想信念不坚定，精神上就会“缺钙”，就会得“软骨病”。党员干部要想不缺“钙”、不得“软骨病”，就务必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二是切实纠正个人“四风”问题。</w:t>
      </w:r>
    </w:p>
    <w:p>
      <w:pPr>
        <w:ind w:left="0" w:right="0" w:firstLine="560"/>
        <w:spacing w:before="450" w:after="450" w:line="312" w:lineRule="auto"/>
      </w:pPr>
      <w:r>
        <w:rPr>
          <w:rFonts w:ascii="宋体" w:hAnsi="宋体" w:eastAsia="宋体" w:cs="宋体"/>
          <w:color w:val="000"/>
          <w:sz w:val="28"/>
          <w:szCs w:val="28"/>
        </w:rPr>
        <w:t xml:space="preserve">个人要带头纠正“四风”。</w:t>
      </w:r>
    </w:p>
    <w:p>
      <w:pPr>
        <w:ind w:left="0" w:right="0" w:firstLine="560"/>
        <w:spacing w:before="450" w:after="450" w:line="312" w:lineRule="auto"/>
      </w:pPr>
      <w:r>
        <w:rPr>
          <w:rFonts w:ascii="宋体" w:hAnsi="宋体" w:eastAsia="宋体" w:cs="宋体"/>
          <w:color w:val="000"/>
          <w:sz w:val="28"/>
          <w:szCs w:val="28"/>
        </w:rPr>
        <w:t xml:space="preserve">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一要带头贯彻执行民主集中制，不搞“一言堂”。尤其是要完善民主决策机制，推行副职分管、主要领导监督、群众领导、民主决策的权力运行机制，“三重一大”事项务必坚持群众研究、会议决定。班子主要负责同志末位发言，群众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二要政治坚定、严守纪律。始终在思想上政治上行动上同党中央持续高度一致，坚决落实中央和省市委各项决策部署，在重大原则和是非面前坚定立场、敢于发声、亮明态度，杜绝任何违反党章和党的纪律个性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四要牢记宗旨、心系群众。要自觉践行党的群众路线，着力解决群众反映强烈的“四风”问题，提高服务水平和潜力，真正赢得群众的拥护和信赖。</w:t>
      </w:r>
    </w:p>
    <w:p>
      <w:pPr>
        <w:ind w:left="0" w:right="0" w:firstLine="560"/>
        <w:spacing w:before="450" w:after="450" w:line="312" w:lineRule="auto"/>
      </w:pPr>
      <w:r>
        <w:rPr>
          <w:rFonts w:ascii="宋体" w:hAnsi="宋体" w:eastAsia="宋体" w:cs="宋体"/>
          <w:color w:val="000"/>
          <w:sz w:val="28"/>
          <w:szCs w:val="28"/>
        </w:rPr>
        <w:t xml:space="preserve">五要清正廉洁。要严格落实党风廉政建设职责制，强化对权力运行的制约和监督，慎用手中的权力，对群众有敬畏之心，永不谋私。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严”是慎独慎微的自律，是勤于自省的审慎，是严守纪律的敬畏，是坚持党性的觉悟。只要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是脚踏实地的干劲，敦本务实的精神，当官不避事的态度，为官一任、造福一方的追求。只要有“谋事要实、创业要实、做人要实”的态度，才能在工作中脚踏实地、真抓实干，敢于担当职责，才能更好的做好本职工作，为医疗保险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剖析材料个人剖析材料格式篇三</w:t>
      </w:r>
    </w:p>
    <w:p>
      <w:pPr>
        <w:ind w:left="0" w:right="0" w:firstLine="560"/>
        <w:spacing w:before="450" w:after="450" w:line="312" w:lineRule="auto"/>
      </w:pPr>
      <w:r>
        <w:rPr>
          <w:rFonts w:ascii="宋体" w:hAnsi="宋体" w:eastAsia="宋体" w:cs="宋体"/>
          <w:color w:val="000"/>
          <w:sz w:val="28"/>
          <w:szCs w:val="28"/>
        </w:rPr>
        <w:t xml:space="preserve">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4"/>
          <w:szCs w:val="34"/>
          <w:b w:val="1"/>
          <w:bCs w:val="1"/>
        </w:rPr>
        <w:t xml:space="preserve">剖析材料个人剖析材料格式篇四</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4"/>
          <w:szCs w:val="34"/>
          <w:b w:val="1"/>
          <w:bCs w:val="1"/>
        </w:rPr>
        <w:t xml:space="preserve">剖析材料个人剖析材料格式篇五</w:t>
      </w:r>
    </w:p>
    <w:p>
      <w:pPr>
        <w:ind w:left="0" w:right="0" w:firstLine="560"/>
        <w:spacing w:before="450" w:after="450" w:line="312" w:lineRule="auto"/>
      </w:pPr>
      <w:r>
        <w:rPr>
          <w:rFonts w:ascii="宋体" w:hAnsi="宋体" w:eastAsia="宋体" w:cs="宋体"/>
          <w:color w:val="000"/>
          <w:sz w:val="28"/>
          <w:szCs w:val="28"/>
        </w:rPr>
        <w:t xml:space="preserve">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4"/>
          <w:szCs w:val="34"/>
          <w:b w:val="1"/>
          <w:bCs w:val="1"/>
        </w:rPr>
        <w:t xml:space="preserve">剖析材料个人剖析材料格式篇六</w:t>
      </w:r>
    </w:p>
    <w:p>
      <w:pPr>
        <w:ind w:left="0" w:right="0" w:firstLine="560"/>
        <w:spacing w:before="450" w:after="450" w:line="312" w:lineRule="auto"/>
      </w:pPr>
      <w:r>
        <w:rPr>
          <w:rFonts w:ascii="宋体" w:hAnsi="宋体" w:eastAsia="宋体" w:cs="宋体"/>
          <w:color w:val="000"/>
          <w:sz w:val="28"/>
          <w:szCs w:val="28"/>
        </w:rPr>
        <w:t xml:space="preserve">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三、下一步努力方向和整改措施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(四)改进工作方法，提高服务水平</w:t>
      </w:r>
    </w:p>
    <w:p>
      <w:pPr>
        <w:ind w:left="0" w:right="0" w:firstLine="560"/>
        <w:spacing w:before="450" w:after="450" w:line="312" w:lineRule="auto"/>
      </w:pPr>
      <w:r>
        <w:rPr>
          <w:rFonts w:ascii="宋体" w:hAnsi="宋体" w:eastAsia="宋体" w:cs="宋体"/>
          <w:color w:val="000"/>
          <w:sz w:val="28"/>
          <w:szCs w:val="28"/>
        </w:rPr>
        <w:t xml:space="preserve">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4"/>
          <w:szCs w:val="34"/>
          <w:b w:val="1"/>
          <w:bCs w:val="1"/>
        </w:rPr>
        <w:t xml:space="preserve">剖析材料个人剖析材料格式篇七</w:t>
      </w:r>
    </w:p>
    <w:p>
      <w:pPr>
        <w:ind w:left="0" w:right="0" w:firstLine="560"/>
        <w:spacing w:before="450" w:after="450" w:line="312" w:lineRule="auto"/>
      </w:pPr>
      <w:r>
        <w:rPr>
          <w:rFonts w:ascii="宋体" w:hAnsi="宋体" w:eastAsia="宋体" w:cs="宋体"/>
          <w:color w:val="000"/>
          <w:sz w:val="28"/>
          <w:szCs w:val="28"/>
        </w:rPr>
        <w:t xml:space="preserve">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2024-09-20T15:24:00+08:00</dcterms:created>
  <dcterms:modified xsi:type="dcterms:W3CDTF">2024-09-20T15:24:00+08:00</dcterms:modified>
</cp:coreProperties>
</file>

<file path=docProps/custom.xml><?xml version="1.0" encoding="utf-8"?>
<Properties xmlns="http://schemas.openxmlformats.org/officeDocument/2006/custom-properties" xmlns:vt="http://schemas.openxmlformats.org/officeDocument/2006/docPropsVTypes"/>
</file>