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2024年游山西村反思总结简短 游山西村教学反思(四篇)</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游山西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游山西村反思总结简短 游山西村教学反思篇一</w:t>
      </w:r>
    </w:p>
    <w:p>
      <w:pPr>
        <w:ind w:left="0" w:right="0" w:firstLine="560"/>
        <w:spacing w:before="450" w:after="450" w:line="312" w:lineRule="auto"/>
      </w:pPr>
      <w:r>
        <w:rPr>
          <w:rFonts w:ascii="宋体" w:hAnsi="宋体" w:eastAsia="宋体" w:cs="宋体"/>
          <w:color w:val="000"/>
          <w:sz w:val="28"/>
          <w:szCs w:val="28"/>
        </w:rPr>
        <w:t xml:space="preserve">课后觉得课堂设计处理较成功的有以下几点：</w:t>
      </w:r>
    </w:p>
    <w:p>
      <w:pPr>
        <w:ind w:left="0" w:right="0" w:firstLine="560"/>
        <w:spacing w:before="450" w:after="450" w:line="312" w:lineRule="auto"/>
      </w:pPr>
      <w:r>
        <w:rPr>
          <w:rFonts w:ascii="宋体" w:hAnsi="宋体" w:eastAsia="宋体" w:cs="宋体"/>
          <w:color w:val="000"/>
          <w:sz w:val="28"/>
          <w:szCs w:val="28"/>
        </w:rPr>
        <w:t xml:space="preserve">一、细读文本，了解亚里士多德和伽利略。我设计的意图在于通过抓住描写两个人物的语句，让学生感受到亚里士多德当时是绝对的权威，而伽利略只不过是一个初出茅庐的年轻教授。事实上，学生也达到了这个教学目标，对于伽利略的勇敢就更加佩服不已了。</w:t>
      </w:r>
    </w:p>
    <w:p>
      <w:pPr>
        <w:ind w:left="0" w:right="0" w:firstLine="560"/>
        <w:spacing w:before="450" w:after="450" w:line="312" w:lineRule="auto"/>
      </w:pPr>
      <w:r>
        <w:rPr>
          <w:rFonts w:ascii="宋体" w:hAnsi="宋体" w:eastAsia="宋体" w:cs="宋体"/>
          <w:color w:val="000"/>
          <w:sz w:val="28"/>
          <w:szCs w:val="28"/>
        </w:rPr>
        <w:t xml:space="preserve">二、通过演示加深了学生的理解，激发了学生的兴趣.原本以为这篇推理性较强的文章比较枯燥，学生可能不怎么感兴趣，但事实上,合理地让学生利用实物演示，他们学习的积极性还是很高的。</w:t>
      </w:r>
    </w:p>
    <w:p>
      <w:pPr>
        <w:ind w:left="0" w:right="0" w:firstLine="560"/>
        <w:spacing w:before="450" w:after="450" w:line="312" w:lineRule="auto"/>
      </w:pPr>
      <w:r>
        <w:rPr>
          <w:rFonts w:ascii="宋体" w:hAnsi="宋体" w:eastAsia="宋体" w:cs="宋体"/>
          <w:color w:val="000"/>
          <w:sz w:val="28"/>
          <w:szCs w:val="28"/>
        </w:rPr>
        <w:t xml:space="preserve">三、课堂作业本上的小练笔和课堂教学有机结合。伽利略试验成功后，人们会怎么说呢?引导学生从不同的角度打开思路，而不仅仅只能说出“伽利略太棒了，太厉害了”之类的语句。比如，伽利略的学生会说什么?那些如此信奉亚里士多德的人会说什么?那些嘲笑过伽利略的人又会说什么?这样学生们富有创造性的回答就产生了。</w:t>
      </w:r>
    </w:p>
    <w:p>
      <w:pPr>
        <w:ind w:left="0" w:right="0" w:firstLine="560"/>
        <w:spacing w:before="450" w:after="450" w:line="312" w:lineRule="auto"/>
      </w:pPr>
      <w:r>
        <w:rPr>
          <w:rFonts w:ascii="宋体" w:hAnsi="宋体" w:eastAsia="宋体" w:cs="宋体"/>
          <w:color w:val="000"/>
          <w:sz w:val="28"/>
          <w:szCs w:val="28"/>
        </w:rPr>
        <w:t xml:space="preserve">课堂是没有完美的。同样，这一课的教学也存在着不少问题。</w:t>
      </w:r>
    </w:p>
    <w:p>
      <w:pPr>
        <w:ind w:left="0" w:right="0" w:firstLine="560"/>
        <w:spacing w:before="450" w:after="450" w:line="312" w:lineRule="auto"/>
      </w:pPr>
      <w:r>
        <w:rPr>
          <w:rFonts w:ascii="宋体" w:hAnsi="宋体" w:eastAsia="宋体" w:cs="宋体"/>
          <w:color w:val="000"/>
          <w:sz w:val="28"/>
          <w:szCs w:val="28"/>
        </w:rPr>
        <w:t xml:space="preserve">在感受伽利略认真思考亚里士多德的结论的时候，学生还是没有很清楚地理清楚两个推论的意思。课后，我在思考是自己操之过急了，这个推论对于学生来说，还是比较复杂，会给他们带来一些思维上的混乱，教师期望学生能跟上自己上课的节奏，而不是去适应学生的程度。也许，多给学生点时间思考，多让他们读读文本，这个问题也就迎刃而解了。</w:t>
      </w:r>
    </w:p>
    <w:p>
      <w:pPr>
        <w:ind w:left="0" w:right="0" w:firstLine="560"/>
        <w:spacing w:before="450" w:after="450" w:line="312" w:lineRule="auto"/>
      </w:pPr>
      <w:r>
        <w:rPr>
          <w:rFonts w:ascii="黑体" w:hAnsi="黑体" w:eastAsia="黑体" w:cs="黑体"/>
          <w:color w:val="000000"/>
          <w:sz w:val="34"/>
          <w:szCs w:val="34"/>
          <w:b w:val="1"/>
          <w:bCs w:val="1"/>
        </w:rPr>
        <w:t xml:space="preserve">游山西村反思总结简短 游山西村教学反思篇二</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黑体" w:hAnsi="黑体" w:eastAsia="黑体" w:cs="黑体"/>
          <w:color w:val="000000"/>
          <w:sz w:val="34"/>
          <w:szCs w:val="34"/>
          <w:b w:val="1"/>
          <w:bCs w:val="1"/>
        </w:rPr>
        <w:t xml:space="preserve">游山西村反思总结简短 游山西村教学反思篇三</w:t>
      </w:r>
    </w:p>
    <w:p>
      <w:pPr>
        <w:ind w:left="0" w:right="0" w:firstLine="560"/>
        <w:spacing w:before="450" w:after="450" w:line="312" w:lineRule="auto"/>
      </w:pPr>
      <w:r>
        <w:rPr>
          <w:rFonts w:ascii="宋体" w:hAnsi="宋体" w:eastAsia="宋体" w:cs="宋体"/>
          <w:color w:val="000"/>
          <w:sz w:val="28"/>
          <w:szCs w:val="28"/>
        </w:rPr>
        <w:t xml:space="preserve">新课标强调：“要联系生活教语文，关注学生的生活世界。”“要求学习的不仅是文本，还有学生的生活经验。”在学习了儿歌以后，我设计了一个拓展练习，出示了几幅有关四季景物的图片，引导学生仿照课文说一说。这样处理教材把学生的生活经验与语言有机地结合起来，较好拓展了语文教学的空间，同时也是对学生创新能力的培养。</w:t>
      </w:r>
    </w:p>
    <w:p>
      <w:pPr>
        <w:ind w:left="0" w:right="0" w:firstLine="560"/>
        <w:spacing w:before="450" w:after="450" w:line="312" w:lineRule="auto"/>
      </w:pPr>
      <w:r>
        <w:rPr>
          <w:rFonts w:ascii="宋体" w:hAnsi="宋体" w:eastAsia="宋体" w:cs="宋体"/>
          <w:color w:val="000"/>
          <w:sz w:val="28"/>
          <w:szCs w:val="28"/>
        </w:rPr>
        <w:t xml:space="preserve">本课教学结束了，回想起来，确有不尽人意的地方。</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设想得总是比较好的，实际操作时总会有这样那样的问题出现，一是认字效果不是太好，在学生开火车读生字时，总有学生不会读;由于课堂时间没把握好，在写字的环节，没有范写和评议。</w:t>
      </w:r>
    </w:p>
    <w:p>
      <w:pPr>
        <w:ind w:left="0" w:right="0" w:firstLine="560"/>
        <w:spacing w:before="450" w:after="450" w:line="312" w:lineRule="auto"/>
      </w:pPr>
      <w:r>
        <w:rPr>
          <w:rFonts w:ascii="宋体" w:hAnsi="宋体" w:eastAsia="宋体" w:cs="宋体"/>
          <w:color w:val="000"/>
          <w:sz w:val="28"/>
          <w:szCs w:val="28"/>
        </w:rPr>
        <w:t xml:space="preserve">通过这次教学，我觉得在今后教学中必须注意以下几方面: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2，不要设计对达到目标没有作用的环节，不要提了问又没让学生回答而进入下以环节。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3，不要把简单问题复杂化。像《四季》这样的课文其实只需通过反复地读来进行模糊理解，在教学时在这方面花时还是不充分，过多地分析造成把简单的问题复杂化了。</w:t>
      </w:r>
    </w:p>
    <w:p>
      <w:pPr>
        <w:ind w:left="0" w:right="0" w:firstLine="560"/>
        <w:spacing w:before="450" w:after="450" w:line="312" w:lineRule="auto"/>
      </w:pPr>
      <w:r>
        <w:rPr>
          <w:rFonts w:ascii="黑体" w:hAnsi="黑体" w:eastAsia="黑体" w:cs="黑体"/>
          <w:color w:val="000000"/>
          <w:sz w:val="34"/>
          <w:szCs w:val="34"/>
          <w:b w:val="1"/>
          <w:bCs w:val="1"/>
        </w:rPr>
        <w:t xml:space="preserve">游山西村反思总结简短 游山西村教学反思篇四</w:t>
      </w:r>
    </w:p>
    <w:p>
      <w:pPr>
        <w:ind w:left="0" w:right="0" w:firstLine="560"/>
        <w:spacing w:before="450" w:after="450" w:line="312" w:lineRule="auto"/>
      </w:pPr>
      <w:r>
        <w:rPr>
          <w:rFonts w:ascii="宋体" w:hAnsi="宋体" w:eastAsia="宋体" w:cs="宋体"/>
          <w:color w:val="000"/>
          <w:sz w:val="28"/>
          <w:szCs w:val="28"/>
        </w:rPr>
        <w:t xml:space="preserve">《我是什么》虽然是一篇科普文章，但是却描写得生动活泼，充满童趣。作者运用了第一人称自我介绍的方法以朴实而生动的语言，讲述了水的变化及其利与害，描绘了水的各种形态。文中不点明\"我\"就是水，更增添了趣味性。</w:t>
      </w:r>
    </w:p>
    <w:p>
      <w:pPr>
        <w:ind w:left="0" w:right="0" w:firstLine="560"/>
        <w:spacing w:before="450" w:after="450" w:line="312" w:lineRule="auto"/>
      </w:pPr>
      <w:r>
        <w:rPr>
          <w:rFonts w:ascii="宋体" w:hAnsi="宋体" w:eastAsia="宋体" w:cs="宋体"/>
          <w:color w:val="000"/>
          <w:sz w:val="28"/>
          <w:szCs w:val="28"/>
        </w:rPr>
        <w:t xml:space="preserve">在教学时做到了以下几点:</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课文是用第一人称描写手法写的，并且抓住了水是会变化的这个过程。为了突出这个\"变\"，我采用了学生很感兴趣的魔术来吸引大家。给大家介绍一个魔术师，让学生自己从课文中找出这个小魔术师是谁通过设置一个悬念，学生的心紧紧攥住，急切想知道是谁，具有撩拨好奇，激起学生的学习兴趣的作用，而且与本课最后一句:小朋友，你们猜猜我是什么互为呼应。通过读课文，学生从整体上把握了课文内容，感知课文大意，猜出了是\"水\"。让学生明白了小魔术师就是\"水\"。在讲课时我把自己也融入到课文，和学生一起进入这个角色，用师生互动的方式让学生很快进入到角色中，把自己就当成\"水\"跟大家一起变魔术。这样激起了学生探究的欲望，使学生以最快的速度进入到了学习状态，深入理解课文。</w:t>
      </w:r>
    </w:p>
    <w:p>
      <w:pPr>
        <w:ind w:left="0" w:right="0" w:firstLine="560"/>
        <w:spacing w:before="450" w:after="450" w:line="312" w:lineRule="auto"/>
      </w:pPr>
      <w:r>
        <w:rPr>
          <w:rFonts w:ascii="宋体" w:hAnsi="宋体" w:eastAsia="宋体" w:cs="宋体"/>
          <w:color w:val="000"/>
          <w:sz w:val="28"/>
          <w:szCs w:val="28"/>
        </w:rPr>
        <w:t xml:space="preserve">二，形式多样，主动识字</w:t>
      </w:r>
    </w:p>
    <w:p>
      <w:pPr>
        <w:ind w:left="0" w:right="0" w:firstLine="560"/>
        <w:spacing w:before="450" w:after="450" w:line="312" w:lineRule="auto"/>
      </w:pPr>
      <w:r>
        <w:rPr>
          <w:rFonts w:ascii="宋体" w:hAnsi="宋体" w:eastAsia="宋体" w:cs="宋体"/>
          <w:color w:val="000"/>
          <w:sz w:val="28"/>
          <w:szCs w:val="28"/>
        </w:rPr>
        <w:t xml:space="preserve">识字对于低段小学生来说是十分重要的，学好字词为今后读好课文，开展有效阅读打下了扎实的基础。但是机械单调的识字方式会使学生产生逆反心理，甚至形成严重的负面效应，使学生对语文学习丧失兴趣。因此，在识字教学过程中，我采用了多种形式引导学生识字认词。魔方识字，开小火车，找朋友，读文识字等，学生在良好的氛围中主动识字，不亦乐乎。</w:t>
      </w:r>
    </w:p>
    <w:p>
      <w:pPr>
        <w:ind w:left="0" w:right="0" w:firstLine="560"/>
        <w:spacing w:before="450" w:after="450" w:line="312" w:lineRule="auto"/>
      </w:pPr>
      <w:r>
        <w:rPr>
          <w:rFonts w:ascii="宋体" w:hAnsi="宋体" w:eastAsia="宋体" w:cs="宋体"/>
          <w:color w:val="000"/>
          <w:sz w:val="28"/>
          <w:szCs w:val="28"/>
        </w:rPr>
        <w:t xml:space="preserve">三，整体把握，感悟变化</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词感受雨，雹子，雪的不同特点，让学生加动作把动词表示出来，进一步理解这三个动词的含义，感受文章用词的准确。使整堂课声情并茂，学生不知不觉地走进课文描述的情境之中，自己仿佛也成了千变万化的\"水\":先乘着阳光在空中飘浮，连片成云;遇冷凝结，或为雨，或为雹，或为雪;然后渗透到有感情地朗读上，在充分自读的基础上，让学生体会雹子的力度和雪花的轻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2024-09-20T16:51:46+08:00</dcterms:created>
  <dcterms:modified xsi:type="dcterms:W3CDTF">2024-09-20T16:51:46+08:00</dcterms:modified>
</cp:coreProperties>
</file>

<file path=docProps/custom.xml><?xml version="1.0" encoding="utf-8"?>
<Properties xmlns="http://schemas.openxmlformats.org/officeDocument/2006/custom-properties" xmlns:vt="http://schemas.openxmlformats.org/officeDocument/2006/docPropsVTypes"/>
</file>