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党员干部庆祝建党100周年征文六</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2024年是中国共产党成立100周年。100年来，中国共产党团结带领中国人民为争取实现中华民族的独立、自由、民主和富强而不懈奋斗，取得了从站起来、富起来到强起来的辉煌成就。习近平总书记指出:“落后就要挨打，发展才能自强...</w:t>
      </w:r>
    </w:p>
    <w:p>
      <w:pPr>
        <w:ind w:left="0" w:right="0" w:firstLine="560"/>
        <w:spacing w:before="450" w:after="450" w:line="312" w:lineRule="auto"/>
      </w:pPr>
      <w:r>
        <w:rPr>
          <w:rFonts w:ascii="宋体" w:hAnsi="宋体" w:eastAsia="宋体" w:cs="宋体"/>
          <w:color w:val="000"/>
          <w:sz w:val="28"/>
          <w:szCs w:val="28"/>
        </w:rPr>
        <w:t xml:space="preserve">庆祝建党100周年征文</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2024年是中国共产党成立100周年。100年来，中国共产党团结带领中国人民为争取实现中华民族的独立、自由、民主和富强而不懈奋斗，取得了从站起来、富起来到强起来的辉煌成就。</w:t>
      </w:r>
    </w:p>
    <w:p>
      <w:pPr>
        <w:ind w:left="0" w:right="0" w:firstLine="560"/>
        <w:spacing w:before="450" w:after="450" w:line="312" w:lineRule="auto"/>
      </w:pPr>
      <w:r>
        <w:rPr>
          <w:rFonts w:ascii="宋体" w:hAnsi="宋体" w:eastAsia="宋体" w:cs="宋体"/>
          <w:color w:val="000"/>
          <w:sz w:val="28"/>
          <w:szCs w:val="28"/>
        </w:rPr>
        <w:t xml:space="preserve">习近平总书记指出:“落后就要挨打，发展才能自强。”100年来，中国共产党对国家的伟大贡献，体现在彻底改变了近代以后100多年中国积贫积弱、受人欺凌的悲惨命运，中华民族走上了实现伟大复兴的壮阔道路。</w:t>
      </w:r>
    </w:p>
    <w:p>
      <w:pPr>
        <w:ind w:left="0" w:right="0" w:firstLine="560"/>
        <w:spacing w:before="450" w:after="450" w:line="312" w:lineRule="auto"/>
      </w:pPr>
      <w:r>
        <w:rPr>
          <w:rFonts w:ascii="宋体" w:hAnsi="宋体" w:eastAsia="宋体" w:cs="宋体"/>
          <w:color w:val="000"/>
          <w:sz w:val="28"/>
          <w:szCs w:val="28"/>
        </w:rPr>
        <w:t xml:space="preserve">从1840年鸦片战争到1949年新中国成立之前，中国是一个半殖民地半封建社会。在100多年时间里，世界上几乎所有的帝国主义国家都侵略过中国，逼迫中国赔款、割地、开放通商口岸，给外国人以法外特权。中国共产党成立后，团结带领人民经过28年浴血奋战，打败日本帝国主义，推翻国民党反动统治，取得新民主主义革命胜利，建立了中华人民共和国。新中国的成立，彻底结束了旧中国半殖民地半封建社会的历史，彻底结束了旧中国一盘散沙的局面，彻底废除了列强强加给中国的不平等条约和帝国主义在中国的一切特权，开启了中国历史新纪元。</w:t>
      </w:r>
    </w:p>
    <w:p>
      <w:pPr>
        <w:ind w:left="0" w:right="0" w:firstLine="560"/>
        <w:spacing w:before="450" w:after="450" w:line="312" w:lineRule="auto"/>
      </w:pPr>
      <w:r>
        <w:rPr>
          <w:rFonts w:ascii="宋体" w:hAnsi="宋体" w:eastAsia="宋体" w:cs="宋体"/>
          <w:color w:val="000"/>
          <w:sz w:val="28"/>
          <w:szCs w:val="28"/>
        </w:rPr>
        <w:t xml:space="preserve">在抗美援朝战争中，中国人民志愿军打出了国威军威，有效维护了国家的独立和安全。彭德怀同志《关于中国人民志愿军抗美援朝工作的报告》讲了这样一段话:“西方侵略者几百年来只要在东方一个海岸上架起几尊大炮就可霸占一个国家的时代是一去不复返了”。邓小平同志说，中华人民共和国的成立，“中国取得了一个资格:人们不敢轻视我们”。随着社会主义改造完成，我国建立起社会主义基本制度，并开始大规模进行社会主义建设，建立了独立的比较完整的工业体系和国民经济体系，在核技术、人造卫星、运载火箭等尖端国防科技领域实现了零的突破。</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作出实行改革开放的历史性决策，极大地解放和发展了社会生产力。中国大踏步赶上时代潮流，用几十年时间走完了西方发达国家几百年走过的工业化历程，建立了全世界最完整的现代工业体系，成为世界第二大经济体。进入新时代，我们党团结带领人民进行伟大斗争、建设伟大工程、推进伟大事业、实现伟大梦想，推动党和国家事业取得全方位、开创性历史成就，发生深层次、根本性历史变革。我国在高温超导、纳米材料、生命科学、载人航天、探月工程、量子科学、深海探测、超级计算、北斗导航、大飞机制造、高铁等战略高技术领域取得重大原创性成果，基础设施现代化跃居世界前列，高铁总里程超过世界高铁总里程的2/3，高速公路里程居世界第一，建成全球最大5G网络等。我国的经济实力、科技实力、国防实力、综合国力极大增强。</w:t>
      </w:r>
    </w:p>
    <w:p>
      <w:pPr>
        <w:ind w:left="0" w:right="0" w:firstLine="560"/>
        <w:spacing w:before="450" w:after="450" w:line="312" w:lineRule="auto"/>
      </w:pPr>
      <w:r>
        <w:rPr>
          <w:rFonts w:ascii="宋体" w:hAnsi="宋体" w:eastAsia="宋体" w:cs="宋体"/>
          <w:color w:val="000"/>
          <w:sz w:val="28"/>
          <w:szCs w:val="28"/>
        </w:rPr>
        <w:t xml:space="preserve">党的十九大擘画了实现中华民族伟大复兴中国梦的宏伟蓝图，提出到2024年基本实现社会主义现代化，到本世纪中叶把我国建成富强民主文明和谐美丽的社会主义现代化强国。一个开启全面建设社会主义现代化国家新征程、向第二个百年奋斗目标进军的中国，已经展现在世人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2024-09-20T14:39:30+08:00</dcterms:created>
  <dcterms:modified xsi:type="dcterms:W3CDTF">2024-09-20T14:39:30+08:00</dcterms:modified>
</cp:coreProperties>
</file>

<file path=docProps/custom.xml><?xml version="1.0" encoding="utf-8"?>
<Properties xmlns="http://schemas.openxmlformats.org/officeDocument/2006/custom-properties" xmlns:vt="http://schemas.openxmlformats.org/officeDocument/2006/docPropsVTypes"/>
</file>