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2024年县政务服务中心党风廉政建设情况报告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县政务服务中心党风廉政建设情况报告2024年，县政务服务中心党支部在县委、县政府的坚强领导和县纪委监委的精心指导下，牢牢把握党要管党、从严治党的政治责任，切实履行党风廉政建设主体责任，强化工作措施、狠抓任务落实，较好地完成了各项工...</w:t>
      </w:r>
    </w:p>
    <w:p>
      <w:pPr>
        <w:ind w:left="0" w:right="0" w:firstLine="560"/>
        <w:spacing w:before="450" w:after="450" w:line="312" w:lineRule="auto"/>
      </w:pPr>
      <w:r>
        <w:rPr>
          <w:rFonts w:ascii="宋体" w:hAnsi="宋体" w:eastAsia="宋体" w:cs="宋体"/>
          <w:color w:val="000"/>
          <w:sz w:val="28"/>
          <w:szCs w:val="28"/>
        </w:rPr>
        <w:t xml:space="preserve">2024年县政务服务中心党风廉政建设情况报告</w:t>
      </w:r>
    </w:p>
    <w:p>
      <w:pPr>
        <w:ind w:left="0" w:right="0" w:firstLine="560"/>
        <w:spacing w:before="450" w:after="450" w:line="312" w:lineRule="auto"/>
      </w:pPr>
      <w:r>
        <w:rPr>
          <w:rFonts w:ascii="宋体" w:hAnsi="宋体" w:eastAsia="宋体" w:cs="宋体"/>
          <w:color w:val="000"/>
          <w:sz w:val="28"/>
          <w:szCs w:val="28"/>
        </w:rPr>
        <w:t xml:space="preserve">2024年，县政务服务中心党支部在县委、县政府的坚强领导和县纪委监委的精心指导下，牢牢把握党要管党、从严治党的政治责任，切实履行党风廉政建设主体责任，强化工作措施、狠抓任务落实，较好地完成了各项工作任务，为推动全县深化“放管服”改革优化营商环境工作部署，提供了坚强有力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一、履行“两个责任”，推进全面从严治党</w:t>
      </w:r>
    </w:p>
    <w:p>
      <w:pPr>
        <w:ind w:left="0" w:right="0" w:firstLine="560"/>
        <w:spacing w:before="450" w:after="450" w:line="312" w:lineRule="auto"/>
      </w:pPr>
      <w:r>
        <w:rPr>
          <w:rFonts w:ascii="宋体" w:hAnsi="宋体" w:eastAsia="宋体" w:cs="宋体"/>
          <w:color w:val="000"/>
          <w:sz w:val="28"/>
          <w:szCs w:val="28"/>
        </w:rPr>
        <w:t xml:space="preserve">(一)全面落实党支部主体责任。</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认真贯彻落实县纪委监委新部署、新要求，成立了落实党风廉政建设主体责任领导小组，全年组织召开专题会议4次，及时传达贯彻中央、省、市、县纪委监委有关会议精神，研究部署党风廉政建设工作。制定下发了《2024年党风廉政建设和反腐败工作要点》和《关于落实党风廉政建设主体责任的实施办法》，明确了工作目标和要求。</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组织中心全体人员及大厅人员签订党风廉政建设和反腐败工作责任书，修订完善了《党风廉政建设责任目标考核办法》，由班子成员带队对党风廉政建设工作进行全面自查，确保责任落实到位。</w:t>
      </w:r>
    </w:p>
    <w:p>
      <w:pPr>
        <w:ind w:left="0" w:right="0" w:firstLine="560"/>
        <w:spacing w:before="450" w:after="450" w:line="312" w:lineRule="auto"/>
      </w:pPr>
      <w:r>
        <w:rPr>
          <w:rFonts w:ascii="宋体" w:hAnsi="宋体" w:eastAsia="宋体" w:cs="宋体"/>
          <w:color w:val="000"/>
          <w:sz w:val="28"/>
          <w:szCs w:val="28"/>
        </w:rPr>
        <w:t xml:space="preserve">三是履行领导责任。</w:t>
      </w:r>
    </w:p>
    <w:p>
      <w:pPr>
        <w:ind w:left="0" w:right="0" w:firstLine="560"/>
        <w:spacing w:before="450" w:after="450" w:line="312" w:lineRule="auto"/>
      </w:pPr>
      <w:r>
        <w:rPr>
          <w:rFonts w:ascii="宋体" w:hAnsi="宋体" w:eastAsia="宋体" w:cs="宋体"/>
          <w:color w:val="000"/>
          <w:sz w:val="28"/>
          <w:szCs w:val="28"/>
        </w:rPr>
        <w:t xml:space="preserve">落实党支部书记“第一责任人”责任，始终坚持重要工作亲自部署、重大问题亲自过问、重点环节亲自协调、重要案件亲自督办，负起管党治党的首要责任、主要责任和全面责任。落实班子成员“一岗双责”，把全面从严治党要求融入分管业务工作，不定期对分管领域的党风廉政建设工作督查和调研，研究分析新情况新问题，有针对性地提出工作措施，切实做到既管事又管人，工作开展到哪里、从严治党的责任就延伸到哪里。</w:t>
      </w:r>
    </w:p>
    <w:p>
      <w:pPr>
        <w:ind w:left="0" w:right="0" w:firstLine="560"/>
        <w:spacing w:before="450" w:after="450" w:line="312" w:lineRule="auto"/>
      </w:pPr>
      <w:r>
        <w:rPr>
          <w:rFonts w:ascii="宋体" w:hAnsi="宋体" w:eastAsia="宋体" w:cs="宋体"/>
          <w:color w:val="000"/>
          <w:sz w:val="28"/>
          <w:szCs w:val="28"/>
        </w:rPr>
        <w:t xml:space="preserve">(二)认真履行纪检监督责任。</w:t>
      </w:r>
    </w:p>
    <w:p>
      <w:pPr>
        <w:ind w:left="0" w:right="0" w:firstLine="560"/>
        <w:spacing w:before="450" w:after="450" w:line="312" w:lineRule="auto"/>
      </w:pPr>
      <w:r>
        <w:rPr>
          <w:rFonts w:ascii="宋体" w:hAnsi="宋体" w:eastAsia="宋体" w:cs="宋体"/>
          <w:color w:val="000"/>
          <w:sz w:val="28"/>
          <w:szCs w:val="28"/>
        </w:rPr>
        <w:t xml:space="preserve">一是推进党风廉政建设。</w:t>
      </w:r>
    </w:p>
    <w:p>
      <w:pPr>
        <w:ind w:left="0" w:right="0" w:firstLine="560"/>
        <w:spacing w:before="450" w:after="450" w:line="312" w:lineRule="auto"/>
      </w:pPr>
      <w:r>
        <w:rPr>
          <w:rFonts w:ascii="宋体" w:hAnsi="宋体" w:eastAsia="宋体" w:cs="宋体"/>
          <w:color w:val="000"/>
          <w:sz w:val="28"/>
          <w:szCs w:val="28"/>
        </w:rPr>
        <w:t xml:space="preserve">要求纪检委员主动把纪检监督工作融入党风廉政建设工作全局,积极协助支部将党风廉政建设重点工作逐项分解到分管领导、业务股室。全体党员领导干部根据廉洁从政有关规定，认真签订了《廉政风险防控承诺书》。</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严格执行党务、政务公开制度，一把手“五个不直接分管”和“末位表态”制度。不断完善领导班子议事规则和决策程序，坚持推行民主集中制，凡涉及“三重一大”事项，坚持由集体讨论、集体研究、集体决定。</w:t>
      </w:r>
    </w:p>
    <w:p>
      <w:pPr>
        <w:ind w:left="0" w:right="0" w:firstLine="560"/>
        <w:spacing w:before="450" w:after="450" w:line="312" w:lineRule="auto"/>
      </w:pPr>
      <w:r>
        <w:rPr>
          <w:rFonts w:ascii="宋体" w:hAnsi="宋体" w:eastAsia="宋体" w:cs="宋体"/>
          <w:color w:val="000"/>
          <w:sz w:val="28"/>
          <w:szCs w:val="28"/>
        </w:rPr>
        <w:t xml:space="preserve">三是强化日常监管。</w:t>
      </w:r>
    </w:p>
    <w:p>
      <w:pPr>
        <w:ind w:left="0" w:right="0" w:firstLine="560"/>
        <w:spacing w:before="450" w:after="450" w:line="312" w:lineRule="auto"/>
      </w:pPr>
      <w:r>
        <w:rPr>
          <w:rFonts w:ascii="宋体" w:hAnsi="宋体" w:eastAsia="宋体" w:cs="宋体"/>
          <w:color w:val="000"/>
          <w:sz w:val="28"/>
          <w:szCs w:val="28"/>
        </w:rPr>
        <w:t xml:space="preserve">创新监督方式，对执行党的路线、方针、政策情况和股室负责人、窗口工作人员遵守“六项纪律”、履行职责、行使权力情况进行监督检查。对发现的问题，及时通报曝光，并责令限期整改。</w:t>
      </w:r>
    </w:p>
    <w:p>
      <w:pPr>
        <w:ind w:left="0" w:right="0" w:firstLine="560"/>
        <w:spacing w:before="450" w:after="450" w:line="312" w:lineRule="auto"/>
      </w:pPr>
      <w:r>
        <w:rPr>
          <w:rFonts w:ascii="宋体" w:hAnsi="宋体" w:eastAsia="宋体" w:cs="宋体"/>
          <w:color w:val="000"/>
          <w:sz w:val="28"/>
          <w:szCs w:val="28"/>
        </w:rPr>
        <w:t xml:space="preserve">二、强化履职尽责，全面完成重点工作</w:t>
      </w:r>
    </w:p>
    <w:p>
      <w:pPr>
        <w:ind w:left="0" w:right="0" w:firstLine="560"/>
        <w:spacing w:before="450" w:after="450" w:line="312" w:lineRule="auto"/>
      </w:pPr>
      <w:r>
        <w:rPr>
          <w:rFonts w:ascii="宋体" w:hAnsi="宋体" w:eastAsia="宋体" w:cs="宋体"/>
          <w:color w:val="000"/>
          <w:sz w:val="28"/>
          <w:szCs w:val="28"/>
        </w:rPr>
        <w:t xml:space="preserve">一是全面筑牢拒腐防变的思想防线。</w:t>
      </w:r>
    </w:p>
    <w:p>
      <w:pPr>
        <w:ind w:left="0" w:right="0" w:firstLine="560"/>
        <w:spacing w:before="450" w:after="450" w:line="312" w:lineRule="auto"/>
      </w:pPr>
      <w:r>
        <w:rPr>
          <w:rFonts w:ascii="宋体" w:hAnsi="宋体" w:eastAsia="宋体" w:cs="宋体"/>
          <w:color w:val="000"/>
          <w:sz w:val="28"/>
          <w:szCs w:val="28"/>
        </w:rPr>
        <w:t xml:space="preserve">组织全体党员干部深入学习《中国共产党第十九届中央委员会第五次全体会议公报》《关于实行党风廉政建设责任制的规定》等重要讲话精神，时刻把党员干部的思想政治教育放在首位。全年开展警示教育大会4次、组织全体工作人员观看警示教育片、爱国主义视频5次，开展主题党日活动12次，全体工作人员自学21次，通过在会上传达损害营商环境典型案例等，筑牢党员干部法纪防线，从反面典型中警示党员干部汲取教训，深刻剖析违法违纪人员蜕化变质的思想根源，以案明纪进行警示教育。</w:t>
      </w:r>
    </w:p>
    <w:p>
      <w:pPr>
        <w:ind w:left="0" w:right="0" w:firstLine="560"/>
        <w:spacing w:before="450" w:after="450" w:line="312" w:lineRule="auto"/>
      </w:pPr>
      <w:r>
        <w:rPr>
          <w:rFonts w:ascii="宋体" w:hAnsi="宋体" w:eastAsia="宋体" w:cs="宋体"/>
          <w:color w:val="000"/>
          <w:sz w:val="28"/>
          <w:szCs w:val="28"/>
        </w:rPr>
        <w:t xml:space="preserve">二是全力维护政务服务领域政治生态。</w:t>
      </w:r>
    </w:p>
    <w:p>
      <w:pPr>
        <w:ind w:left="0" w:right="0" w:firstLine="560"/>
        <w:spacing w:before="450" w:after="450" w:line="312" w:lineRule="auto"/>
      </w:pPr>
      <w:r>
        <w:rPr>
          <w:rFonts w:ascii="宋体" w:hAnsi="宋体" w:eastAsia="宋体" w:cs="宋体"/>
          <w:color w:val="000"/>
          <w:sz w:val="28"/>
          <w:szCs w:val="28"/>
        </w:rPr>
        <w:t xml:space="preserve">把推进全面从严治党作为党的建设重要内容，不定期对各股室负责人进行约谈。今年组织开展集体约谈2次，班子成员与股室负责人每季度约谈一次，并督促各股室严格执行新形势下党内政治生活若干准则，落实“三会一课”、主题党日、重大事项请示报告等制度。按照“三务”公开相关工作要求，进一步夯实责任，积极探索解决权力监督的有效途径，创新公开方式，随时接受监督。实行信访接待登记制度，重大情况及时报告，在政务服务大厅设置投诉信箱，并由业务股对办事企业、群众进行的投诉进行登记处理，不回避、不推诿，及时进行问题反馈，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三是全面落实作风建设各项要求。</w:t>
      </w:r>
    </w:p>
    <w:p>
      <w:pPr>
        <w:ind w:left="0" w:right="0" w:firstLine="560"/>
        <w:spacing w:before="450" w:after="450" w:line="312" w:lineRule="auto"/>
      </w:pPr>
      <w:r>
        <w:rPr>
          <w:rFonts w:ascii="宋体" w:hAnsi="宋体" w:eastAsia="宋体" w:cs="宋体"/>
          <w:color w:val="000"/>
          <w:sz w:val="28"/>
          <w:szCs w:val="28"/>
        </w:rPr>
        <w:t xml:space="preserve">公务外出方面，严格按照《庄浪县党政机关差旅费管理办法》有关规定，不存在无事由出差和违规乘坐交通工具、超标准住宿、虚报冒领或违规报销差旅费等问题;公务接待方面，严格执行《庄浪县公务接待工作管理办法(试行)》，上级部门检查等公务接待一切从简，单位干部下乡，一律在乡镇食堂就餐;津贴补贴方面，没有以任何名义发放津贴补贴、奖金、福利等;会议活动方面，积极改进文风会风，压缩会议、文件和简报，坚持开短会、讲短话;礼品礼金方面，班子成员不存在拿公款用于人情消费、职务消费和“三公”消费以及违规收受礼品礼金等情况。</w:t>
      </w:r>
    </w:p>
    <w:p>
      <w:pPr>
        <w:ind w:left="0" w:right="0" w:firstLine="560"/>
        <w:spacing w:before="450" w:after="450" w:line="312" w:lineRule="auto"/>
      </w:pPr>
      <w:r>
        <w:rPr>
          <w:rFonts w:ascii="宋体" w:hAnsi="宋体" w:eastAsia="宋体" w:cs="宋体"/>
          <w:color w:val="000"/>
          <w:sz w:val="28"/>
          <w:szCs w:val="28"/>
        </w:rPr>
        <w:t xml:space="preserve">三、存在的主要问题及下一步改进措施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年来，我们不断改进工作作风，在党风廉政建设上取得了一定的成效，但与上级要求相比，与群众的期望相比，仍存在着一定差距：一是责任意识还需进一步提升。个别班子成员对落实党风廉政建设责任的重要性、必要性认识不足，对党风廉政建设主体责任如何抓、怎么抓，缺乏深入思考和有力措施。二是履职尽责方式还需进一步完善。部分班子成员干部“一岗双责”意识不强，对分管工作过问的多，对党风廉政建设和反腐败工作关心的少。三是日常监督还需进一步加强。对一些干部管理失之于宽、失之于软，存在批评教育多，严肃问责少的现象。</w:t>
      </w:r>
    </w:p>
    <w:p>
      <w:pPr>
        <w:ind w:left="0" w:right="0" w:firstLine="560"/>
        <w:spacing w:before="450" w:after="450" w:line="312" w:lineRule="auto"/>
      </w:pPr>
      <w:r>
        <w:rPr>
          <w:rFonts w:ascii="宋体" w:hAnsi="宋体" w:eastAsia="宋体" w:cs="宋体"/>
          <w:color w:val="000"/>
          <w:sz w:val="28"/>
          <w:szCs w:val="28"/>
        </w:rPr>
        <w:t xml:space="preserve">下一步，我们将坚持问题导向，强化监督管理，进一步推进全面从严治党向纵深发展。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一是压紧压实“两个责任”。</w:t>
      </w:r>
    </w:p>
    <w:p>
      <w:pPr>
        <w:ind w:left="0" w:right="0" w:firstLine="560"/>
        <w:spacing w:before="450" w:after="450" w:line="312" w:lineRule="auto"/>
      </w:pPr>
      <w:r>
        <w:rPr>
          <w:rFonts w:ascii="宋体" w:hAnsi="宋体" w:eastAsia="宋体" w:cs="宋体"/>
          <w:color w:val="000"/>
          <w:sz w:val="28"/>
          <w:szCs w:val="28"/>
        </w:rPr>
        <w:t xml:space="preserve">把党风廉政工作摆在突出位置，与中心工作相结合，切实将党风廉政建设责任压力传导下去，加强对党员干部的监督管理，促进班子成员积极履行“一岗双责”，将党风廉政建设的职责延伸到具体工作的职责范畴和环节。</w:t>
      </w:r>
    </w:p>
    <w:p>
      <w:pPr>
        <w:ind w:left="0" w:right="0" w:firstLine="560"/>
        <w:spacing w:before="450" w:after="450" w:line="312" w:lineRule="auto"/>
      </w:pPr>
      <w:r>
        <w:rPr>
          <w:rFonts w:ascii="宋体" w:hAnsi="宋体" w:eastAsia="宋体" w:cs="宋体"/>
          <w:color w:val="000"/>
          <w:sz w:val="28"/>
          <w:szCs w:val="28"/>
        </w:rPr>
        <w:t xml:space="preserve">二是多渠道加强教育培训。</w:t>
      </w:r>
    </w:p>
    <w:p>
      <w:pPr>
        <w:ind w:left="0" w:right="0" w:firstLine="560"/>
        <w:spacing w:before="450" w:after="450" w:line="312" w:lineRule="auto"/>
      </w:pPr>
      <w:r>
        <w:rPr>
          <w:rFonts w:ascii="宋体" w:hAnsi="宋体" w:eastAsia="宋体" w:cs="宋体"/>
          <w:color w:val="000"/>
          <w:sz w:val="28"/>
          <w:szCs w:val="28"/>
        </w:rPr>
        <w:t xml:space="preserve">通过召开支部专题学习会议、举办廉政讲座、观看警示教育片、当面约谈等多种形式，切实加强党员领导干部的廉洁自律教育，努力营造廉政氛围。</w:t>
      </w:r>
    </w:p>
    <w:p>
      <w:pPr>
        <w:ind w:left="0" w:right="0" w:firstLine="560"/>
        <w:spacing w:before="450" w:after="450" w:line="312" w:lineRule="auto"/>
      </w:pPr>
      <w:r>
        <w:rPr>
          <w:rFonts w:ascii="宋体" w:hAnsi="宋体" w:eastAsia="宋体" w:cs="宋体"/>
          <w:color w:val="000"/>
          <w:sz w:val="28"/>
          <w:szCs w:val="28"/>
        </w:rPr>
        <w:t xml:space="preserve">三是推进惩防体系建设。</w:t>
      </w:r>
    </w:p>
    <w:p>
      <w:pPr>
        <w:ind w:left="0" w:right="0" w:firstLine="560"/>
        <w:spacing w:before="450" w:after="450" w:line="312" w:lineRule="auto"/>
      </w:pPr>
      <w:r>
        <w:rPr>
          <w:rFonts w:ascii="宋体" w:hAnsi="宋体" w:eastAsia="宋体" w:cs="宋体"/>
          <w:color w:val="000"/>
          <w:sz w:val="28"/>
          <w:szCs w:val="28"/>
        </w:rPr>
        <w:t xml:space="preserve">深化权力阳光运行机制建设，创设公开透明的工作和服务环境，加大对人事任免、大额资金使用等重点领域和关键环节的监督力度，防止违规违纪问题的发生。</w:t>
      </w:r>
    </w:p>
    <w:p>
      <w:pPr>
        <w:ind w:left="0" w:right="0" w:firstLine="560"/>
        <w:spacing w:before="450" w:after="450" w:line="312" w:lineRule="auto"/>
      </w:pPr>
      <w:r>
        <w:rPr>
          <w:rFonts w:ascii="宋体" w:hAnsi="宋体" w:eastAsia="宋体" w:cs="宋体"/>
          <w:color w:val="000"/>
          <w:sz w:val="28"/>
          <w:szCs w:val="28"/>
        </w:rPr>
        <w:t xml:space="preserve">四是持续抓好作风建设。</w:t>
      </w:r>
    </w:p>
    <w:p>
      <w:pPr>
        <w:ind w:left="0" w:right="0" w:firstLine="560"/>
        <w:spacing w:before="450" w:after="450" w:line="312" w:lineRule="auto"/>
      </w:pPr>
      <w:r>
        <w:rPr>
          <w:rFonts w:ascii="宋体" w:hAnsi="宋体" w:eastAsia="宋体" w:cs="宋体"/>
          <w:color w:val="000"/>
          <w:sz w:val="28"/>
          <w:szCs w:val="28"/>
        </w:rPr>
        <w:t xml:space="preserve">严格落实中央和省、市、县委有关作风建设的各项规定，进一步加大监督检查力度，切实纠正解决部分党员干部工作不扎实、责任心不强、服务意识不足、工作效率低下、廉洁自律意识不强等问题，不断提升政务服务效能，树立良好的服务形象，确保党风廉政建设与中心工作深度融合，同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2024-10-20T18:38:48+08:00</dcterms:created>
  <dcterms:modified xsi:type="dcterms:W3CDTF">2024-10-20T18:38:48+08:00</dcterms:modified>
</cp:coreProperties>
</file>

<file path=docProps/custom.xml><?xml version="1.0" encoding="utf-8"?>
<Properties xmlns="http://schemas.openxmlformats.org/officeDocument/2006/custom-properties" xmlns:vt="http://schemas.openxmlformats.org/officeDocument/2006/docPropsVTypes"/>
</file>