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2024年小学生纪律检讨书(三篇)</w:t>
      </w:r>
      <w:bookmarkEnd w:id="1"/>
    </w:p>
    <w:p>
      <w:pPr>
        <w:jc w:val="center"/>
        <w:spacing w:before="0" w:after="450"/>
      </w:pPr>
      <w:r>
        <w:rPr>
          <w:rFonts w:ascii="Arial" w:hAnsi="Arial" w:eastAsia="Arial" w:cs="Arial"/>
          <w:color w:val="999999"/>
          <w:sz w:val="20"/>
          <w:szCs w:val="20"/>
        </w:rPr>
        <w:t xml:space="preserve">来源：网络  作者：寂夜思潮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小学生纪律检讨书篇一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小学生纪律检讨书篇一</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小学生纪律检讨书篇二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小学生纪律检讨书篇三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我是计算机系的学生：xxx。今天我怀着愧疚和懊悔的心情向您写下这份检讨书，以表示我对吸烟这种不良行为的深刻认识以及再也不吸烟的决心。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 不吸烟 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w:t>
      </w:r>
    </w:p>
    <w:p>
      <w:pPr>
        <w:ind w:left="0" w:right="0" w:firstLine="560"/>
        <w:spacing w:before="450" w:after="450" w:line="312" w:lineRule="auto"/>
      </w:pPr>
      <w:r>
        <w:rPr>
          <w:rFonts w:ascii="宋体" w:hAnsi="宋体" w:eastAsia="宋体" w:cs="宋体"/>
          <w:color w:val="000"/>
          <w:sz w:val="28"/>
          <w:szCs w:val="28"/>
        </w:rPr>
        <w:t xml:space="preserve">对此我做出深刻检讨：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2024-09-20T21:20:24+08:00</dcterms:created>
  <dcterms:modified xsi:type="dcterms:W3CDTF">2024-09-20T21:20:24+08:00</dcterms:modified>
</cp:coreProperties>
</file>

<file path=docProps/custom.xml><?xml version="1.0" encoding="utf-8"?>
<Properties xmlns="http://schemas.openxmlformats.org/officeDocument/2006/custom-properties" xmlns:vt="http://schemas.openxmlformats.org/officeDocument/2006/docPropsVTypes"/>
</file>