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课外读物进校园管理工作方案五篇</w:t>
      </w:r>
      <w:bookmarkEnd w:id="1"/>
    </w:p>
    <w:p>
      <w:pPr>
        <w:jc w:val="center"/>
        <w:spacing w:before="0" w:after="450"/>
      </w:pPr>
      <w:r>
        <w:rPr>
          <w:rFonts w:ascii="Arial" w:hAnsi="Arial" w:eastAsia="Arial" w:cs="Arial"/>
          <w:color w:val="999999"/>
          <w:sz w:val="20"/>
          <w:szCs w:val="20"/>
        </w:rPr>
        <w:t xml:space="preserve">来源：网络  作者：青苔石径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为确保事情或工作顺利开展，通常会被要求事先制定方案，方案是从目的、要求、方式、方法、进度等都部署具体、周密，并有很强可操作性的计划。下面小编在这里为大家精心整理了几篇，希望对同学们有所帮助，仅供参考。为全面贯彻落实国家教育部和市教委关于“中...</w:t>
      </w:r>
    </w:p>
    <w:p>
      <w:pPr>
        <w:ind w:left="0" w:right="0" w:firstLine="560"/>
        <w:spacing w:before="450" w:after="450" w:line="312" w:lineRule="auto"/>
      </w:pPr>
      <w:r>
        <w:rPr>
          <w:rFonts w:ascii="宋体" w:hAnsi="宋体" w:eastAsia="宋体" w:cs="宋体"/>
          <w:color w:val="000"/>
          <w:sz w:val="28"/>
          <w:szCs w:val="28"/>
        </w:rPr>
        <w:t xml:space="preserve">为确保事情或工作顺利开展，通常会被要求事先制定方案，方案是从目的、要求、方式、方法、进度等都部署具体、周密，并有很强可操作性的计划。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为全面贯彻落实国家教育部和市教委关于“中小学生作业管理、睡眠管理、手机管理、读物管理、体质管理”（以下简称“五项管理”）等工作通知精神，进一步规范学校办学行为，减轻学生过重的课业负担，培养学生健康科学的生活方式，促进学生身心健康成长、全面发展，落实立德树人根本任务，结合学校实际，特制定关于落实“五项管理”读物管理工作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党的教育方针，以教育部出台的关于加强中小学生作业、睡眠、手机、读物、体质等“五项管理”相关文件精神为指导，结合各级有关文件精神，把“五项管理”作为为民办实事的重要内容，坚持育人方向，构建长效管理机制，以“小切口”推动“大改革”，深化育人方式改革，解决广大家长急难愁盼的问题，切实增强人民群众的教育获得感、幸福感、安全感。</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遵循学生成长发展规律，聚焦“五个强化”，建立健全长效管理机制，减轻学生过重的课业负担，培养学生健康科学的学习生活方式，全方位促进学生身心健康发展。强化课外读物进校园的程序管理，加强新华书店进校园管理，不断提升学校图书馆服务教育教学能级。</w:t>
      </w:r>
    </w:p>
    <w:p>
      <w:pPr>
        <w:ind w:left="0" w:right="0" w:firstLine="560"/>
        <w:spacing w:before="450" w:after="450" w:line="312" w:lineRule="auto"/>
      </w:pPr>
      <w:r>
        <w:rPr>
          <w:rFonts w:ascii="宋体" w:hAnsi="宋体" w:eastAsia="宋体" w:cs="宋体"/>
          <w:color w:val="000"/>
          <w:sz w:val="28"/>
          <w:szCs w:val="28"/>
        </w:rPr>
        <w:t xml:space="preserve">三、工作原则</w:t>
      </w:r>
    </w:p>
    <w:p>
      <w:pPr>
        <w:ind w:left="0" w:right="0" w:firstLine="560"/>
        <w:spacing w:before="450" w:after="450" w:line="312" w:lineRule="auto"/>
      </w:pPr>
      <w:r>
        <w:rPr>
          <w:rFonts w:ascii="宋体" w:hAnsi="宋体" w:eastAsia="宋体" w:cs="宋体"/>
          <w:color w:val="000"/>
          <w:sz w:val="28"/>
          <w:szCs w:val="28"/>
        </w:rPr>
        <w:t xml:space="preserve">1、坚持目标导向和评价导向原则。准确把握“五项管理”核心要义，确立科学的育人目标，确保正确的教育发展方向，全方位促进学生身心健康发展。完善学校教育质量评价指标体系，以评价导向引导学校可持续发展，以评价改革撬动学生健康发展指数的提升。</w:t>
      </w:r>
    </w:p>
    <w:p>
      <w:pPr>
        <w:ind w:left="0" w:right="0" w:firstLine="560"/>
        <w:spacing w:before="450" w:after="450" w:line="312" w:lineRule="auto"/>
      </w:pPr>
      <w:r>
        <w:rPr>
          <w:rFonts w:ascii="宋体" w:hAnsi="宋体" w:eastAsia="宋体" w:cs="宋体"/>
          <w:color w:val="000"/>
          <w:sz w:val="28"/>
          <w:szCs w:val="28"/>
        </w:rPr>
        <w:t xml:space="preserve">2、坚持统整性和协同性原则。坚持“五育并举”，系统、整合推进“五项管理”。推动各处室、级部齐抓、共管，明晰职责分工，制定重点任务清单，理清责任链条和责任主体，从学校管理、家庭指导、社会协同等方面入手，协同推进，做到全覆盖、齐步走、抓督察、常态化，推进“五项管理”全部落地，确保取得实实在在的成效。</w:t>
      </w:r>
    </w:p>
    <w:p>
      <w:pPr>
        <w:ind w:left="0" w:right="0" w:firstLine="560"/>
        <w:spacing w:before="450" w:after="450" w:line="312" w:lineRule="auto"/>
      </w:pPr>
      <w:r>
        <w:rPr>
          <w:rFonts w:ascii="宋体" w:hAnsi="宋体" w:eastAsia="宋体" w:cs="宋体"/>
          <w:color w:val="000"/>
          <w:sz w:val="28"/>
          <w:szCs w:val="28"/>
        </w:rPr>
        <w:t xml:space="preserve">3、坚持科学性和专业性原则。遵循教育规律和学生成长发展规律，分类指导、精准施策，结合“五项管理”的专业性和教育的专业性，科学指导学生、家长、学校做好“五项管理”相关工作。坚持“刚性约束”和“柔性管理”相结合，提高工作的精准化精细化水平。</w:t>
      </w:r>
    </w:p>
    <w:p>
      <w:pPr>
        <w:ind w:left="0" w:right="0" w:firstLine="560"/>
        <w:spacing w:before="450" w:after="450" w:line="312" w:lineRule="auto"/>
      </w:pPr>
      <w:r>
        <w:rPr>
          <w:rFonts w:ascii="宋体" w:hAnsi="宋体" w:eastAsia="宋体" w:cs="宋体"/>
          <w:color w:val="000"/>
          <w:sz w:val="28"/>
          <w:szCs w:val="28"/>
        </w:rPr>
        <w:t xml:space="preserve">四、加强课外读物进校园管理</w:t>
      </w:r>
    </w:p>
    <w:p>
      <w:pPr>
        <w:ind w:left="0" w:right="0" w:firstLine="560"/>
        <w:spacing w:before="450" w:after="450" w:line="312" w:lineRule="auto"/>
      </w:pPr>
      <w:r>
        <w:rPr>
          <w:rFonts w:ascii="宋体" w:hAnsi="宋体" w:eastAsia="宋体" w:cs="宋体"/>
          <w:color w:val="000"/>
          <w:sz w:val="28"/>
          <w:szCs w:val="28"/>
        </w:rPr>
        <w:t xml:space="preserve">本方案中所称的“课外读物”是指教材和教辅之外的、进入校园供学生阅读的正式出版物（含数字出版产品）。规范课外读物进校园管理，防止问题读物进入校园，充分发挥课外读物育人功能，丰富学生阅读内容，拓展阅读活动。</w:t>
      </w:r>
    </w:p>
    <w:p>
      <w:pPr>
        <w:ind w:left="0" w:right="0" w:firstLine="560"/>
        <w:spacing w:before="450" w:after="450" w:line="312" w:lineRule="auto"/>
      </w:pPr>
      <w:r>
        <w:rPr>
          <w:rFonts w:ascii="宋体" w:hAnsi="宋体" w:eastAsia="宋体" w:cs="宋体"/>
          <w:color w:val="000"/>
          <w:sz w:val="28"/>
          <w:szCs w:val="28"/>
        </w:rPr>
        <w:t xml:space="preserve">1、坚持底线原则，确保进校园课外读物质量。学校开展专题培训，全面指导、管理和督查课外读物进校园管理工作，对于课外读物推荐工作要坚持方向性、全面性、适宜性、多样性和适度性原则，符合主题鲜明、内容积极、可读性强、启智增慧的基本标准。对于各类进校园课外读物要坚持“凡进必审”“凡荐必审”，建立和完善进校园课外读物管理机制。不得在校园内通过举办讲座、培训等活动销售课外读物；禁止强制或变相强制学生购买课外读物，学校不得组织统一购买；不得接受请托、谋取不正当利益；不得违规干预课外读物推荐。</w:t>
      </w:r>
    </w:p>
    <w:p>
      <w:pPr>
        <w:ind w:left="0" w:right="0" w:firstLine="560"/>
        <w:spacing w:before="450" w:after="450" w:line="312" w:lineRule="auto"/>
      </w:pPr>
      <w:r>
        <w:rPr>
          <w:rFonts w:ascii="宋体" w:hAnsi="宋体" w:eastAsia="宋体" w:cs="宋体"/>
          <w:color w:val="000"/>
          <w:sz w:val="28"/>
          <w:szCs w:val="28"/>
        </w:rPr>
        <w:t xml:space="preserve">2、加强图书馆服务能级建设，发挥主渠道阵地作用。学校依据各级教育行政部门批准推荐的课外读物推荐目录，切实做好学生课外阅读需求调研，鼓励多方推荐，提升馆藏图书品质，充分满足学生课外阅读需求。加大学校图书馆课程建设力度，定期开展名师导读、读书沙龙等分享交流活动；设置书刊流通点，优化校园阅读环境，提高图书资源利用率，把图书馆办成学生最喜欢的学习空间。</w:t>
      </w:r>
    </w:p>
    <w:p>
      <w:pPr>
        <w:ind w:left="0" w:right="0" w:firstLine="560"/>
        <w:spacing w:before="450" w:after="450" w:line="312" w:lineRule="auto"/>
      </w:pPr>
      <w:r>
        <w:rPr>
          <w:rFonts w:ascii="宋体" w:hAnsi="宋体" w:eastAsia="宋体" w:cs="宋体"/>
          <w:color w:val="000"/>
          <w:sz w:val="28"/>
          <w:szCs w:val="28"/>
        </w:rPr>
        <w:t xml:space="preserve">3、严格管理进校园课外读物途径，规范进校园渠道。学校严格遴选各类捐赠读物，要按照《管理办法》加强审核，有效管理各类读书活动，对任何形式进校园的读书活动都要审核活动方案，按照《管理办法》对相关书目进行把关。建立教师荐书管理制度，教师因教育教学需要推荐学生阅读的课外读物书目，应有相关推荐负责人认可，并按照《管理办法》审核，报学校备案。原则上不鼓励学生自带课外读物进校园，如确有需要，须由学生家长事先向班主任报备并得到许可。</w:t>
      </w:r>
    </w:p>
    <w:p>
      <w:pPr>
        <w:ind w:left="0" w:right="0" w:firstLine="560"/>
        <w:spacing w:before="450" w:after="450" w:line="312" w:lineRule="auto"/>
      </w:pPr>
      <w:r>
        <w:rPr>
          <w:rFonts w:ascii="宋体" w:hAnsi="宋体" w:eastAsia="宋体" w:cs="宋体"/>
          <w:color w:val="000"/>
          <w:sz w:val="28"/>
          <w:szCs w:val="28"/>
        </w:rPr>
        <w:t xml:space="preserve">4、完善细化管理规定，建立健全工作机制。建立、完善和落实图书采购的配备机制和采购责任机制，切实做到“供货渠道正规，图书来源可靠，采购流程规范，切实保证质量”。规范课外读物推荐环节，进校园课外读物原则上每学年推荐一次，可根据学校教育教学需要适当增加推荐次数；严格按照《管理办法》规定的初选、评议、确认、备案等环节推荐。对选自各级教育行政部门批准推荐的课外读物指导目录，重点评议适宜性；对其他渠道推荐的课外读物要全面把关，提出评议意见。建立课外读物进校园应急机制，定期对校园推荐图书进行清理，发现问题读物应及时予以有效处置，消除不良影响。</w:t>
      </w:r>
    </w:p>
    <w:p>
      <w:pPr>
        <w:ind w:left="0" w:right="0" w:firstLine="560"/>
        <w:spacing w:before="450" w:after="450" w:line="312" w:lineRule="auto"/>
      </w:pPr>
      <w:r>
        <w:rPr>
          <w:rFonts w:ascii="宋体" w:hAnsi="宋体" w:eastAsia="宋体" w:cs="宋体"/>
          <w:color w:val="000"/>
          <w:sz w:val="28"/>
          <w:szCs w:val="28"/>
        </w:rPr>
        <w:t xml:space="preserve">五、组织保障</w:t>
      </w:r>
    </w:p>
    <w:p>
      <w:pPr>
        <w:ind w:left="0" w:right="0" w:firstLine="560"/>
        <w:spacing w:before="450" w:after="450" w:line="312" w:lineRule="auto"/>
      </w:pPr>
      <w:r>
        <w:rPr>
          <w:rFonts w:ascii="宋体" w:hAnsi="宋体" w:eastAsia="宋体" w:cs="宋体"/>
          <w:color w:val="000"/>
          <w:sz w:val="28"/>
          <w:szCs w:val="28"/>
        </w:rPr>
        <w:t xml:space="preserve">（1）加强工作领导，形成多方联动机制。对标各级工作要求，建立健全工作机制。研究制定工作方案，加强对学校落实“五项管理”的监督，形成工作合力。</w:t>
      </w:r>
    </w:p>
    <w:p>
      <w:pPr>
        <w:ind w:left="0" w:right="0" w:firstLine="560"/>
        <w:spacing w:before="450" w:after="450" w:line="312" w:lineRule="auto"/>
      </w:pPr>
      <w:r>
        <w:rPr>
          <w:rFonts w:ascii="宋体" w:hAnsi="宋体" w:eastAsia="宋体" w:cs="宋体"/>
          <w:color w:val="000"/>
          <w:sz w:val="28"/>
          <w:szCs w:val="28"/>
        </w:rPr>
        <w:t xml:space="preserve">（2）细化工作措施，推进工作落地见效。根据文件精神，修订、细化学校实施方案，严格落实工作要求。召开“五项管理”专题会议，进一步细化问题排查、深化全员培训、强化责任落实，提升“五项管理”工作的实效。</w:t>
      </w:r>
    </w:p>
    <w:p>
      <w:pPr>
        <w:ind w:left="0" w:right="0" w:firstLine="560"/>
        <w:spacing w:before="450" w:after="450" w:line="312" w:lineRule="auto"/>
      </w:pPr>
      <w:r>
        <w:rPr>
          <w:rFonts w:ascii="宋体" w:hAnsi="宋体" w:eastAsia="宋体" w:cs="宋体"/>
          <w:color w:val="000"/>
          <w:sz w:val="28"/>
          <w:szCs w:val="28"/>
        </w:rPr>
        <w:t xml:space="preserve">（3）加强舆论引导，营造宣传教育氛围。开展主题教育，正向引导。多层次多角度宣传科学教育理念，有效发挥舆论的引导功能，全方位开展促进学生健康成长的学校策略宣传，努力破除“抢跑文化”“超前教育”“剧场效应”等功利现象，大力营造促进学生身心健康的社会氛围。</w:t>
      </w:r>
    </w:p>
    <w:p>
      <w:pPr>
        <w:ind w:left="0" w:right="0" w:firstLine="560"/>
        <w:spacing w:before="450" w:after="450" w:line="312" w:lineRule="auto"/>
      </w:pPr>
      <w:r>
        <w:rPr>
          <w:rFonts w:ascii="宋体" w:hAnsi="宋体" w:eastAsia="宋体" w:cs="宋体"/>
          <w:color w:val="000"/>
          <w:sz w:val="28"/>
          <w:szCs w:val="28"/>
        </w:rPr>
        <w:t xml:space="preserve">（4）加强日常管理，提升管理工作实效。以校园巡查、推门听课、查阅资料、调查问卷、教师访谈、学生座谈等方式抓好落实，及时整改。对违反规定造成不良后果的，追究相关负责人责任。</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根据《教育部关于印发〈中小学课外读物进校园管理办法〉的通知》（教材〔20XX〕2号）文件精神以及市、区教育主管部门的有关规定，为进一步规范课外读物进校园管理，营造良好的阅读环境，防止问题读物进入校园，充分发挥课外读物育人功能，保障学生健康成长，结合本校实际情况，特制定此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充分发挥健康课外读物育人功能，防止问题读物进入学校园，学校要高度重视中小学生课外读物进校园管理工作，认真学习国家、省、市、区有关中小学生课外读物进校园文件精神，落实好课外读物进入校园各项管理工作及排查工作。</w:t>
      </w:r>
    </w:p>
    <w:p>
      <w:pPr>
        <w:ind w:left="0" w:right="0" w:firstLine="560"/>
        <w:spacing w:before="450" w:after="450" w:line="312" w:lineRule="auto"/>
      </w:pPr>
      <w:r>
        <w:rPr>
          <w:rFonts w:ascii="宋体" w:hAnsi="宋体" w:eastAsia="宋体" w:cs="宋体"/>
          <w:color w:val="000"/>
          <w:sz w:val="28"/>
          <w:szCs w:val="28"/>
        </w:rPr>
        <w:t xml:space="preserve">二、“读物管理”领导小组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三、细化读物管理</w:t>
      </w:r>
    </w:p>
    <w:p>
      <w:pPr>
        <w:ind w:left="0" w:right="0" w:firstLine="560"/>
        <w:spacing w:before="450" w:after="450" w:line="312" w:lineRule="auto"/>
      </w:pPr>
      <w:r>
        <w:rPr>
          <w:rFonts w:ascii="宋体" w:hAnsi="宋体" w:eastAsia="宋体" w:cs="宋体"/>
          <w:color w:val="000"/>
          <w:sz w:val="28"/>
          <w:szCs w:val="28"/>
        </w:rPr>
        <w:t xml:space="preserve">(一)规范课外读物推荐环节</w:t>
      </w:r>
    </w:p>
    <w:p>
      <w:pPr>
        <w:ind w:left="0" w:right="0" w:firstLine="560"/>
        <w:spacing w:before="450" w:after="450" w:line="312" w:lineRule="auto"/>
      </w:pPr>
      <w:r>
        <w:rPr>
          <w:rFonts w:ascii="宋体" w:hAnsi="宋体" w:eastAsia="宋体" w:cs="宋体"/>
          <w:color w:val="000"/>
          <w:sz w:val="28"/>
          <w:szCs w:val="28"/>
        </w:rPr>
        <w:t xml:space="preserve">进校园课外读物原则上每学年推荐一次)。选用要按照《中小学生课外读物进校园管理办法》执行，推荐工作要坚持“方向性、全面性、适宜性、多样性、适度性”的基本原则，要符合“主题鲜明、内容积极、可读性强、启智增慧”的基本标准。严格按照《管理办法》规定的初选、评议、确认、备案等环节推荐。</w:t>
      </w:r>
    </w:p>
    <w:p>
      <w:pPr>
        <w:ind w:left="0" w:right="0" w:firstLine="560"/>
        <w:spacing w:before="450" w:after="450" w:line="312" w:lineRule="auto"/>
      </w:pPr>
      <w:r>
        <w:rPr>
          <w:rFonts w:ascii="宋体" w:hAnsi="宋体" w:eastAsia="宋体" w:cs="宋体"/>
          <w:color w:val="000"/>
          <w:sz w:val="28"/>
          <w:szCs w:val="28"/>
        </w:rPr>
        <w:t xml:space="preserve">（二）建立课外读物进校园应急机制</w:t>
      </w:r>
    </w:p>
    <w:p>
      <w:pPr>
        <w:ind w:left="0" w:right="0" w:firstLine="560"/>
        <w:spacing w:before="450" w:after="450" w:line="312" w:lineRule="auto"/>
      </w:pPr>
      <w:r>
        <w:rPr>
          <w:rFonts w:ascii="宋体" w:hAnsi="宋体" w:eastAsia="宋体" w:cs="宋体"/>
          <w:color w:val="000"/>
          <w:sz w:val="28"/>
          <w:szCs w:val="28"/>
        </w:rPr>
        <w:t xml:space="preserve">1、进校园课外读物推荐目录要向学生家长公开，坚持自愿购买原则，禁止强制或变相强制学生购买课外读物；家长自主购买推荐目录外的课外读物，学校要做好指导工作，对未经学校审核的课外读物一律不允许带入校园。</w:t>
      </w:r>
    </w:p>
    <w:p>
      <w:pPr>
        <w:ind w:left="0" w:right="0" w:firstLine="560"/>
        <w:spacing w:before="450" w:after="450" w:line="312" w:lineRule="auto"/>
      </w:pPr>
      <w:r>
        <w:rPr>
          <w:rFonts w:ascii="宋体" w:hAnsi="宋体" w:eastAsia="宋体" w:cs="宋体"/>
          <w:color w:val="000"/>
          <w:sz w:val="28"/>
          <w:szCs w:val="28"/>
        </w:rPr>
        <w:t xml:space="preserve">2、加强其他渠道进校园课外读物的管理。任何单位和个人不得在校园内通过举办讲座、培训等活动销售课外读物。学校要明确受捐赠课外读物来源，由学校或上一级教育局进行审核把关，明确价值取向和适宜性把关要求。</w:t>
      </w:r>
    </w:p>
    <w:p>
      <w:pPr>
        <w:ind w:left="0" w:right="0" w:firstLine="560"/>
        <w:spacing w:before="450" w:after="450" w:line="312" w:lineRule="auto"/>
      </w:pPr>
      <w:r>
        <w:rPr>
          <w:rFonts w:ascii="宋体" w:hAnsi="宋体" w:eastAsia="宋体" w:cs="宋体"/>
          <w:color w:val="000"/>
          <w:sz w:val="28"/>
          <w:szCs w:val="28"/>
        </w:rPr>
        <w:t xml:space="preserve">3、充分做好预案，按照《管理办法》中列出的12条负面清单定期对学校现有图书继续进行清理，包括班级图书角、阅览室、图书室。防范进校园课外读物管理中可能存在的风险，筑牢问题读物进校园“防火墙”，守住进校园课外读物质量底线。发现问题读物及时予以有效处置，消除不良影响。</w:t>
      </w:r>
    </w:p>
    <w:p>
      <w:pPr>
        <w:ind w:left="0" w:right="0" w:firstLine="560"/>
        <w:spacing w:before="450" w:after="450" w:line="312" w:lineRule="auto"/>
      </w:pPr>
      <w:r>
        <w:rPr>
          <w:rFonts w:ascii="宋体" w:hAnsi="宋体" w:eastAsia="宋体" w:cs="宋体"/>
          <w:color w:val="000"/>
          <w:sz w:val="28"/>
          <w:szCs w:val="28"/>
        </w:rPr>
        <w:t xml:space="preserve">（三）强化监督管理，引领家校共治</w:t>
      </w:r>
    </w:p>
    <w:p>
      <w:pPr>
        <w:ind w:left="0" w:right="0" w:firstLine="560"/>
        <w:spacing w:before="450" w:after="450" w:line="312" w:lineRule="auto"/>
      </w:pPr>
      <w:r>
        <w:rPr>
          <w:rFonts w:ascii="宋体" w:hAnsi="宋体" w:eastAsia="宋体" w:cs="宋体"/>
          <w:color w:val="000"/>
          <w:sz w:val="28"/>
          <w:szCs w:val="28"/>
        </w:rPr>
        <w:t xml:space="preserve">1、建立健全课外读物进校园监督检查机制，认真落实《管理办法》各项要求，确保课外读物管理规范有序。课外读物推荐、馆藏图书采购及图书受捐工作均应做到公开、公平、公正，自觉接受各方面监督。</w:t>
      </w:r>
    </w:p>
    <w:p>
      <w:pPr>
        <w:ind w:left="0" w:right="0" w:firstLine="560"/>
        <w:spacing w:before="450" w:after="450" w:line="312" w:lineRule="auto"/>
      </w:pPr>
      <w:r>
        <w:rPr>
          <w:rFonts w:ascii="宋体" w:hAnsi="宋体" w:eastAsia="宋体" w:cs="宋体"/>
          <w:color w:val="000"/>
          <w:sz w:val="28"/>
          <w:szCs w:val="28"/>
        </w:rPr>
        <w:t xml:space="preserve">2、加强家校联系，启动课外读物家校共治活动，不仅在课外读物的选择上对家长进行引导，同时引导家长为学生阅读课外读物创造良好的条件，共同营造“书香家庭”良好氛围。为了将阅读工程落到实处，特向家长倡议如下：</w:t>
      </w:r>
    </w:p>
    <w:p>
      <w:pPr>
        <w:ind w:left="0" w:right="0" w:firstLine="560"/>
        <w:spacing w:before="450" w:after="450" w:line="312" w:lineRule="auto"/>
      </w:pPr>
      <w:r>
        <w:rPr>
          <w:rFonts w:ascii="宋体" w:hAnsi="宋体" w:eastAsia="宋体" w:cs="宋体"/>
          <w:color w:val="000"/>
          <w:sz w:val="28"/>
          <w:szCs w:val="28"/>
        </w:rPr>
        <w:t xml:space="preserve">（1）多带孩子去书店、图书馆走走，以扬州市“五个一百工程”推荐书目为重点，为孩子购买一些适合的书籍。</w:t>
      </w:r>
    </w:p>
    <w:p>
      <w:pPr>
        <w:ind w:left="0" w:right="0" w:firstLine="560"/>
        <w:spacing w:before="450" w:after="450" w:line="312" w:lineRule="auto"/>
      </w:pPr>
      <w:r>
        <w:rPr>
          <w:rFonts w:ascii="宋体" w:hAnsi="宋体" w:eastAsia="宋体" w:cs="宋体"/>
          <w:color w:val="000"/>
          <w:sz w:val="28"/>
          <w:szCs w:val="28"/>
        </w:rPr>
        <w:t xml:space="preserve">（2）鼓励孩子认真阅读，养成习惯，做一个热爱读书的孩子。</w:t>
      </w:r>
    </w:p>
    <w:p>
      <w:pPr>
        <w:ind w:left="0" w:right="0" w:firstLine="560"/>
        <w:spacing w:before="450" w:after="450" w:line="312" w:lineRule="auto"/>
      </w:pPr>
      <w:r>
        <w:rPr>
          <w:rFonts w:ascii="宋体" w:hAnsi="宋体" w:eastAsia="宋体" w:cs="宋体"/>
          <w:color w:val="000"/>
          <w:sz w:val="28"/>
          <w:szCs w:val="28"/>
        </w:rPr>
        <w:t xml:space="preserve">（3）给孩子准备一本读书记录本，记录读书过程中的点点滴滴，养成“不动笔墨不读书”的好习惯，做到“眼到、口到、心到、手到、脑到”，让孩子从读本中汲取营养，提高孩子的阅读和写作能力。</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为贯彻落实《教育部关于印发《中小学生课外读物进校园管理办法》的通知》(教材[20XX]2号)精神，为规范课外读物进校园管理，防止问题读物进入小学校园，充分发挥课外读物育人功能，结合实际情况，特制定本方案。</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我校成立学生课外读物进校园管理工作领导小组，全面负责此项工作。</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二、总体要求</w:t>
      </w:r>
    </w:p>
    <w:p>
      <w:pPr>
        <w:ind w:left="0" w:right="0" w:firstLine="560"/>
        <w:spacing w:before="450" w:after="450" w:line="312" w:lineRule="auto"/>
      </w:pPr>
      <w:r>
        <w:rPr>
          <w:rFonts w:ascii="宋体" w:hAnsi="宋体" w:eastAsia="宋体" w:cs="宋体"/>
          <w:color w:val="000"/>
          <w:sz w:val="28"/>
          <w:szCs w:val="28"/>
        </w:rPr>
        <w:t xml:space="preserve">丰富学生阅读内容，拓展阅读活动，规范课外读物进校园管理，防止问题读物进入校园，充分发挥课外读物育人功能。课外读物是指教材和教辅之外的、进入校园供中小学生阅读的正式出版物(含数字出版产品)。</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坚持育人为本，严把政治关，严格审视课外读物价值取向，助力学生成为有理想、有本领、有担当的时代新人。坚持“五育”并举，着眼于学生全面发展，围绕核心素养，紧密联系学生思想、学习、生活实际，满足中小学生德育、智育、体育、美育和劳动教育等方面的阅读需要，全面发展素质教育。</w:t>
      </w:r>
    </w:p>
    <w:p>
      <w:pPr>
        <w:ind w:left="0" w:right="0" w:firstLine="560"/>
        <w:spacing w:before="450" w:after="450" w:line="312" w:lineRule="auto"/>
      </w:pPr>
      <w:r>
        <w:rPr>
          <w:rFonts w:ascii="宋体" w:hAnsi="宋体" w:eastAsia="宋体" w:cs="宋体"/>
          <w:color w:val="000"/>
          <w:sz w:val="28"/>
          <w:szCs w:val="28"/>
        </w:rPr>
        <w:t xml:space="preserve">2、进校园课外读物要符合以下基本标准：主题鲜明。体现主旋律，引领新风尚，重点宣传习近平新时代中国特色社会主义思想，传承红色基因，弘扬民族精神、时代精神、科学精神，彰显家国情怀、社会关爱、人格修养，开拓国际视野，涵养法治意识。内容积极。选材积极向上，反映经济社会发展新成就、科学技术新进展，以及人类文明优秀成果，具有较高人文、社会、科学、艺术等方面价值。选文作者历史评价正面，有良好的社会形象。可读性强。文字优美，表达流畅，深入浅出，具有一定的启发性、趣味性。启智增慧。能够激发学生的好奇心、想象力、创造力，增长知识见识，提升发现问题和解决问题能力，增强综合素质。</w:t>
      </w:r>
    </w:p>
    <w:p>
      <w:pPr>
        <w:ind w:left="0" w:right="0" w:firstLine="560"/>
        <w:spacing w:before="450" w:after="450" w:line="312" w:lineRule="auto"/>
      </w:pPr>
      <w:r>
        <w:rPr>
          <w:rFonts w:ascii="宋体" w:hAnsi="宋体" w:eastAsia="宋体" w:cs="宋体"/>
          <w:color w:val="000"/>
          <w:sz w:val="28"/>
          <w:szCs w:val="28"/>
        </w:rPr>
        <w:t xml:space="preserve">3、学校是进校园课外读物推荐责任主体，负责组织本校课外读物的遴选、审核工作。进校园课外读物原则上每学年推荐一次。推荐程序。应包括初选、评议、确认、备案等环节。学校组织管理人员、任课教师和图书馆管理人员提出初选目录；学科组负责审读，对选自国家批准的推荐目录中的读物，重点评议适宜性，对其他读物。要按推荐原则、标准、要求全面把关，提出评议意见；学校组织专门小组负责审核把关，统筹数量种类，确认推荐结果，公示并报教育行政主管部门备案。</w:t>
      </w:r>
    </w:p>
    <w:p>
      <w:pPr>
        <w:ind w:left="0" w:right="0" w:firstLine="560"/>
        <w:spacing w:before="450" w:after="450" w:line="312" w:lineRule="auto"/>
      </w:pPr>
      <w:r>
        <w:rPr>
          <w:rFonts w:ascii="宋体" w:hAnsi="宋体" w:eastAsia="宋体" w:cs="宋体"/>
          <w:color w:val="000"/>
          <w:sz w:val="28"/>
          <w:szCs w:val="28"/>
        </w:rPr>
        <w:t xml:space="preserve">4、进校园课外读物推荐目录要向学生家长公开，坚持自愿购买原则，禁止强制或变相强制学生购买课外读物，学校不得组织统一购买。对家长自主购买推荐目录之外的课外读物，学校要做好指导工作。学校图书馆购买课外读物按照《中小学图书馆(室)规程》有关规定执行。</w:t>
      </w:r>
    </w:p>
    <w:p>
      <w:pPr>
        <w:ind w:left="0" w:right="0" w:firstLine="560"/>
        <w:spacing w:before="450" w:after="450" w:line="312" w:lineRule="auto"/>
      </w:pPr>
      <w:r>
        <w:rPr>
          <w:rFonts w:ascii="宋体" w:hAnsi="宋体" w:eastAsia="宋体" w:cs="宋体"/>
          <w:color w:val="000"/>
          <w:sz w:val="28"/>
          <w:szCs w:val="28"/>
        </w:rPr>
        <w:t xml:space="preserve">5、加强监督检查。如发现校园课外读物出现违反《出版管理条例》有关规定及其他有问题的读物，须及时予以有效处置，暂时收取到学校教导处，及时上报，消除不良影响。</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为切实做好课外读物进校园管理，防止问题读物进入校园，充分发挥课外读物育人功能，促进学生爱读书、读好书，根据教育部《中小学生课外读物进校园管理办法》（以下简称《办法》）及《广州市教育局关于进一步加强中小学作业、睡眠、手机、课外读物进校园、体质健康等“五项管理”要求的通知》等文件，结合本校实际，特制定本工作方案。</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坚持育人为本，坚持五育并举，坚持严格管理，使学生课外读物符合教育部《办法》要求；同时，大力开展校园读书活动，悉心指导亲子共读，让读书成为广大师生的生活习惯，建设书香校园及书香家庭，营造爱读书、读好书的良好氛围。</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（一）组织排查，加强筛选，确保学生课外读物质量。</w:t>
      </w:r>
    </w:p>
    <w:p>
      <w:pPr>
        <w:ind w:left="0" w:right="0" w:firstLine="560"/>
        <w:spacing w:before="450" w:after="450" w:line="312" w:lineRule="auto"/>
      </w:pPr>
      <w:r>
        <w:rPr>
          <w:rFonts w:ascii="宋体" w:hAnsi="宋体" w:eastAsia="宋体" w:cs="宋体"/>
          <w:color w:val="000"/>
          <w:sz w:val="28"/>
          <w:szCs w:val="28"/>
        </w:rPr>
        <w:t xml:space="preserve">教导处要带领图书室管理人员在原来排查清理不良图书的基础上，再进一步按照教育部《办法》要求，认真排查馆藏书籍，发现不符合要求的书籍要封存管理，不准借阅。各年级各班要随时检查学生带入学校的课外读物，发现不符合要求的读物，要教育学生禁读并及时告知家长。各班要通过家长会、家长群、家访等方式，使广大家长熟知教育部《办法》中规定的“十二种情形”不宜读物，并对家藏图书进行排查，发现不符合要求的图书应剔除，禁止学生阅读。</w:t>
      </w:r>
    </w:p>
    <w:p>
      <w:pPr>
        <w:ind w:left="0" w:right="0" w:firstLine="560"/>
        <w:spacing w:before="450" w:after="450" w:line="312" w:lineRule="auto"/>
      </w:pPr>
      <w:r>
        <w:rPr>
          <w:rFonts w:ascii="宋体" w:hAnsi="宋体" w:eastAsia="宋体" w:cs="宋体"/>
          <w:color w:val="000"/>
          <w:sz w:val="28"/>
          <w:szCs w:val="28"/>
        </w:rPr>
        <w:t xml:space="preserve">（二）组织学习，强化管理，严禁非法读物进校。</w:t>
      </w:r>
    </w:p>
    <w:p>
      <w:pPr>
        <w:ind w:left="0" w:right="0" w:firstLine="560"/>
        <w:spacing w:before="450" w:after="450" w:line="312" w:lineRule="auto"/>
      </w:pPr>
      <w:r>
        <w:rPr>
          <w:rFonts w:ascii="宋体" w:hAnsi="宋体" w:eastAsia="宋体" w:cs="宋体"/>
          <w:color w:val="000"/>
          <w:sz w:val="28"/>
          <w:szCs w:val="28"/>
        </w:rPr>
        <w:t xml:space="preserve">各班主任及全体教师要深入学习教育部《办法》，掌握对学生课外读物管理的具体要求。在符合上级要求的情况下向学生推荐课外读物时，要严把“十二种情形”关，严防不良读物进校园。推荐学生课外读物要坚持教育部《办法》规定的“方向性、全面性、适宜性、多样性、适度性”原则和“主题鲜明、内容积极、可读性强、启智增慧”的标准，从严管理，确保好书进校。各班主任也要按照“原则”和“标准”指导家长的购书行为。</w:t>
      </w:r>
    </w:p>
    <w:p>
      <w:pPr>
        <w:ind w:left="0" w:right="0" w:firstLine="560"/>
        <w:spacing w:before="450" w:after="450" w:line="312" w:lineRule="auto"/>
      </w:pPr>
      <w:r>
        <w:rPr>
          <w:rFonts w:ascii="宋体" w:hAnsi="宋体" w:eastAsia="宋体" w:cs="宋体"/>
          <w:color w:val="000"/>
          <w:sz w:val="28"/>
          <w:szCs w:val="28"/>
        </w:rPr>
        <w:t xml:space="preserve">（三）加强指导，重视管理，保护学生健康成长。</w:t>
      </w:r>
    </w:p>
    <w:p>
      <w:pPr>
        <w:ind w:left="0" w:right="0" w:firstLine="560"/>
        <w:spacing w:before="450" w:after="450" w:line="312" w:lineRule="auto"/>
      </w:pPr>
      <w:r>
        <w:rPr>
          <w:rFonts w:ascii="宋体" w:hAnsi="宋体" w:eastAsia="宋体" w:cs="宋体"/>
          <w:color w:val="000"/>
          <w:sz w:val="28"/>
          <w:szCs w:val="28"/>
        </w:rPr>
        <w:t xml:space="preserve">各年级各班要结合学校《学生手机管理工作方案》加强对学生使用手机的指导和管理，指导家长管控好学生使用手机及其他电子产品的观看内容，教育学生不浏览不健康网页和不良信息、不阅读不健康书籍、不观看不健康视频，坚持绿色上网。</w:t>
      </w:r>
    </w:p>
    <w:p>
      <w:pPr>
        <w:ind w:left="0" w:right="0" w:firstLine="560"/>
        <w:spacing w:before="450" w:after="450" w:line="312" w:lineRule="auto"/>
      </w:pPr>
      <w:r>
        <w:rPr>
          <w:rFonts w:ascii="宋体" w:hAnsi="宋体" w:eastAsia="宋体" w:cs="宋体"/>
          <w:color w:val="000"/>
          <w:sz w:val="28"/>
          <w:szCs w:val="28"/>
        </w:rPr>
        <w:t xml:space="preserve">（四）师生共读，亲子共读，大力营造书香氛围。</w:t>
      </w:r>
    </w:p>
    <w:p>
      <w:pPr>
        <w:ind w:left="0" w:right="0" w:firstLine="560"/>
        <w:spacing w:before="450" w:after="450" w:line="312" w:lineRule="auto"/>
      </w:pPr>
      <w:r>
        <w:rPr>
          <w:rFonts w:ascii="宋体" w:hAnsi="宋体" w:eastAsia="宋体" w:cs="宋体"/>
          <w:color w:val="000"/>
          <w:sz w:val="28"/>
          <w:szCs w:val="28"/>
        </w:rPr>
        <w:t xml:space="preserve">教导处及德育处要做好学校“大阅读工程”的落实工作，定年度计划、定工作方案、定阅读内容、定考核办法，强化实施过程管理，促进书香校园建设。同时，要采取措施，组织各年级各班开展“亲子共读”活动，建设书香家庭。各班要把学生读书作为缔造完美教室的主要内容之一，创造条件便利学生阅读；各科组，尤其是语文学科组要担起学生读书的责任，使学生养成爱读书、读好书、善读书的好习惯。</w:t>
      </w:r>
    </w:p>
    <w:p>
      <w:pPr>
        <w:ind w:left="0" w:right="0" w:firstLine="560"/>
        <w:spacing w:before="450" w:after="450" w:line="312" w:lineRule="auto"/>
      </w:pPr>
      <w:r>
        <w:rPr>
          <w:rFonts w:ascii="宋体" w:hAnsi="宋体" w:eastAsia="宋体" w:cs="宋体"/>
          <w:color w:val="000"/>
          <w:sz w:val="28"/>
          <w:szCs w:val="28"/>
        </w:rPr>
        <w:t xml:space="preserve">（五）严肃纪律，设定“红线”，规范读物推荐征订。</w:t>
      </w:r>
    </w:p>
    <w:p>
      <w:pPr>
        <w:ind w:left="0" w:right="0" w:firstLine="560"/>
        <w:spacing w:before="450" w:after="450" w:line="312" w:lineRule="auto"/>
      </w:pPr>
      <w:r>
        <w:rPr>
          <w:rFonts w:ascii="宋体" w:hAnsi="宋体" w:eastAsia="宋体" w:cs="宋体"/>
          <w:color w:val="000"/>
          <w:sz w:val="28"/>
          <w:szCs w:val="28"/>
        </w:rPr>
        <w:t xml:space="preserve">学校严肃学生课外读物推荐、征订纪律，非经上级教育主管部门同意学校不组织任何学生课外读物的推荐、征订。学校设立违规推荐、征订学生课外读物“红线”线，凡触犯者依据学校《关于加强纪律作风建设的有关规定》，严肃处理。</w:t>
      </w:r>
    </w:p>
    <w:p>
      <w:pPr>
        <w:ind w:left="0" w:right="0" w:firstLine="560"/>
        <w:spacing w:before="450" w:after="450" w:line="312" w:lineRule="auto"/>
      </w:pPr>
      <w:r>
        <w:rPr>
          <w:rFonts w:ascii="宋体" w:hAnsi="宋体" w:eastAsia="宋体" w:cs="宋体"/>
          <w:color w:val="000"/>
          <w:sz w:val="28"/>
          <w:szCs w:val="28"/>
        </w:rPr>
        <w:t xml:space="preserve">1、强制或变相强制学生购买课外读物的；</w:t>
      </w:r>
    </w:p>
    <w:p>
      <w:pPr>
        <w:ind w:left="0" w:right="0" w:firstLine="560"/>
        <w:spacing w:before="450" w:after="450" w:line="312" w:lineRule="auto"/>
      </w:pPr>
      <w:r>
        <w:rPr>
          <w:rFonts w:ascii="宋体" w:hAnsi="宋体" w:eastAsia="宋体" w:cs="宋体"/>
          <w:color w:val="000"/>
          <w:sz w:val="28"/>
          <w:szCs w:val="28"/>
        </w:rPr>
        <w:t xml:space="preserve">2、引导、暗示学生到指定书店购买图书的；</w:t>
      </w:r>
    </w:p>
    <w:p>
      <w:pPr>
        <w:ind w:left="0" w:right="0" w:firstLine="560"/>
        <w:spacing w:before="450" w:after="450" w:line="312" w:lineRule="auto"/>
      </w:pPr>
      <w:r>
        <w:rPr>
          <w:rFonts w:ascii="宋体" w:hAnsi="宋体" w:eastAsia="宋体" w:cs="宋体"/>
          <w:color w:val="000"/>
          <w:sz w:val="28"/>
          <w:szCs w:val="28"/>
        </w:rPr>
        <w:t xml:space="preserve">3、未经同意，组织学生、家长下载各类学习平台、安装APP，或网上学习资料、读物征订的。</w:t>
      </w:r>
    </w:p>
    <w:p>
      <w:pPr>
        <w:ind w:left="0" w:right="0" w:firstLine="560"/>
        <w:spacing w:before="450" w:after="450" w:line="312" w:lineRule="auto"/>
      </w:pPr>
      <w:r>
        <w:rPr>
          <w:rFonts w:ascii="宋体" w:hAnsi="宋体" w:eastAsia="宋体" w:cs="宋体"/>
          <w:color w:val="000"/>
          <w:sz w:val="28"/>
          <w:szCs w:val="28"/>
        </w:rPr>
        <w:t xml:space="preserve">工作要求</w:t>
      </w:r>
    </w:p>
    <w:p>
      <w:pPr>
        <w:ind w:left="0" w:right="0" w:firstLine="560"/>
        <w:spacing w:before="450" w:after="450" w:line="312" w:lineRule="auto"/>
      </w:pPr>
      <w:r>
        <w:rPr>
          <w:rFonts w:ascii="宋体" w:hAnsi="宋体" w:eastAsia="宋体" w:cs="宋体"/>
          <w:color w:val="000"/>
          <w:sz w:val="28"/>
          <w:szCs w:val="28"/>
        </w:rPr>
        <w:t xml:space="preserve">1、加强组织保障，推进学生课外读物管理常态化。</w:t>
      </w:r>
    </w:p>
    <w:p>
      <w:pPr>
        <w:ind w:left="0" w:right="0" w:firstLine="560"/>
        <w:spacing w:before="450" w:after="450" w:line="312" w:lineRule="auto"/>
      </w:pPr>
      <w:r>
        <w:rPr>
          <w:rFonts w:ascii="宋体" w:hAnsi="宋体" w:eastAsia="宋体" w:cs="宋体"/>
          <w:color w:val="000"/>
          <w:sz w:val="28"/>
          <w:szCs w:val="28"/>
        </w:rPr>
        <w:t xml:space="preserve">学校成立朱能干校长任组长，陈珂副校长、梁月红副校长任副组长，谢敏冬、郑景升、黄孝儒、黄洁政、陈珊虹、肖凤英、关咏诗、何冬航、黎巧筠、黄巧燕为成员的学生课外读物管理小组，负责学校学生课外读物管理工作，切实做好教育部《办法》和学校《方案》的落实工作，使本校学生课外读物的推荐、遴选、征订、审查、阅读等工作良性发展。</w:t>
      </w:r>
    </w:p>
    <w:p>
      <w:pPr>
        <w:ind w:left="0" w:right="0" w:firstLine="560"/>
        <w:spacing w:before="450" w:after="450" w:line="312" w:lineRule="auto"/>
      </w:pPr>
      <w:r>
        <w:rPr>
          <w:rFonts w:ascii="宋体" w:hAnsi="宋体" w:eastAsia="宋体" w:cs="宋体"/>
          <w:color w:val="000"/>
          <w:sz w:val="28"/>
          <w:szCs w:val="28"/>
        </w:rPr>
        <w:t xml:space="preserve">2、注重宣传，使教师、学生、家长对学生课外读物管理工作人人皆知。</w:t>
      </w:r>
    </w:p>
    <w:p>
      <w:pPr>
        <w:ind w:left="0" w:right="0" w:firstLine="560"/>
        <w:spacing w:before="450" w:after="450" w:line="312" w:lineRule="auto"/>
      </w:pPr>
      <w:r>
        <w:rPr>
          <w:rFonts w:ascii="宋体" w:hAnsi="宋体" w:eastAsia="宋体" w:cs="宋体"/>
          <w:color w:val="000"/>
          <w:sz w:val="28"/>
          <w:szCs w:val="28"/>
        </w:rPr>
        <w:t xml:space="preserve">要通过网络新媒体，立足学校特色，加强校园阅读品牌建设活动的社会宣传，引导广大学生培养爱读书、读好书、善读书的阅读习惯，促进书香校园的构建。</w:t>
      </w:r>
    </w:p>
    <w:p>
      <w:pPr>
        <w:ind w:left="0" w:right="0" w:firstLine="560"/>
        <w:spacing w:before="450" w:after="450" w:line="312" w:lineRule="auto"/>
      </w:pPr>
      <w:r>
        <w:rPr>
          <w:rFonts w:ascii="宋体" w:hAnsi="宋体" w:eastAsia="宋体" w:cs="宋体"/>
          <w:color w:val="000"/>
          <w:sz w:val="28"/>
          <w:szCs w:val="28"/>
        </w:rPr>
        <w:t xml:space="preserve">3、严格管理，失职问责。</w:t>
      </w:r>
    </w:p>
    <w:p>
      <w:pPr>
        <w:ind w:left="0" w:right="0" w:firstLine="560"/>
        <w:spacing w:before="450" w:after="450" w:line="312" w:lineRule="auto"/>
      </w:pPr>
      <w:r>
        <w:rPr>
          <w:rFonts w:ascii="宋体" w:hAnsi="宋体" w:eastAsia="宋体" w:cs="宋体"/>
          <w:color w:val="000"/>
          <w:sz w:val="28"/>
          <w:szCs w:val="28"/>
        </w:rPr>
        <w:t xml:space="preserve">全校教师要增强责任心，严守纪律，规范自己的行为。凡因工作不力致使学生课外读物出现问题者，对当事人严肃问责。</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进一步落实上级关于学生课外读物管理有关规定，加强对课外读物进校园以及图书质量管理，杜绝强制或变相强制让学生购买课外读物的行为。鼓励学生多读书，读好书，把主题鲜明、内容积极、可读性强、启智增慧的好书推荐上来，防止问题读物流入校园，结合我校实际，制定此方案。</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三、具体实施</w:t>
      </w:r>
    </w:p>
    <w:p>
      <w:pPr>
        <w:ind w:left="0" w:right="0" w:firstLine="560"/>
        <w:spacing w:before="450" w:after="450" w:line="312" w:lineRule="auto"/>
      </w:pPr>
      <w:r>
        <w:rPr>
          <w:rFonts w:ascii="宋体" w:hAnsi="宋体" w:eastAsia="宋体" w:cs="宋体"/>
          <w:color w:val="000"/>
          <w:sz w:val="28"/>
          <w:szCs w:val="28"/>
        </w:rPr>
        <w:t xml:space="preserve">1、注重宣传，使教师、学生、家长对学生课外读物管理人人皆知，形成工作合力，保证工作效果。学校利用微信公众号、智慧校园等平台，将相关要求告知所有师生和家长，确保文件精神传达到位。</w:t>
      </w:r>
    </w:p>
    <w:p>
      <w:pPr>
        <w:ind w:left="0" w:right="0" w:firstLine="560"/>
        <w:spacing w:before="450" w:after="450" w:line="312" w:lineRule="auto"/>
      </w:pPr>
      <w:r>
        <w:rPr>
          <w:rFonts w:ascii="宋体" w:hAnsi="宋体" w:eastAsia="宋体" w:cs="宋体"/>
          <w:color w:val="000"/>
          <w:sz w:val="28"/>
          <w:szCs w:val="28"/>
        </w:rPr>
        <w:t xml:space="preserve">2、严格排查，确保读物质量。</w:t>
      </w:r>
    </w:p>
    <w:p>
      <w:pPr>
        <w:ind w:left="0" w:right="0" w:firstLine="560"/>
        <w:spacing w:before="450" w:after="450" w:line="312" w:lineRule="auto"/>
      </w:pPr>
      <w:r>
        <w:rPr>
          <w:rFonts w:ascii="宋体" w:hAnsi="宋体" w:eastAsia="宋体" w:cs="宋体"/>
          <w:color w:val="000"/>
          <w:sz w:val="28"/>
          <w:szCs w:val="28"/>
        </w:rPr>
        <w:t xml:space="preserve">（1）馆藏图书。学校读物管理小组在原来排查清理不良图书的基础上又进一步按照教育部《办法》要求，认真排査了馆藏书籍，对发现的不符合要求的书籍进行了封存管理，不准借阅。</w:t>
      </w:r>
    </w:p>
    <w:p>
      <w:pPr>
        <w:ind w:left="0" w:right="0" w:firstLine="560"/>
        <w:spacing w:before="450" w:after="450" w:line="312" w:lineRule="auto"/>
      </w:pPr>
      <w:r>
        <w:rPr>
          <w:rFonts w:ascii="宋体" w:hAnsi="宋体" w:eastAsia="宋体" w:cs="宋体"/>
          <w:color w:val="000"/>
          <w:sz w:val="28"/>
          <w:szCs w:val="28"/>
        </w:rPr>
        <w:t xml:space="preserve">（2）排查学生自带读物。学校要求班主任随时严把“十二种情形”关，检查学生带入学校的课外读物，严防不良读物进校园。对发现不符合要求的读物，教育学生禁读并及时告知了家长。各班还通过家长会、家长群、家访等方式，使广大家长熟知教育部《办法》中规定的“十二种情形”不宜读物，并对家藏图书进行排查，对发现不符合要求的图书禁止学生阅读。</w:t>
      </w:r>
    </w:p>
    <w:p>
      <w:pPr>
        <w:ind w:left="0" w:right="0" w:firstLine="560"/>
        <w:spacing w:before="450" w:after="450" w:line="312" w:lineRule="auto"/>
      </w:pPr>
      <w:r>
        <w:rPr>
          <w:rFonts w:ascii="宋体" w:hAnsi="宋体" w:eastAsia="宋体" w:cs="宋体"/>
          <w:color w:val="000"/>
          <w:sz w:val="28"/>
          <w:szCs w:val="28"/>
        </w:rPr>
        <w:t xml:space="preserve">（3）合理推荐读物。学校严格按照教育部《办法》规定的“方向性、全面性、适宜性、多样性、适度性”原则和“主题鲜明、内容积极可读性强、启智增慧”的标准，推荐学生课外读物，并从严管理，确保好书进校。各班主任也按照“原则”和“标准”指导家长的购书行为。</w:t>
      </w:r>
    </w:p>
    <w:p>
      <w:pPr>
        <w:ind w:left="0" w:right="0" w:firstLine="560"/>
        <w:spacing w:before="450" w:after="450" w:line="312" w:lineRule="auto"/>
      </w:pPr>
      <w:r>
        <w:rPr>
          <w:rFonts w:ascii="宋体" w:hAnsi="宋体" w:eastAsia="宋体" w:cs="宋体"/>
          <w:color w:val="000"/>
          <w:sz w:val="28"/>
          <w:szCs w:val="28"/>
        </w:rPr>
        <w:t xml:space="preserve">（4）加强对学生电子产品的管理，严防不良信息、文章、读物毒害学生。各班结合学校《学生手机管理工作方案》加强对学生使用手机的指导和管理，指导家长管控好学生使用手机及其他电子产品的观看内容，教育学生不浏览不健康网页和不良信息，不阅读不健康书籍、不观看不健康视频，坚持绿色上网。</w:t>
      </w:r>
    </w:p>
    <w:p>
      <w:pPr>
        <w:ind w:left="0" w:right="0" w:firstLine="560"/>
        <w:spacing w:before="450" w:after="450" w:line="312" w:lineRule="auto"/>
      </w:pPr>
      <w:r>
        <w:rPr>
          <w:rFonts w:ascii="宋体" w:hAnsi="宋体" w:eastAsia="宋体" w:cs="宋体"/>
          <w:color w:val="000"/>
          <w:sz w:val="28"/>
          <w:szCs w:val="28"/>
        </w:rPr>
        <w:t xml:space="preserve">（5）持“红线”思维，规范课外读物推荐、征订。</w:t>
      </w:r>
    </w:p>
    <w:p>
      <w:pPr>
        <w:ind w:left="0" w:right="0" w:firstLine="560"/>
        <w:spacing w:before="450" w:after="450" w:line="312" w:lineRule="auto"/>
      </w:pPr>
      <w:r>
        <w:rPr>
          <w:rFonts w:ascii="宋体" w:hAnsi="宋体" w:eastAsia="宋体" w:cs="宋体"/>
          <w:color w:val="000"/>
          <w:sz w:val="28"/>
          <w:szCs w:val="28"/>
        </w:rPr>
        <w:t xml:space="preserve">学校严肃学生课外读物推荐、征订纪律，非经上级教育主管部门同意学校不组织任何学生课外读物的推荐、征订。学校设立违规推荐、征订学生课外读物“红线”，凡触犯者依据学校《关于加强纪律作风建设的有关规定》，严肃处理。</w:t>
      </w:r>
    </w:p>
    <w:p>
      <w:pPr>
        <w:ind w:left="0" w:right="0" w:firstLine="560"/>
        <w:spacing w:before="450" w:after="450" w:line="312" w:lineRule="auto"/>
      </w:pPr>
      <w:r>
        <w:rPr>
          <w:rFonts w:ascii="宋体" w:hAnsi="宋体" w:eastAsia="宋体" w:cs="宋体"/>
          <w:color w:val="000"/>
          <w:sz w:val="28"/>
          <w:szCs w:val="28"/>
        </w:rPr>
        <w:t xml:space="preserve">【课外读物进校园管理工作方案五篇】相关推荐文章：</w:t>
      </w:r>
    </w:p>
    <w:p>
      <w:pPr>
        <w:ind w:left="0" w:right="0" w:firstLine="560"/>
        <w:spacing w:before="450" w:after="450" w:line="312" w:lineRule="auto"/>
      </w:pPr>
      <w:r>
        <w:rPr>
          <w:rFonts w:ascii="宋体" w:hAnsi="宋体" w:eastAsia="宋体" w:cs="宋体"/>
          <w:color w:val="000"/>
          <w:sz w:val="28"/>
          <w:szCs w:val="28"/>
        </w:rPr>
        <w:t xml:space="preserve">交通安全讲座进校园校长精彩讲话稿五篇</w:t>
      </w:r>
    </w:p>
    <w:p>
      <w:pPr>
        <w:ind w:left="0" w:right="0" w:firstLine="560"/>
        <w:spacing w:before="450" w:after="450" w:line="312" w:lineRule="auto"/>
      </w:pPr>
      <w:r>
        <w:rPr>
          <w:rFonts w:ascii="宋体" w:hAnsi="宋体" w:eastAsia="宋体" w:cs="宋体"/>
          <w:color w:val="000"/>
          <w:sz w:val="28"/>
          <w:szCs w:val="28"/>
        </w:rPr>
        <w:t xml:space="preserve">数据信息安全工作方案(7篇)</w:t>
      </w:r>
    </w:p>
    <w:p>
      <w:pPr>
        <w:ind w:left="0" w:right="0" w:firstLine="560"/>
        <w:spacing w:before="450" w:after="450" w:line="312" w:lineRule="auto"/>
      </w:pPr>
      <w:r>
        <w:rPr>
          <w:rFonts w:ascii="宋体" w:hAnsi="宋体" w:eastAsia="宋体" w:cs="宋体"/>
          <w:color w:val="000"/>
          <w:sz w:val="28"/>
          <w:szCs w:val="28"/>
        </w:rPr>
        <w:t xml:space="preserve">2024年宣传工作方案(三篇)</w:t>
      </w:r>
    </w:p>
    <w:p>
      <w:pPr>
        <w:ind w:left="0" w:right="0" w:firstLine="560"/>
        <w:spacing w:before="450" w:after="450" w:line="312" w:lineRule="auto"/>
      </w:pPr>
      <w:r>
        <w:rPr>
          <w:rFonts w:ascii="宋体" w:hAnsi="宋体" w:eastAsia="宋体" w:cs="宋体"/>
          <w:color w:val="000"/>
          <w:sz w:val="28"/>
          <w:szCs w:val="28"/>
        </w:rPr>
        <w:t xml:space="preserve">最新宣传工作方案(三篇)</w:t>
      </w:r>
    </w:p>
    <w:p>
      <w:pPr>
        <w:ind w:left="0" w:right="0" w:firstLine="560"/>
        <w:spacing w:before="450" w:after="450" w:line="312" w:lineRule="auto"/>
      </w:pPr>
      <w:r>
        <w:rPr>
          <w:rFonts w:ascii="宋体" w:hAnsi="宋体" w:eastAsia="宋体" w:cs="宋体"/>
          <w:color w:val="000"/>
          <w:sz w:val="28"/>
          <w:szCs w:val="28"/>
        </w:rPr>
        <w:t xml:space="preserve">2024小学法制教育进校园讲话稿范文5篇</w:t>
      </w:r>
    </w:p>
    <w:p>
      <w:pPr>
        <w:ind w:left="0" w:right="0" w:firstLine="560"/>
        <w:spacing w:before="450" w:after="450" w:line="312" w:lineRule="auto"/>
      </w:pPr>
      <w:r>
        <w:rPr>
          <w:rFonts w:ascii="宋体" w:hAnsi="宋体" w:eastAsia="宋体" w:cs="宋体"/>
          <w:color w:val="000"/>
          <w:sz w:val="28"/>
          <w:szCs w:val="28"/>
        </w:rPr>
        <w:t xml:space="preserve">2024年法制进校园讲话稿范文大全</w:t>
      </w:r>
    </w:p>
    <w:p>
      <w:pPr>
        <w:ind w:left="0" w:right="0" w:firstLine="560"/>
        <w:spacing w:before="450" w:after="450" w:line="312" w:lineRule="auto"/>
      </w:pPr>
      <w:r>
        <w:rPr>
          <w:rFonts w:ascii="宋体" w:hAnsi="宋体" w:eastAsia="宋体" w:cs="宋体"/>
          <w:color w:val="000"/>
          <w:sz w:val="28"/>
          <w:szCs w:val="28"/>
        </w:rPr>
        <w:t xml:space="preserve">企业安全生产自查自纠工作方案5篇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2024-09-20T12:10:46+08:00</dcterms:created>
  <dcterms:modified xsi:type="dcterms:W3CDTF">2024-09-20T12:10:46+08:00</dcterms:modified>
</cp:coreProperties>
</file>

<file path=docProps/custom.xml><?xml version="1.0" encoding="utf-8"?>
<Properties xmlns="http://schemas.openxmlformats.org/officeDocument/2006/custom-properties" xmlns:vt="http://schemas.openxmlformats.org/officeDocument/2006/docPropsVTypes"/>
</file>