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最新腾龙洞导游词200字 腾龙洞导游词2分钟(十九篇)</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腾龙洞导游词200字 腾龙洞...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腾龙洞导游词2分钟篇一</w:t>
      </w:r>
    </w:p>
    <w:p>
      <w:pPr>
        <w:ind w:left="0" w:right="0" w:firstLine="560"/>
        <w:spacing w:before="450" w:after="450" w:line="312" w:lineRule="auto"/>
      </w:pPr>
      <w:r>
        <w:rPr>
          <w:rFonts w:ascii="宋体" w:hAnsi="宋体" w:eastAsia="宋体" w:cs="宋体"/>
          <w:color w:val="000"/>
          <w:sz w:val="28"/>
          <w:szCs w:val="28"/>
        </w:rPr>
        <w:t xml:space="preserve">腾龙洞洞口，毛家峡洞口和北洞洞口，从地图上看，三点都在一条直线上。从毛家峡洞到北的地面距离，最多也不过一百余米。然而，在这一百余米的地下，却溶洞连着溶洞，景观叠着景观，堪称是一条千奇百怪，美不胜收的地下画廊。在众多的景点中，有四个景点是非看不可的，即千佛殿里的24根神柱、白玉峰顶的48根玉柱，花果山上的一群仙猴，迷宫洞里的银白硝芽。神柱最大三人合抱，最高30余米，黑色花纹如雕如镂;玉柱最大六人合抱，最高50余米，通体乳白如玉，柱上桂灯，柱下安磨，磨推合渣，豆浆涌流，天上人间，妙趣横生;花果山上仙猴玩皮，或偷仙桃，或摘野0果。一个小猴在歪头聆听，神态机警，似乎他发现了一个新的秘密;迷宫里48个支洞，前后左右相连，四面八方相通;大小高矮相仿，钟乳形态相似。白龙峡躺在洞下，北洞出口晃在洞前，其情其景实在迷人。</w:t>
      </w:r>
    </w:p>
    <w:p>
      <w:pPr>
        <w:ind w:left="0" w:right="0" w:firstLine="560"/>
        <w:spacing w:before="450" w:after="450" w:line="312" w:lineRule="auto"/>
      </w:pPr>
      <w:r>
        <w:rPr>
          <w:rFonts w:ascii="宋体" w:hAnsi="宋体" w:eastAsia="宋体" w:cs="宋体"/>
          <w:color w:val="000"/>
          <w:sz w:val="28"/>
          <w:szCs w:val="28"/>
        </w:rPr>
        <w:t xml:space="preserve">女士们，先生们，游完腾龙旱洞，让我们在青山绿水的环抱中慢慢向落水洞水洞走去。这时可能大家在心里会问，腾龙洞是怎么形成的呢?现在就让我们来听听科学家的说法吧!利川古为浅海，腾龙洞奇观是大自然的创造，是水的奇迹和功劳。常言道：铁杵可磨针，滴水能穿石。这道理在腾龙洞随处可见。科学考察论证表明：强大的清江河水塑造了腾龙洞群，其形成大致分为三个地质变化塌陷阶段：第一阶段发生在海拔1140-1150米之间，然后继续塌陷至1100米，即现在旱洞入口的水平高度，那时，旱洞是清江伏流通道。第二阶段，由于妖雾山的大型岩崩引起，致使清江伏流廊道朝北改向，清江河道由1100米下降至1060米，即今天清江河床的高度。现腾龙洞内白玉石林的塌落石乳年龄，经磁辐射测定表明：第一次大型岩崩发生在22万9千年前。第二次大型岩崩发生在15万6千年前。第三阶段塌陷发生在今伏流所处水面，河道标高140米。伏流周围严重的溶蚀现象表明，伏流河道的变更至今尚未停止。</w:t>
      </w:r>
    </w:p>
    <w:p>
      <w:pPr>
        <w:ind w:left="0" w:right="0" w:firstLine="560"/>
        <w:spacing w:before="450" w:after="450" w:line="312" w:lineRule="auto"/>
      </w:pPr>
      <w:r>
        <w:rPr>
          <w:rFonts w:ascii="宋体" w:hAnsi="宋体" w:eastAsia="宋体" w:cs="宋体"/>
          <w:color w:val="000"/>
          <w:sz w:val="28"/>
          <w:szCs w:val="28"/>
        </w:rPr>
        <w:t xml:space="preserve">女士们、先生们，利川境内，有四大名景：</w:t>
      </w:r>
    </w:p>
    <w:p>
      <w:pPr>
        <w:ind w:left="0" w:right="0" w:firstLine="560"/>
        <w:spacing w:before="450" w:after="450" w:line="312" w:lineRule="auto"/>
      </w:pPr>
      <w:r>
        <w:rPr>
          <w:rFonts w:ascii="宋体" w:hAnsi="宋体" w:eastAsia="宋体" w:cs="宋体"/>
          <w:color w:val="000"/>
          <w:sz w:val="28"/>
          <w:szCs w:val="28"/>
        </w:rPr>
        <w:t xml:space="preserve">\"东有玉笔朝天，南有八宝炼丹，西有万里城墙，北有卧龙吞江。\"这逝人对利川四大风景的描绘。其中：\"北有卧龙吞江\"一景，指的就是清江伏流在落水洞的入口处。</w:t>
      </w:r>
    </w:p>
    <w:p>
      <w:pPr>
        <w:ind w:left="0" w:right="0" w:firstLine="560"/>
        <w:spacing w:before="450" w:after="450" w:line="312" w:lineRule="auto"/>
      </w:pPr>
      <w:r>
        <w:rPr>
          <w:rFonts w:ascii="宋体" w:hAnsi="宋体" w:eastAsia="宋体" w:cs="宋体"/>
          <w:color w:val="000"/>
          <w:sz w:val="28"/>
          <w:szCs w:val="28"/>
        </w:rPr>
        <w:t xml:space="preserve">落水洞口高45米，宽20米，飞瀑落差30米，最大洪峰流量676立方米/秒。清江从利川齐岳山发源后，蜿蜒流过如花似玉的利中盆地，到这里又猛然地跌入落水洞中，变成一条幽幽伏流。我们站在卧龙桥上，看银潢翻滚，听声震九渊，这落水洞的景致，真像一条巨龙张开它的大口，正在咀嚼吞食着清江一样。\"银涛卷入冰壶浆，余沫飞溅游客裳。\"\"一口吸尽狂澜狂，雷转犹听鸣饥肠。\"古人对落水洞口的描述，绘声绘色，恰到好处。</w:t>
      </w:r>
    </w:p>
    <w:p>
      <w:pPr>
        <w:ind w:left="0" w:right="0" w:firstLine="560"/>
        <w:spacing w:before="450" w:after="450" w:line="312" w:lineRule="auto"/>
      </w:pPr>
      <w:r>
        <w:rPr>
          <w:rFonts w:ascii="宋体" w:hAnsi="宋体" w:eastAsia="宋体" w:cs="宋体"/>
          <w:color w:val="000"/>
          <w:sz w:val="28"/>
          <w:szCs w:val="28"/>
        </w:rPr>
        <w:t xml:space="preserve">伏流全长16.8公里，有\"天窗\"18个，地下大湖泊4座，地下大瀑布5段，奇险奇美，出口在黑洞。伏流景观除从落水洞口至鲢鱼洞口，可乘船游览外，其它地段尚未开发。现在，就让我们钻过甑子孔，绕过望乡台，到鸭子塘码头去乘船泛舟，伴着咿呀的浆声，伴着世界优秀民歌《龙船调》的悠扬歌声。去品尝洞中伏流的神奇，去享受洞中仙境的宁静!鸭子塘常有野鸭游放，逝人冒险垂钩的地方。看，那高大的巨石，多像一尊无敌武士的劲腿!窄门原来最宽不过80公分，经开凿后才成为今天的航道。这里水深70余米，两壁像形石极多，有的像龙须，有的像人参，有的像神龟，有的像观音。当我们的游船划过那把熊熊燃烧的火炬时，我们一天的旅行也就结束了。</w:t>
      </w:r>
    </w:p>
    <w:p>
      <w:pPr>
        <w:ind w:left="0" w:right="0" w:firstLine="560"/>
        <w:spacing w:before="450" w:after="450" w:line="312" w:lineRule="auto"/>
      </w:pPr>
      <w:r>
        <w:rPr>
          <w:rFonts w:ascii="宋体" w:hAnsi="宋体" w:eastAsia="宋体" w:cs="宋体"/>
          <w:color w:val="000"/>
          <w:sz w:val="28"/>
          <w:szCs w:val="28"/>
        </w:rPr>
        <w:t xml:space="preserve">女士们、先生们：从鲢鱼洞上岸，我们的腾龙洞一日游就愉快地结束了。腾龙洞洞穴公园很大，一天的时间实在太短，还有两个的景区我们尚未涉足。在一天的旅行中，我们已经结下了深厚的友谊，让我貌同祝愿友谊长存!现在，腾龙洞顶那艘巨轮已经起锚，祝愿大家和中华巨龙一起腾飞，心想事成，一路平安!</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xx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腾龙洞导游词2分钟篇四</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 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国内有关洞穴专家确认，腾龙洞群不仅竖内目前已知的最大岩溶洞穴，而且是世界特级洞穴之一，旅游、科研价值十分珍贵。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 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售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腾龙洞导游词2分钟篇六</w:t>
      </w:r>
    </w:p>
    <w:p>
      <w:pPr>
        <w:ind w:left="0" w:right="0" w:firstLine="560"/>
        <w:spacing w:before="450" w:after="450" w:line="312" w:lineRule="auto"/>
      </w:pPr>
      <w:r>
        <w:rPr>
          <w:rFonts w:ascii="宋体" w:hAnsi="宋体" w:eastAsia="宋体" w:cs="宋体"/>
          <w:color w:val="000"/>
          <w:sz w:val="28"/>
          <w:szCs w:val="28"/>
        </w:rPr>
        <w:t xml:space="preserve">女士们，先生们：咱们今天先游腾龙洞旱洞，后览落水洞水洞，一路虽然有惊无险，但小心为好。</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现在就让我们去小小探险一下!</w:t>
      </w:r>
    </w:p>
    <w:p>
      <w:pPr>
        <w:ind w:left="0" w:right="0" w:firstLine="560"/>
        <w:spacing w:before="450" w:after="450" w:line="312" w:lineRule="auto"/>
      </w:pPr>
      <w:r>
        <w:rPr>
          <w:rFonts w:ascii="宋体" w:hAnsi="宋体" w:eastAsia="宋体" w:cs="宋体"/>
          <w:color w:val="000"/>
          <w:sz w:val="28"/>
          <w:szCs w:val="28"/>
        </w:rPr>
        <w:t xml:space="preserve">现在我们到达了腾龙洞口，腾龙洞顶上那雄奇的白岩，似一艘巨大的天船遨游在蓝天之中，仰天长啸，高大的洞口有如梯形，洞壁下长满了灌木和野花。而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w:t>
      </w:r>
    </w:p>
    <w:p>
      <w:pPr>
        <w:ind w:left="0" w:right="0" w:firstLine="560"/>
        <w:spacing w:before="450" w:after="450" w:line="312" w:lineRule="auto"/>
      </w:pPr>
      <w:r>
        <w:rPr>
          <w:rFonts w:ascii="宋体" w:hAnsi="宋体" w:eastAsia="宋体" w:cs="宋体"/>
          <w:color w:val="000"/>
          <w:sz w:val="28"/>
          <w:szCs w:val="28"/>
        </w:rPr>
        <w:t xml:space="preserve">走到近前，这74米高，64米宽的洞口和人们的身躯相比形成了十分巨大的反差。此时此刻不知道大家是不是和我也有同样的感觉，像是整个人都变得轻了、小了!</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散布在大厅的底部。现在，这些古代的化学工场，几乎荡然无存，只在洞壁左侧留下了一二个硝坑和灶孔的遗址，使我们还能领悟古人熬制土硝的风采。</w:t>
      </w:r>
    </w:p>
    <w:p>
      <w:pPr>
        <w:ind w:left="0" w:right="0" w:firstLine="560"/>
        <w:spacing w:before="450" w:after="450" w:line="312" w:lineRule="auto"/>
      </w:pPr>
      <w:r>
        <w:rPr>
          <w:rFonts w:ascii="宋体" w:hAnsi="宋体" w:eastAsia="宋体" w:cs="宋体"/>
          <w:color w:val="000"/>
          <w:sz w:val="28"/>
          <w:szCs w:val="28"/>
        </w:rPr>
        <w:t xml:space="preserve">进洞20xx余米，我们前去圆堂关。洞壁右侧我们可以看到这两行字：\"登山当登珠峰，览胜应游腾龙\"。这是原中国作家协会副主席冯牧所书。越往里走，景致越奇。数以千计的蝙蝠在洞中飞舞，有如一道道黑色的闪电;一个个明白如镜的豕潭，把洞壁、洞额以及洞外的山峰倒映出来;脚边一群群浑身透明的小鱼，在清澈见底的小溪里游荡，有如一对对羽衣霓裳的精灵。人们都叫它透明小鱼，其实它们并非鱼类，而是一种叫红点齿蟾chan的古生物的幼虫。红点齿蟾浑身釉黑如黛;腹缘长满一圈火红的班点，十分好看。借着朦胧的灯光，校场坝飞来石的对面，警钟正在长鸣，似一位妙龄女郎正在盼望着她心上的人儿归来。经过通关锁，前面便是圆堂关了。</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咱们现在返回，在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的石笋像是一个含情脉脉的玉女。而金童洞中的娃娃像一个天真可爱的金童。神牛洞中，石像就真的</w:t>
      </w:r>
    </w:p>
    <w:p>
      <w:pPr>
        <w:ind w:left="0" w:right="0" w:firstLine="560"/>
        <w:spacing w:before="450" w:after="450" w:line="312" w:lineRule="auto"/>
      </w:pPr>
      <w:r>
        <w:rPr>
          <w:rFonts w:ascii="宋体" w:hAnsi="宋体" w:eastAsia="宋体" w:cs="宋体"/>
          <w:color w:val="000"/>
          <w:sz w:val="28"/>
          <w:szCs w:val="28"/>
        </w:rPr>
        <w:t xml:space="preserve">像一头力大无穷的神牛。来到四峡中，有金鱼在游动，有玉田在开，有神灯在闪耀。特别是那座晶莹剔透的小岛，像我们祖国的神圣领土中国台湾!这人、这岛、这鱼、这牛，件件惟妙惟肖，个个栩栩如生;三洞，四峡，洞峡相通，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登上这六百六十六步石级相信大家也都和我一样，有一种飘飘如仙的感觉，咱们稍作休息，我给大家说个故事。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好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宋体" w:hAnsi="宋体" w:eastAsia="宋体" w:cs="宋体"/>
          <w:color w:val="000"/>
          <w:sz w:val="28"/>
          <w:szCs w:val="28"/>
        </w:rPr>
        <w:t xml:space="preserve">现在大家眼前这片波光粼粼的水,岸边这逼真的龙身,夸张的龙角,成堆的龙蛋,特号的龙袍,便是神话传说中龙宫的遗址!</w:t>
      </w:r>
    </w:p>
    <w:p>
      <w:pPr>
        <w:ind w:left="0" w:right="0" w:firstLine="560"/>
        <w:spacing w:before="450" w:after="450" w:line="312" w:lineRule="auto"/>
      </w:pPr>
      <w:r>
        <w:rPr>
          <w:rFonts w:ascii="宋体" w:hAnsi="宋体" w:eastAsia="宋体" w:cs="宋体"/>
          <w:color w:val="000"/>
          <w:sz w:val="28"/>
          <w:szCs w:val="28"/>
        </w:rPr>
        <w:t xml:space="preserve">这称为千佛殿, 48根高低不一、粗细不等的钟乳石,形态肃静严厉 似威严虔诚的菩萨期恭候着游人们的顶礼膜拜</w:t>
      </w:r>
    </w:p>
    <w:p>
      <w:pPr>
        <w:ind w:left="0" w:right="0" w:firstLine="560"/>
        <w:spacing w:before="450" w:after="450" w:line="312" w:lineRule="auto"/>
      </w:pPr>
      <w:r>
        <w:rPr>
          <w:rFonts w:ascii="宋体" w:hAnsi="宋体" w:eastAsia="宋体" w:cs="宋体"/>
          <w:color w:val="000"/>
          <w:sz w:val="28"/>
          <w:szCs w:val="28"/>
        </w:rPr>
        <w:t xml:space="preserve">真可谓金屋藏娇呀，真是无限风光在险峰。769级阶梯的攀越大家都累患上腰酸腿痛、汗流夹背吧?但是看到这壮观的白玉峰感受如何呢?疲劳是否烟消云散而顿觉精神振作心旷神怡呢?巨大的钟乳石不同的形态,您是否感觉这是动物界的联欢活动呢?您看那一双青蛙在合唱,那一对海狮在热恋,是哪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咱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从峡底仰望,只见一线天色清江水与清江伏流共涨落,向西透过三座\"龙门\"可遥见天色一点,回头咱们就可以看到\"金童照水\"和\"玉女迎峰\"两峰水流底部为白色或者灰白大理石古河身</w:t>
      </w:r>
    </w:p>
    <w:p>
      <w:pPr>
        <w:ind w:left="0" w:right="0" w:firstLine="560"/>
        <w:spacing w:before="450" w:after="450" w:line="312" w:lineRule="auto"/>
      </w:pPr>
      <w:r>
        <w:rPr>
          <w:rFonts w:ascii="宋体" w:hAnsi="宋体" w:eastAsia="宋体" w:cs="宋体"/>
          <w:color w:val="000"/>
          <w:sz w:val="28"/>
          <w:szCs w:val="28"/>
        </w:rPr>
        <w:t xml:space="preserve">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飞行的大船,它就是远近闻名的\"船头山\"曾有古人叹曰:\"山顶船头山,脚踏卧龙滩,某君能识破,不做皇帝做大官\"后来人认识到腾龙洞的研发价值,便将后两句改成\"有君能识破,石头变金砖\"腾龙洞果真迎来了研发建设的向阳,美好的愿望已变成了实际</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过了水洞,咱们就降临了旱洞</w:t>
      </w:r>
    </w:p>
    <w:p>
      <w:pPr>
        <w:ind w:left="0" w:right="0" w:firstLine="560"/>
        <w:spacing w:before="450" w:after="450" w:line="312" w:lineRule="auto"/>
      </w:pPr>
      <w:r>
        <w:rPr>
          <w:rFonts w:ascii="宋体" w:hAnsi="宋体" w:eastAsia="宋体" w:cs="宋体"/>
          <w:color w:val="000"/>
          <w:sz w:val="28"/>
          <w:szCs w:val="28"/>
        </w:rPr>
        <w:t xml:space="preserve">旱洞原称\"落水洞\"、\"干洞\"或者\"硝洞\",是清江伏流的故道由于洞口水流呈腾龙欲飞之势,故名\"腾龙洞\"旱洞洞口高达84米,宽64米,洞口最高处则达110米,最宽处达1020千米,主洞长22公里,总面积100万平方米,可摆下90-250个足球类场地,比国外最大的天然洞穴(美国卡尔斯巴德天然洞穴)还要大,是世界上最大的天然洞穴整个旱洞全长52.8公里,洞内已探明的面积达149万平方米,这还只是全洞的一部门洞内终年处在13-18°c的恒温状况\"腾龙洞\"之所以被称为\"国宝\",是因为该洞规模宏伟,玄妙无限</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备的岩溶地貌,包括世界上所有的主要形态类别洞中高深处雾气缭绕,如模糊不清夜海洞壁景色奇丽壮观,又高大的\"金字塔\"、魔芋石、钟乳石、珍珠滩,还有玲珑小而灵巧的石花、石蛋等地下河水潺面,由石笋、石乳组成的千姿百态的奇特景色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咱们现在已出了腾龙洞,可以看见洞外景观也很迷人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岳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咱们今天的腾龙洞之旅就到此竣事了不知道大家在参观完后有何感想?香港和日本旅行社的同仁们游览了腾龙洞后深有领会地说:\"看了利川的腾龙洞,不需要再看中国大陆其他的洞穴,雄、险、奇、幽、秀它是总代表\"你们是否有同感呢?是不是也和《首都日报》李晓敏、李直上云霄、陈先三位记者采写的新闻公报的标题一样:\"腾龙归来不看洞\"呢?</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腾龙洞导游词2分钟篇七</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 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 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逝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国内有关洞穴专家确认，腾龙洞群不仅竖内目前已知的最大岩溶洞穴，而且是世界特级洞穴之一，旅游、科研价值十分珍贵。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售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__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年中科院陈诗才教授鉴定九天洞是“中国最大的石花洞穴”;20__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xx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这石笋像不像一个含情脉脉的玉女?金童洞中，这娃娃像不像一个天真可爱的金童?神牛洞中，这怪石像不像一头力大无穷的神牛?来到四峡，你看，这峡中是不是有金鱼在游动?是不是有玉田在开花?是不是有神灯在闪耀?特别是那座晶莹剔透的小岛，像不像我们祖国的神圣领土中国台湾?这人、这岛、这鱼、这牛，件件惟妙惟肖，个个栩栩如生;三洞，四峡，洞峡相通，真是叫人迷疑!真是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女士们，先生们，在轻轻的迷雾之中，登上这六百六十六步石级，虽然，我们的内心深处会产生一种飘飘如仙的感觉，但是，我想大家也一定有些累了。所以，还是让我们作一次短暂的休息吧。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了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腾龙洞导游词2分钟篇十一</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腾龙洞导游词2分钟篇十二</w:t>
      </w:r>
    </w:p>
    <w:p>
      <w:pPr>
        <w:ind w:left="0" w:right="0" w:firstLine="560"/>
        <w:spacing w:before="450" w:after="450" w:line="312" w:lineRule="auto"/>
      </w:pPr>
      <w:r>
        <w:rPr>
          <w:rFonts w:ascii="宋体" w:hAnsi="宋体" w:eastAsia="宋体" w:cs="宋体"/>
          <w:color w:val="000"/>
          <w:sz w:val="28"/>
          <w:szCs w:val="28"/>
        </w:rPr>
        <w:t xml:space="preserve">腾龙洞景区由水洞、旱洞、鲤鱼洞、凉风洞、独家寨及三个龙门、化仙坑等景区组成，整个洞穴系统十分庞大复杂，容积总量居世界第一，是中国旅游洞穴的极品，20xx年10月被《中国国家地理》杂志评为“中国最美的地方”。腾龙洞以其雄、险、奇、幽、绝的独特魅力驰名中外。洞口高72m，宽64m，洞内最高处235m，初步探明洞穴总长度52.8km，其中水洞伏流16.8km，洞穴面积200多万m2。洞中有5座山峰，10个大厅，地下瀑布10余处，洞中有山，山中有洞，水洞旱洞相连，主洞支洞互通，且无毒气，无蛇 蝎，无污染，洞内终年恒温14-18℃，空气流畅。洞中景观千姿百态，神秘莫测。洞外风光山清水秀，水洞口的卧龙吞江瀑布落差20余米，吼声如雷，气势磅礴。</w:t>
      </w:r>
    </w:p>
    <w:p>
      <w:pPr>
        <w:ind w:left="0" w:right="0" w:firstLine="560"/>
        <w:spacing w:before="450" w:after="450" w:line="312" w:lineRule="auto"/>
      </w:pPr>
      <w:r>
        <w:rPr>
          <w:rFonts w:ascii="宋体" w:hAnsi="宋体" w:eastAsia="宋体" w:cs="宋体"/>
          <w:color w:val="000"/>
          <w:sz w:val="28"/>
          <w:szCs w:val="28"/>
        </w:rPr>
        <w:t xml:space="preserve">中国地质大学鄢志武教授日前发布腾龙洞联合科考成果称，经过测量并与中国及世界其他地区大洞穴的数据比较发现，湖北利川腾龙洞洞口至4000米洞道的面积23万平方米，容积1575万立方米，是发现并有相应数据公布的洞穴中，单位面积或者单位长度内世界上最大的洞穴通道。</w:t>
      </w:r>
    </w:p>
    <w:p>
      <w:pPr>
        <w:ind w:left="0" w:right="0" w:firstLine="560"/>
        <w:spacing w:before="450" w:after="450" w:line="312" w:lineRule="auto"/>
      </w:pPr>
      <w:r>
        <w:rPr>
          <w:rFonts w:ascii="宋体" w:hAnsi="宋体" w:eastAsia="宋体" w:cs="宋体"/>
          <w:color w:val="000"/>
          <w:sz w:val="28"/>
          <w:szCs w:val="28"/>
        </w:rPr>
        <w:t xml:space="preserve">1日，由中外科研工作者组成的腾龙洞联合科考探险队正式结束了对腾龙洞的考察。此次对腾龙洞及其外围地区的岩溶地质及洞穴旅游资源的综合勘查与探险，取得了一系列成果。探测结果表明腾龙洞总长度达到59.8公里，比1988年测得的52.8公里延长了7公里，经初步计算，腾龙洞洞穴容积接近4000万立方米。</w:t>
      </w:r>
    </w:p>
    <w:p>
      <w:pPr>
        <w:ind w:left="0" w:right="0" w:firstLine="560"/>
        <w:spacing w:before="450" w:after="450" w:line="312" w:lineRule="auto"/>
      </w:pPr>
      <w:r>
        <w:rPr>
          <w:rFonts w:ascii="宋体" w:hAnsi="宋体" w:eastAsia="宋体" w:cs="宋体"/>
          <w:color w:val="000"/>
          <w:sz w:val="28"/>
          <w:szCs w:val="28"/>
        </w:rPr>
        <w:t xml:space="preserve">科考队首次在腾龙洞支洞发现了第四纪中更新世的哺乳动物群化石。10月30日经中国科学院古脊椎动物及古人类研究所黄万波教授鉴定，主要化石物种为大熊猫、东方剑齿象、苏门羚，另外还有熊科、鹿科、牛科等动物化石，初步研究确定其地质年代至少在20万年前。</w:t>
      </w:r>
    </w:p>
    <w:p>
      <w:pPr>
        <w:ind w:left="0" w:right="0" w:firstLine="560"/>
        <w:spacing w:before="450" w:after="450" w:line="312" w:lineRule="auto"/>
      </w:pPr>
      <w:r>
        <w:rPr>
          <w:rFonts w:ascii="宋体" w:hAnsi="宋体" w:eastAsia="宋体" w:cs="宋体"/>
          <w:color w:val="000"/>
          <w:sz w:val="28"/>
          <w:szCs w:val="28"/>
        </w:rPr>
        <w:t xml:space="preserve">中外腾龙洞联合科考探险队由中国地质大学(武汉)、中国地质科学院岩溶地质研究所与欧洲洞穴基金会28位专家组成，其中包含来自英国、爱尔兰、澳大利亚、匈牙利等国的18名专家，科考时间历时20天。</w:t>
      </w:r>
    </w:p>
    <w:p>
      <w:pPr>
        <w:ind w:left="0" w:right="0" w:firstLine="560"/>
        <w:spacing w:before="450" w:after="450" w:line="312" w:lineRule="auto"/>
      </w:pPr>
      <w:r>
        <w:rPr>
          <w:rFonts w:ascii="宋体" w:hAnsi="宋体" w:eastAsia="宋体" w:cs="宋体"/>
          <w:color w:val="000"/>
          <w:sz w:val="28"/>
          <w:szCs w:val="28"/>
        </w:rPr>
        <w:t xml:space="preserve">腾龙洞由水洞、旱洞、鲇鱼洞、凉风洞、独家寨及三个龙门、化仙坑等景区组成。该洞以其雄、险、奇、幽、绝的独特魅力驰名中外。洞口高74米，宽64米，洞内最高处235米，初步探明洞穴总长度52.8公里，其中水洞伏流16.8公里，洞穴面积200多万平方米。洞中有5座山峰，10个大厅，地下瀑布10余处，洞中有山，山中有洞，水洞旱洞相连，主洞支洞互通，且无毒气，无蛇蝎。</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__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腾龙洞导游词2分钟篇十四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腾龙洞导游词2分钟篇十五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xx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腾龙洞导游词2分钟篇十六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逝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xx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腾龙洞导游词2分钟篇十七</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 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 744.9米，最高和最宽的地方达30米。沂源溶洞群包含九天洞、灵芝洞、千人洞、石佛洞、盘龙洞等多个天然石灰岩溶洞。其中，以九天洞和灵芝洞最为显著。九天洞1994 年中科院陈诗才教授鉴定九天洞是“中国最大的石花洞穴”;20__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腾龙洞导游词2分钟篇十八</w:t>
      </w:r>
    </w:p>
    <w:p>
      <w:pPr>
        <w:ind w:left="0" w:right="0" w:firstLine="560"/>
        <w:spacing w:before="450" w:after="450" w:line="312" w:lineRule="auto"/>
      </w:pPr>
      <w:r>
        <w:rPr>
          <w:rFonts w:ascii="宋体" w:hAnsi="宋体" w:eastAsia="宋体" w:cs="宋体"/>
          <w:color w:val="000"/>
          <w:sz w:val="28"/>
          <w:szCs w:val="28"/>
        </w:rPr>
        <w:t xml:space="preserve">听完故事，一道璀灿的\"彩虹\"已在石壁上升起，在彩虹的余光中，来到五洞厅后，站在高耸的观景台上，五个洞口的景观一览无余，龙灯洞里龙灯高挂，珍珠洞洞顶集结的水珠成千上万，犹如珍毯……。不知不觉来到毛家峡的出口一线天，猛见一线天光，顿觉豁然开朗。毛家峡洞是一个巨大的天坑，一条小路陡陡地挂在岩壁之上。人从小路出洞，头上只见蓝天一线，所以，取名一线天。其实，腾龙洞的出口，除开一线天外还有一个，那就是北洞。</w:t>
      </w:r>
    </w:p>
    <w:p>
      <w:pPr>
        <w:ind w:left="0" w:right="0" w:firstLine="560"/>
        <w:spacing w:before="450" w:after="450" w:line="312" w:lineRule="auto"/>
      </w:pPr>
      <w:r>
        <w:rPr>
          <w:rFonts w:ascii="宋体" w:hAnsi="宋体" w:eastAsia="宋体" w:cs="宋体"/>
          <w:color w:val="000"/>
          <w:sz w:val="28"/>
          <w:szCs w:val="28"/>
        </w:rPr>
        <w:t xml:space="preserve">腾龙洞洞口，毛家峡洞口和北洞洞口，从地图上看，三点都在一条直线上。从毛家峡洞到北的地面距离，最多也不过一百余米。然而，在这一百余米的地下，却溶洞连着溶洞，景观叠着景观，堪称是一条千奇百怪，美不胜收的地下画廊。在众多的景点中，有四个景点是非看不可的，即千佛殿里的24根神柱、白玉峰顶的48根玉柱，花果山上的一群仙猴，迷宫洞里的银白硝芽。神柱最大三人合抱，最高30余米，黑色花纹如雕如镂;玉柱最大六人合抱，最高50余米，通体乳白如玉，柱上桂灯，柱下安磨，磨推合渣，豆浆涌流，天上人间，妙趣横生;花果山上仙猴玩皮，或偷仙桃，或摘野0果。一个小猴在歪头聆听，神态机警，似乎他发现了一个新的秘密;迷宫里48个支洞，前后左右相连，四面八方相通;大小高矮相仿，钟乳形态相似。白龙峡躺在洞下，北洞出口晃在洞前，其情其景实在迷人。</w:t>
      </w:r>
    </w:p>
    <w:p>
      <w:pPr>
        <w:ind w:left="0" w:right="0" w:firstLine="560"/>
        <w:spacing w:before="450" w:after="450" w:line="312" w:lineRule="auto"/>
      </w:pPr>
      <w:r>
        <w:rPr>
          <w:rFonts w:ascii="宋体" w:hAnsi="宋体" w:eastAsia="宋体" w:cs="宋体"/>
          <w:color w:val="000"/>
          <w:sz w:val="28"/>
          <w:szCs w:val="28"/>
        </w:rPr>
        <w:t xml:space="preserve">女士们，先生们，游完腾龙旱洞，让我们在青山绿水的环抱中慢慢向落水洞水洞走去。这时可能大家在心里会问，腾龙洞是怎么形成的呢?现在就让我们来听听科学家的说法吧!利川古为浅海，腾龙洞奇观是大自然的创造，是水的奇迹和功劳。常言道：铁杵可磨针，滴水能穿石。这道理在腾龙洞随处可见。科学考察论证表明：强大的清江河水塑造了腾龙洞群，其形成大致分为三个地质变化塌陷阶段：第一阶段发生在海拔1140-1150米之间，然后继续塌陷至1100米，即现在旱洞入口的水平高度，那时，旱洞是清江伏流通道。第二阶段，由于妖雾山的大型岩崩引起，致使清江伏流廊道朝北改向，清江河道由1100米下降至1060米，即今天清江河床的高度。现腾龙洞内白玉石林的塌落石乳年龄，经磁辐射测定表明：第一次大型岩崩发生在22万9千年前。第二次大型岩崩发生在15万6千年前。第三阶段塌陷发生在今伏流所处水面，河道标高140米。伏流周围严重的溶蚀现象表明，伏流河道的变更至今尚未停止。</w:t>
      </w:r>
    </w:p>
    <w:p>
      <w:pPr>
        <w:ind w:left="0" w:right="0" w:firstLine="560"/>
        <w:spacing w:before="450" w:after="450" w:line="312" w:lineRule="auto"/>
      </w:pPr>
      <w:r>
        <w:rPr>
          <w:rFonts w:ascii="宋体" w:hAnsi="宋体" w:eastAsia="宋体" w:cs="宋体"/>
          <w:color w:val="000"/>
          <w:sz w:val="28"/>
          <w:szCs w:val="28"/>
        </w:rPr>
        <w:t xml:space="preserve">女士们、先生们，利川境内，有四大名景：</w:t>
      </w:r>
    </w:p>
    <w:p>
      <w:pPr>
        <w:ind w:left="0" w:right="0" w:firstLine="560"/>
        <w:spacing w:before="450" w:after="450" w:line="312" w:lineRule="auto"/>
      </w:pPr>
      <w:r>
        <w:rPr>
          <w:rFonts w:ascii="宋体" w:hAnsi="宋体" w:eastAsia="宋体" w:cs="宋体"/>
          <w:color w:val="000"/>
          <w:sz w:val="28"/>
          <w:szCs w:val="28"/>
        </w:rPr>
        <w:t xml:space="preserve">\"东有玉笔朝天，南有八宝炼丹，西有万里城墙，北有卧龙吞江。\"这是古人对利川四大风景的描绘。其中：\"北有卧龙吞江\"一景，指的就是清江伏流在落水洞的入口处。</w:t>
      </w:r>
    </w:p>
    <w:p>
      <w:pPr>
        <w:ind w:left="0" w:right="0" w:firstLine="560"/>
        <w:spacing w:before="450" w:after="450" w:line="312" w:lineRule="auto"/>
      </w:pPr>
      <w:r>
        <w:rPr>
          <w:rFonts w:ascii="宋体" w:hAnsi="宋体" w:eastAsia="宋体" w:cs="宋体"/>
          <w:color w:val="000"/>
          <w:sz w:val="28"/>
          <w:szCs w:val="28"/>
        </w:rPr>
        <w:t xml:space="preserve">落水洞口高45米，宽20米，飞瀑落差30米，最大洪峰流量676立方米/秒。清江从利川齐岳山发源后，蜿蜒流过如花似玉的利中盆地，到这里又猛然地跌入落水洞中，变成一条幽幽伏流。我们站在卧龙桥上，看银潢翻滚，听声震九渊，这落水洞的景致，真像一条巨龙张开它的大口，正在咀嚼吞食着清江一样。\"银涛卷入冰壶浆，余沫飞溅游客裳。\"\"一口吸尽狂澜狂，雷转犹听鸣饥肠。\"古人对落水洞口的描述，绘声绘色，恰到好处。</w:t>
      </w:r>
    </w:p>
    <w:p>
      <w:pPr>
        <w:ind w:left="0" w:right="0" w:firstLine="560"/>
        <w:spacing w:before="450" w:after="450" w:line="312" w:lineRule="auto"/>
      </w:pPr>
      <w:r>
        <w:rPr>
          <w:rFonts w:ascii="宋体" w:hAnsi="宋体" w:eastAsia="宋体" w:cs="宋体"/>
          <w:color w:val="000"/>
          <w:sz w:val="28"/>
          <w:szCs w:val="28"/>
        </w:rPr>
        <w:t xml:space="preserve">伏流全长16.8公里，有\"天窗\"18个，地下大湖泊4座，地下大瀑布5段，奇险奇美，出口在黑洞。伏流景观除从落水洞口至鲢鱼洞口，可乘船游览外，其它地段尚未开发。现在，就让我们钻过甑子孔，绕过望乡台，到鸭子塘码头去乘船泛舟，伴着咿呀的浆声，伴着世界优秀民歌《龙船调》的悠扬歌声。去品尝洞中伏流的神奇，去享受洞中仙境的宁静!鸭子塘常有野鸭游放，是古人冒险垂钩的地方。看，那高大的巨石，多像一尊无敌武士的劲腿!窄门原来最宽不过80公分，经开凿后才成为今天的航道。这里水深70余米，两壁像形石极多，有的像龙须，有的像人参，有的像神龟，有的像观音。当我们的游船划过那把熊熊燃烧的火炬时，我们一天的旅行也就结束了。</w:t>
      </w:r>
    </w:p>
    <w:p>
      <w:pPr>
        <w:ind w:left="0" w:right="0" w:firstLine="560"/>
        <w:spacing w:before="450" w:after="450" w:line="312" w:lineRule="auto"/>
      </w:pPr>
      <w:r>
        <w:rPr>
          <w:rFonts w:ascii="宋体" w:hAnsi="宋体" w:eastAsia="宋体" w:cs="宋体"/>
          <w:color w:val="000"/>
          <w:sz w:val="28"/>
          <w:szCs w:val="28"/>
        </w:rPr>
        <w:t xml:space="preserve">女士们、先生们：从鲢鱼洞上岸，我们的腾龙洞一日游就愉快地结束了。腾龙洞洞穴公园很大，一天的时间实在太短，还有两个的景区我们尚未涉足。在一天的旅行中，我们已经结下了深厚的友谊，让我们共同祝愿友谊长存!现在，腾龙洞顶那艘巨轮已经起锚，祝愿大家和中华巨龙一起腾飞，心想事成，一路平安!</w:t>
      </w:r>
    </w:p>
    <w:p>
      <w:pPr>
        <w:ind w:left="0" w:right="0" w:firstLine="560"/>
        <w:spacing w:before="450" w:after="450" w:line="312" w:lineRule="auto"/>
      </w:pPr>
      <w:r>
        <w:rPr>
          <w:rFonts w:ascii="黑体" w:hAnsi="黑体" w:eastAsia="黑体" w:cs="黑体"/>
          <w:color w:val="000000"/>
          <w:sz w:val="34"/>
          <w:szCs w:val="34"/>
          <w:b w:val="1"/>
          <w:bCs w:val="1"/>
        </w:rPr>
        <w:t xml:space="preserve">腾龙洞导游词200字 腾龙洞导游词2分钟篇十九</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2024-09-20T19:40:27+08:00</dcterms:created>
  <dcterms:modified xsi:type="dcterms:W3CDTF">2024-09-20T19:40:27+08:00</dcterms:modified>
</cp:coreProperties>
</file>

<file path=docProps/custom.xml><?xml version="1.0" encoding="utf-8"?>
<Properties xmlns="http://schemas.openxmlformats.org/officeDocument/2006/custom-properties" xmlns:vt="http://schemas.openxmlformats.org/officeDocument/2006/docPropsVTypes"/>
</file>