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纪检监察会议上的领导讲话（精选5篇）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会议上的领导讲话同志们：经县纪委会研究，报县委同意，今天我们在防汛抗灾形势依然严峻的紧张时期，抽出半天时间召开这次会议，主要任务是深入学习贯彻省市纪检监察工作座谈会精神，总结交流上半年全县纪检监察工作，安排部署下半年任务。...</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纪委会研究，报县委同意，今天我们在防汛抗灾形势依然严峻的紧张时期，抽出半天时间召开这次会议，主要任务是深入学习贯彻省市纪检监察工作座谈会精神，总结交流上半年全县纪检监察工作，安排部署下半年任务。刚才，刘xx对201x年上半年纪检监察工作完成情况进行了通报，濯港镇、孔垅镇、教育局、纪检监察三室等4家单位作了很好的交流发言，他们的经验值得大家互相学习借鉴。下面，我根据县纪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一、聚焦主业、正风肃纪，上半年工作取得阶段性成效</w:t>
      </w:r>
    </w:p>
    <w:p>
      <w:pPr>
        <w:ind w:left="0" w:right="0" w:firstLine="560"/>
        <w:spacing w:before="450" w:after="450" w:line="312" w:lineRule="auto"/>
      </w:pPr>
      <w:r>
        <w:rPr>
          <w:rFonts w:ascii="宋体" w:hAnsi="宋体" w:eastAsia="宋体" w:cs="宋体"/>
          <w:color w:val="000"/>
          <w:sz w:val="28"/>
          <w:szCs w:val="28"/>
        </w:rPr>
        <w:t xml:space="preserve">上半年，全县纪检监察机关在上级纪委和县委的正确领导下，按照中央、省、市纪委全会部署，紧紧围绕县委中心大局，压紧压实两个责任，持续发力纠治四风，运用四种形态严格监督执纪，不断推动全面从严治党向基层延伸，党风廉政建设和反腐败斗争取得了阶段性成效。主要有五个方面的特点：</w:t>
      </w:r>
    </w:p>
    <w:p>
      <w:pPr>
        <w:ind w:left="0" w:right="0" w:firstLine="560"/>
        <w:spacing w:before="450" w:after="450" w:line="312" w:lineRule="auto"/>
      </w:pPr>
      <w:r>
        <w:rPr>
          <w:rFonts w:ascii="宋体" w:hAnsi="宋体" w:eastAsia="宋体" w:cs="宋体"/>
          <w:color w:val="000"/>
          <w:sz w:val="28"/>
          <w:szCs w:val="28"/>
        </w:rPr>
        <w:t xml:space="preserve">(一)严督实导，两个责任进一步压实。县委马书记带头示范，亲自约谈党风廉政建设考核排名靠后的乡镇和县直部门负责人;亲自带队开展两个责任落实情况调研督导;亲自为全县副科级以上领导干部上廉政党课;对有问题反映和苗头倾向的干部亲自进行谈话提醒，为各级领导干部担当责任、真抓真管树立了榜样。全县各级各部门上行下效，在抓具体抓深入上下功夫，着力打造清单定责、认真履责、强力督责、从严追责的落实链条。一是清单定责。县委率先制定了《中共xx县委会及其成员20xx年度党风廉政建设主体责任清单》，乡镇和县直各部门结合实际制定了个性化的责任清单，并通过签字背书的形式，落实领导班子、领导班子成员的具体职责和任务分工，层层压实了责任。二是认真履责。将县纪委全会扩大到乡镇、部门党政主要负责人和二级单位主要负责人，停前镇、五祖镇、商务局、移动公司等4家单位党组织书记述责述廉，并现场接受委员询问。下发《落实党风廉政建设责任制工作台账簿》900多册，对台账记录情况加强监督检查，做到全程留痕。三是强力督责。县四大家领导认真落实一岗双责，到分管部门和联系乡镇、单位开展调研督导，对两个责任落实不力的进行谈话提醒，督促整改落实。6月上旬，县委带队，对全县各乡镇和县直单位两个责任落实情况进行了督导检查，对不按要求记录台账、工作敷衍塞责、弄虚作假的19家单位进行了公开通报曝光。四是从严追责。对履行主体责任不力、导致责任范围内违纪违法案件频发的，实行一案双查。</w:t>
      </w:r>
    </w:p>
    <w:p>
      <w:pPr>
        <w:ind w:left="0" w:right="0" w:firstLine="560"/>
        <w:spacing w:before="450" w:after="450" w:line="312" w:lineRule="auto"/>
      </w:pPr>
      <w:r>
        <w:rPr>
          <w:rFonts w:ascii="宋体" w:hAnsi="宋体" w:eastAsia="宋体" w:cs="宋体"/>
          <w:color w:val="000"/>
          <w:sz w:val="28"/>
          <w:szCs w:val="28"/>
        </w:rPr>
        <w:t xml:space="preserve">(二)纠建并举，作风建设进一步深化。坚持作风建设永远在路上，聚焦整治四风问题不放松，深入贯彻落实中央八项规定精神。一是深化纪律教育。结合第十七个党风廉政建设宣教月活动，通过多种形式狠抓两项法规的学习贯彻,让纪律和规矩入脑入心。省纪委监察厅法规室主任胡爱民作客xx大讲堂，对全县900多名副科级以上领导干部进行专题辅导;县财政局等79家单位收看了《不变的步伐》《伸手必被捉》警示教育片;县住建局等19家单位到革命烈士陵园、十里看守所开展警示教育;县卫计局组织开展学准则、学条例知识竞赛;停前镇组织开展舞动古驿英姿，传承廉政文化大型文化汇演;县国税局创作了xx戏《十劝夫君》，唱响学党章党规、带头遵规守纪主旋律，全县组织开展了清廉xx摄影比赛等等。二是坚守时间节点。紧盯元旦春节、五一端午等年节假期，清明祭祀、就学录取等四风问题敏感节点，发信号、打招呼、明纪律、督履责。在节前召开专题会议强调，发文重申纪律，发送提醒短信3000余条，引导全县党员干部严格自律;节日期间协调有关部门开展集中检查，持续释放正风肃纪强烈信号，始终保持严纠四风的凌厉攻势。三是加强监督检查。上半年，围绕四风典型问题开展监督检查36次，发现问题65个，共查处违反作风建设案例26件，给予党政纪处分37人，其中违反中央八项规定精神案例31件，公开通报3期、49人次。其中，濯港镇、教育局加大作风案件查办力度，上半年已完成全年目标任务，他们的做法值得肯定。四是倡导清廉家风。把纠四风与树新风结合起来，一手抓治理，一手抓倡导。下发了《关于加强领导干部家风建设的实施意见》，将家风建设纳入领导干部主体责任的重要内容，在领导干部中倡导树立五对和谐关系。结合家庭助廉活动，发放《家风建设提醒卡》2024余张，引导家属严守十不准，做到八必问。同时，在全县建立了家风建设示范点，以点带面，推动社会风气向上向善。</w:t>
      </w:r>
    </w:p>
    <w:p>
      <w:pPr>
        <w:ind w:left="0" w:right="0" w:firstLine="560"/>
        <w:spacing w:before="450" w:after="450" w:line="312" w:lineRule="auto"/>
      </w:pPr>
      <w:r>
        <w:rPr>
          <w:rFonts w:ascii="宋体" w:hAnsi="宋体" w:eastAsia="宋体" w:cs="宋体"/>
          <w:color w:val="000"/>
          <w:sz w:val="28"/>
          <w:szCs w:val="28"/>
        </w:rPr>
        <w:t xml:space="preserve">(三)节奏不变，正风肃纪的高压态势进一步保持。一是执纪审查力度不减。1-6月，全县纪检监察机关共立案131件，比去年同期增长1件，给予党纪政纪处分56人，涉及科级干部2人，移送司法机关5人。其中，乡镇纪委查办73件，县直查办10件。上半年，查办案件工作表现突出的乡镇有濯港镇，县直单位有县教育局，委局机关有纪检监察三室，这里对他们提出特别表扬。二是注重运用监督执纪四种形态。立足抓早抓小、快查快结，对有苗头性、倾向性问题和落实工作不力的党员干部，早提醒，督促整改。上半年，约谈44人，函询9人，组织处理9人。三是加强信访工作。认真开展重复访、越级访专项整治，化解重点信访件9件。积极探索三零机制，着力化解信访难题，确保小事不出镇、大事不出县。上半年，共受理信访举报122件，其中来信来电70件，来访23批，网络举报29件，涉及乡科级信访件29件。信访件按期回复率达到95%以上，转立案11件。其中，上半年,下新镇实现零信访。</w:t>
      </w:r>
    </w:p>
    <w:p>
      <w:pPr>
        <w:ind w:left="0" w:right="0" w:firstLine="560"/>
        <w:spacing w:before="450" w:after="450" w:line="312" w:lineRule="auto"/>
      </w:pPr>
      <w:r>
        <w:rPr>
          <w:rFonts w:ascii="宋体" w:hAnsi="宋体" w:eastAsia="宋体" w:cs="宋体"/>
          <w:color w:val="000"/>
          <w:sz w:val="28"/>
          <w:szCs w:val="28"/>
        </w:rPr>
        <w:t xml:space="preserve">(四)重心下移，全面从严治党向基层进一步延伸。坚持问题导向、在抓细抓实上下功夫，着力解决群众身边的不正之风和腐败问题。一是扎实开展七个专项治理。在做好省市六个专项治理规定动作的同时，增加一项工作纪律突出问题专项治理，制定了《全县开展七个专项治理的工作方案》并组织实施。截止6月底，已完成自查自纠阶段的任务。其中：基层违反群众纪律突出问题专项治理发现问题48个，涉及单位9个，给予纪律处分8人，组织处理9人，印发通报6期、13人次;农村集体三资监管突出问题专项治理发现问题村114个，涉及违规金额452.63万元，收缴处罚资金9.36万元，清退违规资金33.16万元;扶贫领域侵害群众利益不正之风和腐败问题专项治理发现问题425个，涉及14个乡镇，全县共删除识别不精准的典型问题贫困户425户，通报批评326人次。二是运用大数据加强惠民资金监督检查。坚持把运用大数据开展惠民政策落实情况监督检查作为深化基层党风廉政建设，推动全面从严治党向基层延伸的重大举措来抓。截止目前，已完成了数据采集、信息比对等工作，入户核查、抽查工作正在进行中。通过核查、抽查、职能部门再次认定，全县共查实问题线索4859条，涉及科级干部及家属31条，涉及财政供养人员193条，涉及村干部及家属1283条。全县已有225人主动退缴违规资金107.7万元，约谈工作落后单位分管领导5人次，印发通报5期，立案处理16人。我县大数据监督检查工作，得到省委第二巡查督导组领导的充分肯定。三是探索双面清单，打通制度延伸最后一公里。积极探索正面要求、负面禁止相结合的双面清单管理制度，督促基层支部书记切实履行第一责任人责任。小池镇结合实际制定了《从严管理村干部的20条负面清单》，xx镇对各村支部书记列出了15个方面的负面清单。负面清单内容全部纳入村干部年度考核，实行扣分制，通过双面清单加强管理，把全面从严党压实延伸到基层一线。</w:t>
      </w:r>
    </w:p>
    <w:p>
      <w:pPr>
        <w:ind w:left="0" w:right="0" w:firstLine="560"/>
        <w:spacing w:before="450" w:after="450" w:line="312" w:lineRule="auto"/>
      </w:pPr>
      <w:r>
        <w:rPr>
          <w:rFonts w:ascii="宋体" w:hAnsi="宋体" w:eastAsia="宋体" w:cs="宋体"/>
          <w:color w:val="000"/>
          <w:sz w:val="28"/>
          <w:szCs w:val="28"/>
        </w:rPr>
        <w:t xml:space="preserve">(五)找准定位，服务大局进一步跟进。正确处理中心工作与业务工作、重点工作与日常工作的关系，找准结合点，切实履行监督责任。一是督促部门履职尽责。出台了20xx年度县直单位优化经济发展环境工作考核方案。制定了20xx年度县直部门履职尽责监督检查方案，对县发改局、教育局、科技局、财政局、交运局、农业局、质监局、公共资源局、水产局、农机局等10个部门及其系统进行全面督查，点题督查县林业局、工商局、人防办和国税局4个部门，并对上年度11个部门履职尽责进行回头看。督促部门抓好 服务企业行动，组织召开企业反映问题交办会2次，将32个困难和问题交办到15家县直单位和2个乡镇并督促解决。成立专班对33家重点工业企业进行明查暗访，从严查处涉企四乱行为，立案2件。制作了1期《服务企业在行动》专题片。强力推进县委三化三区战略和四大行动部署，制作电视专题片5期，选树了一批先进典型，督促整改了一批突出问题。提出了11条有针对性的意见建议，得到县委主要领导的肯定和认可。二是加强换届风气监督。认真落实《省纪委机关、省委组织部关于加强换届风气监督的通知》文件精神，组织专班对观看《镜鉴》警示教育片、学习《严肃换届纪律文件选编》以及严肃换届纪律提醒卡发放情况进行监督检查，确保中央九个严禁九个一律和省委九个必须学习教育全覆盖，党委中心组专题学习率达到100%、党员干部知晓率达到100%。严格按照《省纪委机关、省委组织部关于抓紧做好县乡换届人选廉政审查工作的通知》要求，严把选人用人关。集中精力、集中时间，对县委组织部提供的158名领导干部在党风廉政建设责任制一票否决、个人曾受党纪政纪处分、个人涉及群众举报、个人诫勉谈话等方面事项进行逐项逐个审查、抓紧核实，按时完成了审查回复工作。三是严肃防汛抗灾纪律。下发了《关于进一步严明防汛工作纪律的通知》，对防汛期间的纪律要求做出明确规定。我来xx就任后的第一天，就召开紧急会议安排部署全员防汛，并坚持一直驻守在防汛一线。同时，县纪委抽调专人组建5个专班，由领导班子成员带队，对太白湖、西隔堤、北部山区水库、河堤等防区防汛工作定期检查督办。督促各乡镇、各防区人员上堤到岗，加强巡堤查险，抓紧物资准备，保障电力供应，强化安全措施等，确保平安度汛万无一失。目前，已印发防汛督办通报13期，通报批评2人，立案8起，给予党纪政纪处分7人，诫勉谈话1人。其中：小池镇、分路镇分别立案查处1件。</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工作中还存在一些不容忽视的问题：一是两个责任落实不平衡。从上半年两个责任落实情况监督检查和刚才通报的情况看，在两个责任的落实上县直单位明显不如乡镇、非派驻纪检组明显不如派驻纪检组。这充分说明，重视与不重视、真抓与假抓效果不一样。二是三转不彻底。上转下不转、明转暗不转的问题还不同程度存在，虽然部分乡镇纪委书记、县直纪检组长在文件分工上已不再分管其他工作，但实际还没有把主要精力放在纪检主业上;少数乡镇纪委副书记基本没问过纪检工作;还有的纪 检干事依然身兼多职，主业并 不突出。三是抓早抓小、动辄则咎做得不够。客观地讲，我们对苗头性、倾向性问题还没有真正做到让咬耳扯袖、红脸出汗成为常态。瞪大眼睛、主动出击发现问题、解决问题还做得不够。多数情况处于被动应付、等问题线索上门的状态。四是执纪审查的力度和节奏不均衡。少数单位或受换届、防汛等中心工作影响，正风反腐的力度有所减弱。部分乡镇和县直单位半年工作目标任务没有完成，少数单位还有信访件未按期完成回复。五是干部能力素质有待加强。少数纪检干部不能很好地适应新形势、新任务、新要求，对四种形态学习不深、理解不透、贯彻不够，发现问题、执纪审查、组织协调的能力比较欠缺等等。对这些问题，我们要保持清醒认识并采取有力的措施，在下半年工作中认真加以解决。</w:t>
      </w:r>
    </w:p>
    <w:p>
      <w:pPr>
        <w:ind w:left="0" w:right="0" w:firstLine="560"/>
        <w:spacing w:before="450" w:after="450" w:line="312" w:lineRule="auto"/>
      </w:pPr>
      <w:r>
        <w:rPr>
          <w:rFonts w:ascii="宋体" w:hAnsi="宋体" w:eastAsia="宋体" w:cs="宋体"/>
          <w:color w:val="000"/>
          <w:sz w:val="28"/>
          <w:szCs w:val="28"/>
        </w:rPr>
        <w:t xml:space="preserve">二、加紧冲刺，创先争优，全面完成今年各项任务  7月份马上就要过去了，按照往年的惯例，12月上中旬，市纪委绩效考评就将启动，这就意味我们的工作在11月底前必须全面完成，留给我们的时间就只有四个月，而下半年我们还面临着繁重的防汛救灾任务和换届工作，这又要牵扯我们大量的精力。形势逼人，任务压头，时间紧迫。我们务必凝神聚力，统筹安排，聚集主业主责，紧盯目标，加紧冲刺，加速推进各项工作。下半年的工作总体要求是：按照年初的工作规划，认真履责，创优争先，努力做到面上工作整体推进，重点工作打造亮点，特色工作争创品牌，力争在年终的各项考评中，向市纪委、县委交出满意答卷。</w:t>
      </w:r>
    </w:p>
    <w:p>
      <w:pPr>
        <w:ind w:left="0" w:right="0" w:firstLine="560"/>
        <w:spacing w:before="450" w:after="450" w:line="312" w:lineRule="auto"/>
      </w:pPr>
      <w:r>
        <w:rPr>
          <w:rFonts w:ascii="宋体" w:hAnsi="宋体" w:eastAsia="宋体" w:cs="宋体"/>
          <w:color w:val="000"/>
          <w:sz w:val="28"/>
          <w:szCs w:val="28"/>
        </w:rPr>
        <w:t xml:space="preserve">1、在担当两个责任上要有新作为。今年5月，省委出台了《湖北省党风廉政建设主体责任和监督责任追究暂行办法》。6月，中共中央政治局审议通过了《中国共产党问责条例》，自20xx年7月8日起施行。中央的《问责条例》和省委的《暂行办法》以问责倒逼责任落实，以问责层层传导压力，释放了有责必问、问责必严的强烈信号。下一阶段，我们要以贯彻实施这两项问责法规为契机，把握牛鼻子四级递进论，进一步压实延伸 两个责任。主要在督、考、述、问四个字上着力。一是督责。要督促各级各单位认真组织《问责条例》和《暂行办法》专题学习和辅导培训，在全县营造学习、贯彻、执行问责条例的浓厚氛围;要加强对台帐管理制度执行情况的监督检查，督促各级党员干部把台帐管理做实，真正让台帐成为担责的载体、履责的见证、考责的依据、追责的凭证;要加强对两个责任清单落实情况的监督检查，督促党委主体责任、纪委监督责任落实到位。二是考责。认真执行党风廉政建设责任落实情况考核制度，用好一票否决，强化考核结果的运用。三是述责。就是坚持党政主职向纪委全会报告党风廉政建设责任制落实情况，并接受现场询问和测评。四是问责。就是按照失责必问、问责必严的要求，依据中央的《问责条例》和省委的《暂行办法》严格问责，真正使失责必问成为常态。动员千遍不如问责一次。我们必须把问责作为推动主体责任落实的牛鼻子，深入推进主体责任问责年。同时要加强一案双查。上半年，我们这方面的案件偏少，下半年要加大力度，对不履行全面从严治党主体责任，给党的事业造成严重损害或者严重不良影响的要坚决从严追责;对选人用人失察、拉票贿选、任用干部连续出现问题的要坚决从严追责;对违反防汛救灾工作纪律、截留贪污挪用救灾款物的要坚决从严追责;对四风和腐败问题频发、群众反映强烈的等各类问题要坚决从严追责。</w:t>
      </w:r>
    </w:p>
    <w:p>
      <w:pPr>
        <w:ind w:left="0" w:right="0" w:firstLine="560"/>
        <w:spacing w:before="450" w:after="450" w:line="312" w:lineRule="auto"/>
      </w:pPr>
      <w:r>
        <w:rPr>
          <w:rFonts w:ascii="宋体" w:hAnsi="宋体" w:eastAsia="宋体" w:cs="宋体"/>
          <w:color w:val="000"/>
          <w:sz w:val="28"/>
          <w:szCs w:val="28"/>
        </w:rPr>
        <w:t xml:space="preserve">2、在深化作风建设上要有新作为。以深入查纠四风问题为关键，进一步巩固作风建设成效。一要保持露头就打的态势。坚持越往后执纪越严，对党的后、中央八项规定出台后、党的群众路线教育实践活动后，仍然心存侥幸、铤而走险的顶风违纪问题，严查快处、动辄则咎、决不放过。继续围绕享乐主义和奢靡之风，紧盯升学、中秋国庆、元旦春节等重要时间节点，以及换届、防汛等重要工作时期，一轮接着一轮明察暗访、一案接着一案查处、一批接着一批通报曝光，对四风问题露头就打。要坚决查处一批出入私人会所、公款吃喝、同城吃请、工作日中餐饮酒的行为;查处一批擅自提高接待标准和差旅补贴标准、公款旅游、公 车私用的行为;查处一批收送礼品礼金、大操大办喜庆事宜、参与带彩娱乐和赌博的行为;查处一批公车改革后拿着补贴坐公车和私车公养的问题。二要保持通报曝光的震慑。点名道姓通报曝光是作风建设的利器，具有极强的震慑作用。县、乡两级纪委和各派驻机构要持之以恒地坚持好点名道姓通报曝光制度，切实做到三个必须，即：只要查处了四风案例，必须第一时间通报曝光;只要是组织了明察暗访，必须第一时间通报明察暗访情况;只要是重要节点前夕，必须集中通报一批典型案例。同时，要加强县乡联动，尤其是重要节点、关键时段，要上下联动、集中通报，形成强大的舆论攻势和强烈的震慑效应。三要保持对隐形四风的高度警觉。当前，在强大的震慑之下，四风问题表面上有所收敛，但是隐形四风问题仍然突出，形式上东躲西藏、花样翻新，我们必须高度警觉。要重点紧盯九个方面的问题：紧盯公款吃喝转入地下，改头换面迂回报销的问题;紧盯坐着公车拿补贴、用着公款养私车的问题;紧盯虚列会议名目套取经费，留存尾款挪作他用的问题;紧盯假借公务绕道旅游，个人游玩公款买单的问题;紧盯违规兼职变相取酬，移花接木转嫁开支的问题;紧盯发购物卡、送消费券以及红包电子化，礼品网络化的问题;紧盯巧立名目发放福利，动用公款购送节礼的问题;紧盯操办婚庆事宜化整为零，只收礼不设宴的问题;紧盯隐秘聚会逃避监督，奢侈享乐败坏风气的问题等等。这些都是当前作风建设亟待破解的新动向、新问题。</w:t>
      </w:r>
    </w:p>
    <w:p>
      <w:pPr>
        <w:ind w:left="0" w:right="0" w:firstLine="560"/>
        <w:spacing w:before="450" w:after="450" w:line="312" w:lineRule="auto"/>
      </w:pPr>
      <w:r>
        <w:rPr>
          <w:rFonts w:ascii="宋体" w:hAnsi="宋体" w:eastAsia="宋体" w:cs="宋体"/>
          <w:color w:val="000"/>
          <w:sz w:val="28"/>
          <w:szCs w:val="28"/>
        </w:rPr>
        <w:t xml:space="preserve">3、在推进执纪审查上要有新作为。执纪审查工作一直是我县的优势和特色，我们的执纪审查经验、数量都走在全市前列。但是，今年的形势却不容乐观。主要表现在：一是去年的案件数高达289件，这就意味着今年我们是在高水位上运行，同比增长的压力很大。就半年数据来讲，目前只有131件，同比增幅还没有达到全市的平均水平;二是案件质量上，考核比分较重的科级干部案和作风案件，都较少，呈负增长，委局机关自办案也明显偏少;三是问责案和一案双查案也明显落后;四是必须有的环境保护和安全生产问责案还未破零。下半年，要在执纪审查工作上继续领先，必须有新作为，始终保持惩治腐败的高压态势，做到正风反腐节奏不变、力度不减，做到无禁区、全覆盖、零容忍，做到有腐必反、有贪必肃、有多少查多少。尤其是在今年是换届之年，更要坚决克服疲劳思想、让步倾向、松劲苗头，切实把监督执纪四种形态作为当前和今后一个时期执纪审查工作的根本遵循，改进方式方法，大胆探索实践，继续奋勇争先。一要强化目标管理。上半年，乡镇纪委查办案件工作总体上是好的，但是，办案工作进展不平衡，有的已经完成了全年目标任务，有的上半年的任务还没完成;县直单位纪检组中，卫计局超额完成全年目标，教育局已完成全年目标，水利局时间过半任务过半，其他的还没有破零。请大家认真想一想，纪委姓纪，必须在纪言纪、依纪执纪，如果一年到头不办一件案，说明什么?下半年，各单位务必强化目标意识，突出办案主业，加大办案力度，要紧盯三种人和三个后，主动出击找案源，严肃查处违反六大纪律的案件，不要坐等问题线索送上门，要注重把握节奏和力度，充分运用四种形态，圆满完成年初确定的目标任务。这里特别强调一下，委局七个办案专班要加强对联系单位和乡镇监督执纪工作的指导和督办。我们大多数纪检组多年来办案都没有突破零，并不是我们这些单位无案可查，而是我们的位置没有摆正，履责没有到位。下半年，七个办案专班要向联系单位的纪检组交线索、压任务，督办指导我们的纪检组查办案件，以此推动纪检组履行好监督责任。二要强化质量管理。在践行四种形态新格局下，案件数量上升、周期缩短，对案件质量提出了更高要求。中央纪委明确要求纪检监察机关向检察机关移送案件前，一般应当做出党纪政纪处分决定，这实际上是要求我们把纪法分开、纪在法前落实到位，避免出现对象到了监狱身份还是党员的现象。对此，我们要认真对照抓落实。一方面，要切实把初核的功夫做足，形成基本完整的证据链条，确保有一至两笔涉嫌犯罪的问题事实清楚、证据确实充分，夯实案件质量。另一方面，要以全市案件质量提升年活动为载体，坚持24字方针，做好案件审理工作，确保每一起案件都经得起检验。上半年，审理室坚持执行乡案县审，组织乡镇开展了2次案件质量互评互审，取得了很好的效果，这项工作要继续保持。另外，对于超期未结案的案件，请各专班要抓紧办理，尽快结案。三要强化安全管理。随着执纪审查力度的加大，给办案安全带来了新挑战，我们要高度警觉，时刻绷紧办案安全的思想之弦。我们已经 出台了《xx县纪检监察机关办案工作程序》和 《非两规案件安全管理暂行办法》，在16个乡镇建成了标准化的谈话室，从制度管理到硬件建设上堵牢了安全漏洞。下一步，关键是要严格执行这些管理制度，并加强指导用好谈话室，进一步细化举措、压实责任，确保办案安全零事故。</w:t>
      </w:r>
    </w:p>
    <w:p>
      <w:pPr>
        <w:ind w:left="0" w:right="0" w:firstLine="560"/>
        <w:spacing w:before="450" w:after="450" w:line="312" w:lineRule="auto"/>
      </w:pPr>
      <w:r>
        <w:rPr>
          <w:rFonts w:ascii="宋体" w:hAnsi="宋体" w:eastAsia="宋体" w:cs="宋体"/>
          <w:color w:val="000"/>
          <w:sz w:val="28"/>
          <w:szCs w:val="28"/>
        </w:rPr>
        <w:t xml:space="preserve">4、在推动全面从严治党向基层延伸上要有新作为。全面从严治党纪委责无旁贷。我们必须以高度的政治责任感，聚焦基层党风廉政建设和反腐败工作中的薄弱环节和关键点位，拓展监督方式，精准发力正风肃纪，以监督执纪的新作为推动全面从严治党向基层延伸。下半年，要重点做好以下四个方面的工作： 一是要启动县级巡察。按照省委要求，县市区今年要全面开展巡察工作，并完成第一轮巡察。目前，我县的巡察工作方案已经基本形成，等县委会讨论通过后，就要加紧成立巡察机构，组织开展对县直部门、企事业单位和乡镇的首轮巡察。二是要 健全纪委监督网络。按照《党章》关于党的总支部委员会和支部委员会设立纪律检查委员的规定，下半年，我们要在全县各级党组织设立纪检委员，实行定人定岗、明责压责，让纪检委员当好党风廉政建设宣教员、监督员、联络员，切实解决基层党内监督盲区。三是要 深入开展七个专项治理。这项工作目前自查自纠已经完成，按照要求，7—9月要完成重点核查。由于当前防汛任务重，7月底我们先在县直单位启动重点核查，乡镇稍微推迟一下。七个专项治理是省委部署开展的一项重点工作，希望各单抓紧抓实，要通过专项治理，重点围绕基层违反群众纪律的突出问题、农村集体三资监管的突出问题和扶贫领域侵害群众利益的突出问题，盯住基层小五长，从严查处职级低但影响大、金额小但性质恶劣、事情小但反映强烈的微腐败。四是要做好运用大数据开展监督检查工作。运用大数据开展惠民政策落实情况监督检查工作，已经完成了数据比对，本月底抽查和核查工作要全面完成，后段整改和查处工作要分步进行。从前段工作实践证明，大数据是个有效的监督手段，不仅在惠农政策落实情况的监督检查中有效，在其他领域同样有效，我们要把这个方法用足、用好、用长。对发现的问题线索，要逐条核查，不漏掉一个问题，不放过一条线索，对查实的问题，该纠正的纠正，该处分的处分，该问责的问责。同时，要深入分析个案背后的普遍规律，查找机制制度方面的漏洞，促进地方和职能部门认真研究改进的办法和措施，把大数据监督检查成果用足。</w:t>
      </w:r>
    </w:p>
    <w:p>
      <w:pPr>
        <w:ind w:left="0" w:right="0" w:firstLine="560"/>
        <w:spacing w:before="450" w:after="450" w:line="312" w:lineRule="auto"/>
      </w:pPr>
      <w:r>
        <w:rPr>
          <w:rFonts w:ascii="宋体" w:hAnsi="宋体" w:eastAsia="宋体" w:cs="宋体"/>
          <w:color w:val="000"/>
          <w:sz w:val="28"/>
          <w:szCs w:val="28"/>
        </w:rPr>
        <w:t xml:space="preserve">5、在服务大局上要有新作为。纪律检查机关的一切工作都要围绕党在一个时期的中心任务和工作大局中来开展。下半年，我们要重点围绕以下三个方面开展执纪监督，加大服务中心、服务大局的力度。一是进一步严肃政治纪律。坚决把维护政治纪律放在首位，决不允许对县委、县政府的决策部署说三道四、推三阻四，坚决克服组织涣散、纪律松弛现象，坚决查处庸政、懒政、怠政行为。继续 重点对推进 三化三区、实施 四大行动 任务完成情况进行监督检查，督促职能部门履职尽责，确保政令畅通、发展有力。坚持 抓典型、查落后，扬清风、树正气，积极倡导清廉为官、事业有为新风尚。二是进一步严肃换届纪律。下半年是县乡换届的关键时期，但换届中工作不能换频道、力度不能换低档，必须做到纪律审查的力度不减弱，对执行中央八项规定精神情况的监督检查频率不变，开展谈话函询抽查核实的比例不降。继续加强换届风气监督，对跑官要官、买官卖官的行为决不放过;对拉帮结派、拉票贿选的行为决不放过;对跑风漏气、干扰换届的行为决不放过。对各种腐败行为进行坚决的斗争，做到发现一起、查处一起，一查到底，不让投机钻营者有机可乘，不让铤而走险者侥幸得逞，不让触犯法纪者逃脱惩处，从而协助党委营造风清气正、心齐气顺的换届环境。三是进一步严肃防汛救灾纪律。6月份以来，全县防汛形势异常严峻，江河湖库水位持续上涨，超过保证水位，一些圩堤长时间受雨水浸泡和高水位湖浪冲击，险情频发。坚决打赢防汛救灾这场硬仗，确保人民群众的生命财产安全，是当前全县上下重中之重的全局工作、中心任务，纪检监察机关责无旁贷。一方面，要坚决按照县委、县政府的统一部署，认真扎实地完成好分配的防汛抗灾任务。同时，要继续加强对防汛救灾纪律执行情况的监督检查，对擅自脱岗离岗、发现险情不及时报告、执行措施不力、不服从统一指挥、贻误防汛救灾工作的，及时查处、从严问责，用铁的纪律确保平安度汛万无一失。下半年乃至明年，要把加强救灾款物的监督检查作为工作重点，督促财政、民政、审计及有关单位，切实加强对救灾款物的管理和使用，严肃查处违纪违规案件。</w:t>
      </w:r>
    </w:p>
    <w:p>
      <w:pPr>
        <w:ind w:left="0" w:right="0" w:firstLine="560"/>
        <w:spacing w:before="450" w:after="450" w:line="312" w:lineRule="auto"/>
      </w:pPr>
      <w:r>
        <w:rPr>
          <w:rFonts w:ascii="宋体" w:hAnsi="宋体" w:eastAsia="宋体" w:cs="宋体"/>
          <w:color w:val="000"/>
          <w:sz w:val="28"/>
          <w:szCs w:val="28"/>
        </w:rPr>
        <w:t xml:space="preserve">三、建强班子、打造铁军，加强纪检监察机关自身建设  深化党风廉政建设和反腐败斗争，关键在党，关键在人。全县各级纪检监察机关要以县、乡两级换届为契机，持续深化三转，不断加强自身建设，努力打造铁一般信仰、铁一般信念、铁一般纪律、铁一般担当的纪检监察铁军。</w:t>
      </w:r>
    </w:p>
    <w:p>
      <w:pPr>
        <w:ind w:left="0" w:right="0" w:firstLine="560"/>
        <w:spacing w:before="450" w:after="450" w:line="312" w:lineRule="auto"/>
      </w:pPr>
      <w:r>
        <w:rPr>
          <w:rFonts w:ascii="宋体" w:hAnsi="宋体" w:eastAsia="宋体" w:cs="宋体"/>
          <w:color w:val="000"/>
          <w:sz w:val="28"/>
          <w:szCs w:val="28"/>
        </w:rPr>
        <w:t xml:space="preserve">1、要增强看齐意识，强化使命担当。党的以来，以同志为的党中央，推动全面从严治党环环相扣、步步深入，党的理论创新和实践创新取得丰硕成果。年初，党中央部署在全党开展两学一做学习教育，推动党内教育从关键少数向全体党员拓展、从集中教育向经常性教育延伸；7月1日，习在庆祝建党95周年大会上发表重要讲话，对全面推进党的建设新的伟大工程作出部署。纪检监察机关作为管党治党的重要力量，必须坚决向党中央看齐，坚定不移贯彻中央的新部署新要求。一要提高主动看齐的思想自觉。新形势下，党中央的要求越来越严，群众的期盼越来越高，纪检监察的任务越来越重，面临的考验越来越深。纪检监察干部必须认清形势、站稳立场，自觉摆正位置，强化使命担当，始终与党中央保持同频共振，踩着不变的步伐，把从严治党、正风反腐进行到底。二要把握坚决看齐的实践要求。实践是一面镜子，树立看齐意识，不是简单的工作要求，而是思想和行动的指南，必须时刻贯穿于工作当中。当前，全县纪检监察机关要把学习贯彻七一重要讲话精神、《中国共产党问责条例》和《湖北省党风廉政建设主体责任和监督责任追究暂行办法》作为重大的政治任务来抓，认认真真、原原本本地学习，吃透精神、把握实质，切实用以指导实践、推动工作。三要培养经常看齐的行为习惯。看齐意识并不是天生就有，看齐的标准也在动态变化、不断提升，需要加强学习、持续锤炼，以坚强的党性使看齐意识内化于心、外化于行，成为潜移默化的自觉习惯。要坚持向先进典型看齐，强化奉献意识，弘扬榜样力量;要坚持向党中央看齐，认真履行监督职责，确保党的决策部署贯彻落实。</w:t>
      </w:r>
    </w:p>
    <w:p>
      <w:pPr>
        <w:ind w:left="0" w:right="0" w:firstLine="560"/>
        <w:spacing w:before="450" w:after="450" w:line="312" w:lineRule="auto"/>
      </w:pPr>
      <w:r>
        <w:rPr>
          <w:rFonts w:ascii="宋体" w:hAnsi="宋体" w:eastAsia="宋体" w:cs="宋体"/>
          <w:color w:val="000"/>
          <w:sz w:val="28"/>
          <w:szCs w:val="28"/>
        </w:rPr>
        <w:t xml:space="preserve">2、要加强学思践悟，准确把握政策。党中央从党风廉政建设和反腐败斗争的形势与任务出发，先后提出了严查三种人三个后、把纪律挺在前面、运用监督执纪四种形态等一系列重大政策要求。中央纪委监察部网站开辟学思践悟专栏，对重大政策进行深度解读，引导我们边学习边思考，边实践边领悟。我们要结合实际，加强学习和思考，准确把握和运用政策，切实解决工作中不懂不会、不敢不愿的问题。一要准确把握聚焦三种人三个后。对此，我们要从讲政治、讲规矩、守纪律的高度来认识和把握，决不能不讲宽严相济，眉毛胡子一把抓;决不能碰到什么问题查什么问题，什么问题好查就查什么问题，而是要讲究策略聚焦重点，不论是在贯彻落实八项规定精神上，还是在执纪审查上，都要聚焦从严查处后违纪违规的问题，释放越往后执纪越严的信号。二要准确把握把纪律挺在前面。对此，我们要从严管就是厚爱的高度来认识和把握。纪委不是党内的公检法，纪检工作也不是抓小偷，我们的职责是依纪进行监督执纪问责。要坚持纪在法前、纪严于法、纪法分开。必须突出执纪特色，用纪律的语言来描述问题、处理问题，用纪律的尺子来衡量党员干部的行为，守住纪律这条底线，抓早抓小、动辄则咎，防止党员干部滑向违法犯罪的深渊。三要准确把握践行四种形态。四种形态对纪检监察机关而言，既是工作要求又是工作方法。践行四种形态是实现从管少数向管多数、从拔烂树向护森林的转变，对纪委而言要求不是松了而是更严了，任务不是轻了而更重了。在实际工作中，我们对问题线索的处置一定要严格标准，该初核的必须初核，该立案的必须立案，既不能片面理解四种形态，认为批评教育和轻处分要成为大多数，就将所有的问题线索都采取函询、约谈的方式处理;也不能只热衷于办大案要案，对抓早抓小工作不上心、不着力。</w:t>
      </w:r>
    </w:p>
    <w:p>
      <w:pPr>
        <w:ind w:left="0" w:right="0" w:firstLine="560"/>
        <w:spacing w:before="450" w:after="450" w:line="312" w:lineRule="auto"/>
      </w:pPr>
      <w:r>
        <w:rPr>
          <w:rFonts w:ascii="宋体" w:hAnsi="宋体" w:eastAsia="宋体" w:cs="宋体"/>
          <w:color w:val="000"/>
          <w:sz w:val="28"/>
          <w:szCs w:val="28"/>
        </w:rPr>
        <w:t xml:space="preserve">3、要坚持严实标准，加强自身建设。习在七一重要讲话中指出，伟大的斗争，宏伟的事业，需要高素质的干部。深入推进党风廉政建设和反腐败斗争，也迫切需要建设一支高素质的纪检监察干部队伍，长安书记在全省纪检监察工作座谈会上明确提出了铁心向党、铁骨铮铮、铁面无私、自律如铁的要求，我们要适应新形势新任务，坚持不懈、持之以恒地加强自身建设。一是以换届为契机加强班子建设。换届中，要认真落实两个提名考察办法，把那些符合纪检领导岗位特质标准的干部及时发现出来、合理使用起来。重点把握好乡镇纪委书记、副书记和县直纪检组长人选，配齐配强基层纪检队伍。切实把政治强、作风硬、德才兼备、敢于担当的干部选拔到各级纪检领导岗位上来。加大纪检监察干部轮岗、交流和调整力度，进一步畅通队伍进的渠道和出的路径。全县各级纪检监察干部要带头严守换届纪律，正确对待进退留转，确保进得坦然，退得愉快，留得安心，转得踏实，不管组织怎么安排，都能展示新气象、干出新业绩。二是强化学习培训，提升履职能力。深入开展两学一做学习教育，不断深化党章党规党纪学习，坚持先学一步、深学一层，立足工作岗位，强化学以致用、边学边用、学用结合，着力提高执纪监督问责的水平，练就看家本领。特别要加强对换届后新任纪检干部的业务培训，采取集中学习、以案代训、岗位练兵、跟班锻炼等方式，不断提升纪检干部调研总结、执纪审查、组织协调的能力。继续抓好办案人才库建设，着力培养一批纪律审查的骨干人才，带动整个队伍能力提升。这里特别强调一下学习问题。我们不少纪检监察干部动手能力、组织协调能力都很强，但是调研分析、总结宣传的能力却是短板。一些单位工作干得很出色，但是光会做、不会说，不会总结宣传，再好的工作也出不了彩。刚才通报的各单位通讯报道工作，不少单位半年工作任务都没有完成，有的单位1篇工作信息都没有上报。根据年初安排，除通讯报道外，每个单位都要完成1篇高质量的调研文章，希望大家积极动笔，按时报送。通讯报道和调研文章，年底都要结硬帐，都要兑现奖惩。因此，希望大家要加强学习，勤于调研、勤于思考、勤于总结、勤于动笔，既要干得好也要说得好。三是坚持严管厚爱，加强内部监管。纪检干部对腐败不具有天然的免疫力，纪委也不是保险箱，纪检干部违纪会受到更严厉的处分。必须牢固树立正人先正己，打铁还须自身硬的理念，对纪检干部从严要求、从严教育、从严管理、从严监督，以硬措施严防灯下黑。要始终抓紧内部监督管理，从严抓好内部作风巡察，督促纪检干部自觉遵守各项规定，维护良好形象。对执纪违纪、以案谋私的行为,要发现一起、查处一起;对不作为、不善为的,要批评教育、组织调整;造成严重后果的要给予纪律处分,以严实的标准,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第二篇：领导会议上的讲话</w:t>
      </w:r>
    </w:p>
    <w:p>
      <w:pPr>
        <w:ind w:left="0" w:right="0" w:firstLine="560"/>
        <w:spacing w:before="450" w:after="450" w:line="312" w:lineRule="auto"/>
      </w:pPr>
      <w:r>
        <w:rPr>
          <w:rFonts w:ascii="宋体" w:hAnsi="宋体" w:eastAsia="宋体" w:cs="宋体"/>
          <w:color w:val="000"/>
          <w:sz w:val="28"/>
          <w:szCs w:val="28"/>
        </w:rPr>
        <w:t xml:space="preserve">XX副市长在广州亚运会抵离口岸设施协调</w:t>
      </w:r>
    </w:p>
    <w:p>
      <w:pPr>
        <w:ind w:left="0" w:right="0" w:firstLine="560"/>
        <w:spacing w:before="450" w:after="450" w:line="312" w:lineRule="auto"/>
      </w:pPr>
      <w:r>
        <w:rPr>
          <w:rFonts w:ascii="宋体" w:hAnsi="宋体" w:eastAsia="宋体" w:cs="宋体"/>
          <w:color w:val="000"/>
          <w:sz w:val="28"/>
          <w:szCs w:val="28"/>
        </w:rPr>
        <w:t xml:space="preserve">工作小组会议上的讲话（代拟稿）各位领导、同志们：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召开抵离口岸设施协调工作小组第一次会议，标志着第16届亚运会抵离口岸设施协调工作全面启动。我谨代表广州市政府，对广州口岸查验单位、经营单位和省、市属各有关部门给予亚运会筹备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北京奥运会已经圆满落幕，随着第16届亚运会脚步的日益临近和宣传工作力度的不断加大，国内外目光将逐渐转向广东，聚焦广州。第16届亚运会是向亚洲各国展示我国人民在改革开放新时期继续解放思想、科学发展、改革创新取得新成绩的平台，也是进一步提升广东省、广州市在亚洲的影响力，促进地方经济和社会发展的一个新的良机。汪洋书记提出广州要努力成为我省的“首善之区”。广州市正在借举办亚运会的契机，进一步加大在城市基础设施、场馆、交通、信息等建设方面的力度，以新的面貌迎接亚运会的到来。</w:t>
      </w:r>
    </w:p>
    <w:p>
      <w:pPr>
        <w:ind w:left="0" w:right="0" w:firstLine="560"/>
        <w:spacing w:before="450" w:after="450" w:line="312" w:lineRule="auto"/>
      </w:pPr>
      <w:r>
        <w:rPr>
          <w:rFonts w:ascii="宋体" w:hAnsi="宋体" w:eastAsia="宋体" w:cs="宋体"/>
          <w:color w:val="000"/>
          <w:sz w:val="28"/>
          <w:szCs w:val="28"/>
        </w:rPr>
        <w:t xml:space="preserve">一直以来，国家、省、市领导高度重视亚运会的筹备工作，多次到亚组委视察工作，并作了重要指示。省、市主要领导担任亚组委领导职务，主抓、落实亚组委的各项筹备工 1</w:t>
      </w:r>
    </w:p>
    <w:p>
      <w:pPr>
        <w:ind w:left="0" w:right="0" w:firstLine="560"/>
        <w:spacing w:before="450" w:after="450" w:line="312" w:lineRule="auto"/>
      </w:pPr>
      <w:r>
        <w:rPr>
          <w:rFonts w:ascii="宋体" w:hAnsi="宋体" w:eastAsia="宋体" w:cs="宋体"/>
          <w:color w:val="000"/>
          <w:sz w:val="28"/>
          <w:szCs w:val="28"/>
        </w:rPr>
        <w:t xml:space="preserve">作。省委领导将于近期召开会议，专门听取组委会关于亚运会筹备工作的汇报。为全面启动广州亚运会抵离口岸设施协调工作，广州市政府按照省政府的有关批复精神，决定由我来参与这项工作，与各位领导同志一起开展第16届亚运会抵离口岸设施协调工作。</w:t>
      </w:r>
    </w:p>
    <w:p>
      <w:pPr>
        <w:ind w:left="0" w:right="0" w:firstLine="560"/>
        <w:spacing w:before="450" w:after="450" w:line="312" w:lineRule="auto"/>
      </w:pPr>
      <w:r>
        <w:rPr>
          <w:rFonts w:ascii="宋体" w:hAnsi="宋体" w:eastAsia="宋体" w:cs="宋体"/>
          <w:color w:val="000"/>
          <w:sz w:val="28"/>
          <w:szCs w:val="28"/>
        </w:rPr>
        <w:t xml:space="preserve">刚才，亚组委外联部把抵离口岸设施协调工作的有关情况做了一个汇报，各位领导就相关设施需求的内容、制定建设方案和组织实施工作提出了很好的意见。口岸作为亚运会相关人员物资入出境的“窗口”，其设施对于亚运会的满足度以及相关人员物资通关的畅顺度，直接影响国内外宾客对广州市的印象，关系广东省乃至我国的国际形象。亚组委经过考察、调研，制定了相关的设施需求，预测大约有3/4以上的亚运会（亚残会）相关人员物资从广州白云国际机场入出广州。因此，广东省机场管理集团公司、白云国际机场股份有限公司和市属各有关单位对于广州白云国际机场亚运会（亚残会）抵离口岸设施的建设工作应该义不容辞、勇于承担，特别是广东省机场管理集团公司和白云国际机场股份有限公司应主动了解亚运会的需求，并多方收集各口岸相关单位提出的意见和建议，将广州白云国际机场亚运会（亚残会）抵离口岸设施建设工作完成质量作为亚运会（亚残会）成功举办与否的重要条件之一，以完善的硬件条件，致力打造第16届亚运会抵离口岸工作品牌。同时，考虑到亚运会（亚残会）部分相关人员物资将从我省其他口岸进出，故此，请在座中央驻粤、驻穗口岸查验单位、省属各有关部门、广州铁路集团公司的领导按照第16届亚运会抵离口岸设施协调工作小组的职责分工，予以大力支持，协调、落实相关工作。</w:t>
      </w:r>
    </w:p>
    <w:p>
      <w:pPr>
        <w:ind w:left="0" w:right="0" w:firstLine="560"/>
        <w:spacing w:before="450" w:after="450" w:line="312" w:lineRule="auto"/>
      </w:pPr>
      <w:r>
        <w:rPr>
          <w:rFonts w:ascii="宋体" w:hAnsi="宋体" w:eastAsia="宋体" w:cs="宋体"/>
          <w:color w:val="000"/>
          <w:sz w:val="28"/>
          <w:szCs w:val="28"/>
        </w:rPr>
        <w:t xml:space="preserve">我相信，在广州口岸查验单位、经营单位和省、市属各有关部门的大力支持下，第16届亚运会抵离口岸设施协调工作将按筹备工作进度的要求，于明年11月第16届亚运会团长会议前如期完成。最后，再次感谢在座各位领导的光临和对亚运会筹备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第三篇：招商引资会议上领导讲话</w:t>
      </w:r>
    </w:p>
    <w:p>
      <w:pPr>
        <w:ind w:left="0" w:right="0" w:firstLine="560"/>
        <w:spacing w:before="450" w:after="450" w:line="312" w:lineRule="auto"/>
      </w:pPr>
      <w:r>
        <w:rPr>
          <w:rFonts w:ascii="宋体" w:hAnsi="宋体" w:eastAsia="宋体" w:cs="宋体"/>
          <w:color w:val="000"/>
          <w:sz w:val="28"/>
          <w:szCs w:val="28"/>
        </w:rPr>
        <w:t xml:space="preserve">这次会议的主要任务是：总结当前全省招商引资工作发展态势及年主要工作，分析面临的形势，部署２０１２年工作目标任务。</w:t>
      </w:r>
    </w:p>
    <w:p>
      <w:pPr>
        <w:ind w:left="0" w:right="0" w:firstLine="560"/>
        <w:spacing w:before="450" w:after="450" w:line="312" w:lineRule="auto"/>
      </w:pPr>
      <w:r>
        <w:rPr>
          <w:rFonts w:ascii="宋体" w:hAnsi="宋体" w:eastAsia="宋体" w:cs="宋体"/>
          <w:color w:val="000"/>
          <w:sz w:val="28"/>
          <w:szCs w:val="28"/>
        </w:rPr>
        <w:t xml:space="preserve">一、当前全省招商引资工作发展态势及年主要工作</w:t>
      </w:r>
    </w:p>
    <w:p>
      <w:pPr>
        <w:ind w:left="0" w:right="0" w:firstLine="560"/>
        <w:spacing w:before="450" w:after="450" w:line="312" w:lineRule="auto"/>
      </w:pPr>
      <w:r>
        <w:rPr>
          <w:rFonts w:ascii="宋体" w:hAnsi="宋体" w:eastAsia="宋体" w:cs="宋体"/>
          <w:color w:val="000"/>
          <w:sz w:val="28"/>
          <w:szCs w:val="28"/>
        </w:rPr>
        <w:t xml:space="preserve">招商引资是我省扩大对外开放的重要组成部分，是统筹推进“三化”、实施“三动”战略，全面振兴老工业基地的重要途径。近年来，全省招商引资工作在省委、省政府的高度重视和正确领导下，经过各市（州）、中省直有关部门及招商引资战线广大干部群众的共同努力，总体呈现了持续、快速发展的良好势头。一是从纵向发展看，总量迅速攀升。年，全省实际利用外资４９.４７亿美元，引进外省资金２９２１.０９亿元，分别比上年增长１８.７９％和３２％。与年相比，外资规模４年翻了一番多，内资规模翻了将近两番，年均增幅分别达到２１.５％和４０.２％。二是从横向比较看，实现位次前移。年我省实际利用外资在中西部主要省区中排名第８位，年跃升到第６位，占全国实际利用外资的比重也由年的２.８％增大到４.２％。三是从经济社会发展全局看，支撑拉动作用日益突出。年，全省引进内外资总额占全社会固定资产投资的２３％，年这个比重达到４３％，４年提高了２０个百分点。总体看，近年来全省招商引资工作取得了显著成效，为全省经济社会发展做出了突出贡献，并呈现三个主要特点。</w:t>
      </w:r>
    </w:p>
    <w:p>
      <w:pPr>
        <w:ind w:left="0" w:right="0" w:firstLine="560"/>
        <w:spacing w:before="450" w:after="450" w:line="312" w:lineRule="auto"/>
      </w:pPr>
      <w:r>
        <w:rPr>
          <w:rFonts w:ascii="宋体" w:hAnsi="宋体" w:eastAsia="宋体" w:cs="宋体"/>
          <w:color w:val="000"/>
          <w:sz w:val="28"/>
          <w:szCs w:val="28"/>
        </w:rPr>
        <w:t xml:space="preserve">（一）各级高度重视，合力招商的氛围日益浓厚。</w:t>
      </w:r>
    </w:p>
    <w:p>
      <w:pPr>
        <w:ind w:left="0" w:right="0" w:firstLine="560"/>
        <w:spacing w:before="450" w:after="450" w:line="312" w:lineRule="auto"/>
      </w:pPr>
      <w:r>
        <w:rPr>
          <w:rFonts w:ascii="宋体" w:hAnsi="宋体" w:eastAsia="宋体" w:cs="宋体"/>
          <w:color w:val="000"/>
          <w:sz w:val="28"/>
          <w:szCs w:val="28"/>
        </w:rPr>
        <w:t xml:space="preserve">１.领导高层带动。省委、省人大、省政府、省政协领导率先垂范，亲自筹划组织一系列重大招商引资活动，这是我省近年来深入推动招商引资工作的一个显著特点和重要经验。年以来，我省共成功组织境内外招商引资活动几百次，其中，省领导多次亲自带队“走出去”开展经贸交流活动，足迹遍布欧美、东北亚、东南亚及港澳台等多个重点国家和地区。这些活动层次高、影响大、成果丰硕，对宣传推介，促进对外交流合作发挥了重要作用。年全国“两会”期间，在京举办了省与央企、全国知名大企业两场座谈联谊会，省主要领导与１２０多位央企和国内知名大企业负责人出席，共话机遇、共商合作，签订合同项目１１个，投资总额１００.４亿元，引进域外资金９７.８亿元。去年赴东南亚的经贸交流活动，在当地大企业和跨国公司中，特别是华人企业家中引起轰动，嘉里集团主席、叶氏集团董事长、ＳＭ集团总裁等近千名知名企业家出席，是我省在东南亚国家开展经贸活动规模最大、受关注程度最高的一次。在赴欧洲开展经贸交流活动期间，与法国阿尔斯通公司、荷兰ＴＮＴ集团、德国大众公司等１７家世界５００强企业和知名跨国公司进行了深入接触，成功推动了投标阿根廷布宜诺斯艾利斯地铁、法国安盛集团金盛保险分公司等一批重大合作项目。</w:t>
      </w:r>
    </w:p>
    <w:p>
      <w:pPr>
        <w:ind w:left="0" w:right="0" w:firstLine="560"/>
        <w:spacing w:before="450" w:after="450" w:line="312" w:lineRule="auto"/>
      </w:pPr>
      <w:r>
        <w:rPr>
          <w:rFonts w:ascii="宋体" w:hAnsi="宋体" w:eastAsia="宋体" w:cs="宋体"/>
          <w:color w:val="000"/>
          <w:sz w:val="28"/>
          <w:szCs w:val="28"/>
        </w:rPr>
        <w:t xml:space="preserve">２.市州强力推动。近年来，各市（州）党委、政府始终把招商引资作为加快本地经济发展的重中之重，主要领导带头参与，根据本地资源条件、要素配置和产业重点，有针对性地对外宣传推介。几年来，市发挥工业产业基础优势，举全市之力连续开展四轮“九个月攻坚行动”；市依托长一体化战略，积极组织化工、汽车等重点园区和开发区专题招商；市坚持“南接北融”，深入开展“对接央企”等活动；辽源市围绕做长做强产业链条，积极实施招商引资与资本运作“双轮驱动”；市注重发挥产业园区优势，以“项目建设年”带动招商引资落实；白山市借助资源优势，不断扩大与国内外企业的合作，打造资源型产业集群带动其他产业发展模式；市紧密结合产业和资源特点，扎实开展招商引资“六个走进”活动；白城市以清洁能源本地转化为重点，积极承接长三角、珠三角地区产业转移；延边州利用长图战略窗口、加工贸易梯度转移重点承接地等独特优势，不断加大招商引资工作力度；管委会围绕打造旅游品牌，大力加强现代服务业招商引资，全省各地招商引资规模和质量逐年攀升。年，市实际利用外资３１.１９亿美元，占全省总额的６０％以上；、、、实际利用外资增幅均在４０％以上；管委会引进外省资金增幅均达到３２％以上。</w:t>
      </w:r>
    </w:p>
    <w:p>
      <w:pPr>
        <w:ind w:left="0" w:right="0" w:firstLine="560"/>
        <w:spacing w:before="450" w:after="450" w:line="312" w:lineRule="auto"/>
      </w:pPr>
      <w:r>
        <w:rPr>
          <w:rFonts w:ascii="宋体" w:hAnsi="宋体" w:eastAsia="宋体" w:cs="宋体"/>
          <w:color w:val="000"/>
          <w:sz w:val="28"/>
          <w:szCs w:val="28"/>
        </w:rPr>
        <w:t xml:space="preserve">３.部门协调联动。省直各相关部门紧紧围绕全省经济社会发展大局，充分发挥自身职能作用，精心组织招商，主动参与招商，通力协调配合，这是近年来我省招商引资工作的又一显著特点。年，省经合局、省外办、省旅游局、省贸促会、省博览局等部门充分发挥自身优势，精心组织和参与重大招商引资活动；省发展改革委围绕全省产业布局科学谋划对外招商合作项目；省工业信息化厅开展重大工业项目招商和特色工业园区招商；省农委、省科技厅利用农博会、科博会等平台开展招商引资；省委组织部、省委宣传部借助招商引资平台积极开展“招才引智”和文化产业招商；省国资委、省监察厅（软环境办）、省工商局、省地税局、省外汇管理局、省检验检疫局、省政府新闻办等部门积极为招商引资提供良好优质的服务；省工商联、省台办、省政府各驻外机构，发挥纽带作用，有力地促进了区域间经济交流与合作。</w:t>
      </w:r>
    </w:p>
    <w:p>
      <w:pPr>
        <w:ind w:left="0" w:right="0" w:firstLine="560"/>
        <w:spacing w:before="450" w:after="450" w:line="312" w:lineRule="auto"/>
      </w:pPr>
      <w:r>
        <w:rPr>
          <w:rFonts w:ascii="宋体" w:hAnsi="宋体" w:eastAsia="宋体" w:cs="宋体"/>
          <w:color w:val="000"/>
          <w:sz w:val="28"/>
          <w:szCs w:val="28"/>
        </w:rPr>
        <w:t xml:space="preserve">４.企业积极主动。企业是招商引资的主体。近年来，我们注重改变“政府主导、政府唱戏”的自我循环状态，把工作重点转到为各开发区和企业搭建好对外合作平台，积极鼓励和引导企业走上招商引资第一线，有针对性地进行项目对接、推介、洽谈、签约等活动，并帮助企业提高项目承接能力，真正使引进的项目、资金、技术和管理招得来、留得住，转化为实实在在的生产力。年，我们组织开展的赴东南亚、欧洲、北美等大型经贸交流活动，省内企业争相报名，参与热情非常高。我们从中精心挑选了一批与到访地产业结合紧密、互补性强、发展前景好的企业全程参加活动，成功推动了一批大项目合作。</w:t>
      </w:r>
    </w:p>
    <w:p>
      <w:pPr>
        <w:ind w:left="0" w:right="0" w:firstLine="560"/>
        <w:spacing w:before="450" w:after="450" w:line="312" w:lineRule="auto"/>
      </w:pPr>
      <w:r>
        <w:rPr>
          <w:rFonts w:ascii="宋体" w:hAnsi="宋体" w:eastAsia="宋体" w:cs="宋体"/>
          <w:color w:val="000"/>
          <w:sz w:val="28"/>
          <w:szCs w:val="28"/>
        </w:rPr>
        <w:t xml:space="preserve">（二）注重协调发展，引资层次和质量不断提高。</w:t>
      </w:r>
    </w:p>
    <w:p>
      <w:pPr>
        <w:ind w:left="0" w:right="0" w:firstLine="560"/>
        <w:spacing w:before="450" w:after="450" w:line="312" w:lineRule="auto"/>
      </w:pPr>
      <w:r>
        <w:rPr>
          <w:rFonts w:ascii="宋体" w:hAnsi="宋体" w:eastAsia="宋体" w:cs="宋体"/>
          <w:color w:val="000"/>
          <w:sz w:val="28"/>
          <w:szCs w:val="28"/>
        </w:rPr>
        <w:t xml:space="preserve">近年来，全省招商引资工作坚持速度与质量兼顾、注重协调持续发展，在保持较快增长、总量迅速扩大的同时，引资的层次和质量有了很大提高。</w:t>
      </w:r>
    </w:p>
    <w:p>
      <w:pPr>
        <w:ind w:left="0" w:right="0" w:firstLine="560"/>
        <w:spacing w:before="450" w:after="450" w:line="312" w:lineRule="auto"/>
      </w:pPr>
      <w:r>
        <w:rPr>
          <w:rFonts w:ascii="宋体" w:hAnsi="宋体" w:eastAsia="宋体" w:cs="宋体"/>
          <w:color w:val="000"/>
          <w:sz w:val="28"/>
          <w:szCs w:val="28"/>
        </w:rPr>
        <w:t xml:space="preserve">１.引进项目规模不断扩大。年以来全省签约合同项目１７３４个，合同引资额９５４９亿元。仅年签约的超千万美元外资合同项目和亿元以上内资合同项目就达５９３个，比年增加２６５个。</w:t>
      </w:r>
    </w:p>
    <w:p>
      <w:pPr>
        <w:ind w:left="0" w:right="0" w:firstLine="560"/>
        <w:spacing w:before="450" w:after="450" w:line="312" w:lineRule="auto"/>
      </w:pPr>
      <w:r>
        <w:rPr>
          <w:rFonts w:ascii="宋体" w:hAnsi="宋体" w:eastAsia="宋体" w:cs="宋体"/>
          <w:color w:val="000"/>
          <w:sz w:val="28"/>
          <w:szCs w:val="28"/>
        </w:rPr>
        <w:t xml:space="preserve">２.引进的大企业不断增多。截至目前，我省共引进境外世界５００强企业和知名跨国公司６８户，全国１１７家中央企业中有６０户与我省开展了务实合作，排名前百位的国内民营５００强企业有１９户在省投资，其中有７户是排名前十位的５００强企业。年开始启动“引进百户战略投资者工程”，年，日本三菱电机、韩国浦项、美国辉瑞制药等３４户企业在我省投资，其中新引进企业１０户，再投资企业２４户；我省与中企联、中国农业发展集团、中国北车集团、中国移动通信集团、中国医药集团、台湾富士康等大企业签署了战略合作框架协议。</w:t>
      </w:r>
    </w:p>
    <w:p>
      <w:pPr>
        <w:ind w:left="0" w:right="0" w:firstLine="560"/>
        <w:spacing w:before="450" w:after="450" w:line="312" w:lineRule="auto"/>
      </w:pPr>
      <w:r>
        <w:rPr>
          <w:rFonts w:ascii="宋体" w:hAnsi="宋体" w:eastAsia="宋体" w:cs="宋体"/>
          <w:color w:val="000"/>
          <w:sz w:val="28"/>
          <w:szCs w:val="28"/>
        </w:rPr>
        <w:t xml:space="preserve">３.引资结构不断优化。年三次产业实际利用外资比例为２∶９３∶５，年变化为２∶６８∶３０；年三次产业引进外省资金比例为３∶７４∶２３，年变化为３∶６２∶３５。域外投资的热点正逐渐向第三产业转移，也说明了我省产业结构优化调整的成效比较显著。</w:t>
      </w:r>
    </w:p>
    <w:p>
      <w:pPr>
        <w:ind w:left="0" w:right="0" w:firstLine="560"/>
        <w:spacing w:before="450" w:after="450" w:line="312" w:lineRule="auto"/>
      </w:pPr>
      <w:r>
        <w:rPr>
          <w:rFonts w:ascii="宋体" w:hAnsi="宋体" w:eastAsia="宋体" w:cs="宋体"/>
          <w:color w:val="000"/>
          <w:sz w:val="28"/>
          <w:szCs w:val="28"/>
        </w:rPr>
        <w:t xml:space="preserve">４.引资区域和领域不断拓展。截至年年底，共有７６个国家和地区的外商来我省投资，国内各省份除西藏以外在我省均有投资。同时，域外投资产业链条正不断从汽车及零部件、石油化工、农产品加工等传统优势产业，向新能源、基础设施、高新技术、商业分销、仓储物流、科技研发等多个领域延伸。</w:t>
      </w:r>
    </w:p>
    <w:p>
      <w:pPr>
        <w:ind w:left="0" w:right="0" w:firstLine="560"/>
        <w:spacing w:before="450" w:after="450" w:line="312" w:lineRule="auto"/>
      </w:pPr>
      <w:r>
        <w:rPr>
          <w:rFonts w:ascii="宋体" w:hAnsi="宋体" w:eastAsia="宋体" w:cs="宋体"/>
          <w:color w:val="000"/>
          <w:sz w:val="28"/>
          <w:szCs w:val="28"/>
        </w:rPr>
        <w:t xml:space="preserve">５.项目履约率和引资到位率稳步攀升。全省１７３４个签约合同项目中，累计项目履约率达８２.６％，引资到位额３０４５.６５亿元，引资到位率为３１.９％。这其中，年当年到位资金为９９５.６６亿元，占４年累计到位资金总额的３２.７％。</w:t>
      </w:r>
    </w:p>
    <w:p>
      <w:pPr>
        <w:ind w:left="0" w:right="0" w:firstLine="560"/>
        <w:spacing w:before="450" w:after="450" w:line="312" w:lineRule="auto"/>
      </w:pPr>
      <w:r>
        <w:rPr>
          <w:rFonts w:ascii="宋体" w:hAnsi="宋体" w:eastAsia="宋体" w:cs="宋体"/>
          <w:color w:val="000"/>
          <w:sz w:val="28"/>
          <w:szCs w:val="28"/>
        </w:rPr>
        <w:t xml:space="preserve">（三）注重发挥优势，对域外资金和项目的吸引力显著增强。</w:t>
      </w:r>
    </w:p>
    <w:p>
      <w:pPr>
        <w:ind w:left="0" w:right="0" w:firstLine="560"/>
        <w:spacing w:before="450" w:after="450" w:line="312" w:lineRule="auto"/>
      </w:pPr>
      <w:r>
        <w:rPr>
          <w:rFonts w:ascii="宋体" w:hAnsi="宋体" w:eastAsia="宋体" w:cs="宋体"/>
          <w:color w:val="000"/>
          <w:sz w:val="28"/>
          <w:szCs w:val="28"/>
        </w:rPr>
        <w:t xml:space="preserve">紧密结合我省实际，努力打造、形成和不断强化招商优势，是近年来全省招商引资工作的有效做法。</w:t>
      </w:r>
    </w:p>
    <w:p>
      <w:pPr>
        <w:ind w:left="0" w:right="0" w:firstLine="560"/>
        <w:spacing w:before="450" w:after="450" w:line="312" w:lineRule="auto"/>
      </w:pPr>
      <w:r>
        <w:rPr>
          <w:rFonts w:ascii="宋体" w:hAnsi="宋体" w:eastAsia="宋体" w:cs="宋体"/>
          <w:color w:val="000"/>
          <w:sz w:val="28"/>
          <w:szCs w:val="28"/>
        </w:rPr>
        <w:t xml:space="preserve">１.以东北亚博览会为代表的展会优势充分发挥。东北亚博览会、农博会、汽博会等展会，是我省招商引资的重要平台。自年以来，东北亚博览会连续成功举办７届，取得了丰硕的招商引资成果。累计签订合同项目１５７９个，合同引资总额近８１００亿元人民币，仅第累计合同履约率为８６.１８％，资金到位率２９.８５％；共有１００多个国家和地区的副部（省）级以上政要６３６位参会，世界５００强企业超过４００户。年举办的第亚博览会邀请到１０１户世界５００强企业和大型跨国公司，１４３户国内５００强和大型民营企业参会，共签订合同项目３０５个，合同投资总额１８３８亿元，比第六届增加２００多亿元。期间举办了世界产业领袖大会、欧盟—中国（）投资贸易洽谈会、（）中日经济会议、中韩财经界高层对话会等多项高规格、高层次的会议论坛和投资合作活动；共组织对接洽谈活动９８场，参与各种对接洽谈活动的客商达７７００多人次，共洽谈项目４２３０个。在展会总体规格、规模以及经贸实效上均实现了“一届比一届办得更好”的目标。</w:t>
      </w:r>
    </w:p>
    <w:p>
      <w:pPr>
        <w:ind w:left="0" w:right="0" w:firstLine="560"/>
        <w:spacing w:before="450" w:after="450" w:line="312" w:lineRule="auto"/>
      </w:pPr>
      <w:r>
        <w:rPr>
          <w:rFonts w:ascii="宋体" w:hAnsi="宋体" w:eastAsia="宋体" w:cs="宋体"/>
          <w:color w:val="000"/>
          <w:sz w:val="28"/>
          <w:szCs w:val="28"/>
        </w:rPr>
        <w:t xml:space="preserve">２.招商引资的项目承载能力不断加强。近年来，全省各级各类开发区不断加大招商引资工作力度，招商吸引力和项目承载力显著增强，已成为全省招商引资的重要载体、域外投资的首选之地。年，全省开发区基础设施建设投入进一步加大，投资环境日益改善，全年实现地区生产总值６６１２.９５亿元，占全省总量的６０.１％；全省开发区新增投资企业３７２７户，其中外商投资企业１１２户；利用外商直接投资１４.０８亿美元，同比增长２１.３％；引进外省资金１８８５.７亿元，同比增长２０.６％，分别是年的１.６倍和２.２倍。依据省政府办公厅《关于印发省工业集中区晋升省级开发区实施办法（暂行）的通知》（政办发〔〕５２号）进行严格考核后，批准１３个工业集中区晋升为省级开发区，拓展了工业集中区的发展空间。在大力发展传统产业集聚型开发区的同时，设立皓月清真产业园区和敦化六鼎山文化旅游区，积极探索和创新开发区发展模式。</w:t>
      </w:r>
    </w:p>
    <w:p>
      <w:pPr>
        <w:ind w:left="0" w:right="0" w:firstLine="560"/>
        <w:spacing w:before="450" w:after="450" w:line="312" w:lineRule="auto"/>
      </w:pPr>
      <w:r>
        <w:rPr>
          <w:rFonts w:ascii="宋体" w:hAnsi="宋体" w:eastAsia="宋体" w:cs="宋体"/>
          <w:color w:val="000"/>
          <w:sz w:val="28"/>
          <w:szCs w:val="28"/>
        </w:rPr>
        <w:t xml:space="preserve">３.扩大对外开放的招商优势日益显著。过去一年，我省对外开放事业取得突破性进展。以长图开发开放先导区建设为核心的中国图们江区域合作开发战略深入实施，兴隆综合保税区获得国务院批准；设立中国图们江（珲春）国际合作示范区上报国家待批；中朝罗先经济贸易区规划框架协议顺利签订，成功举办了罗先区经济贸易区项目启动仪式；珲春至罗津港二级公路整修改造工作即将完成；中俄珲卡铁路千万吨国际换装站奠基；扎鲁比诺港改造工程一期竣工；珲春经扎鲁比诺至新泻和珲春经扎鲁比诺至韩国釜山的国际陆海联运航线成功试运行；我省与新加坡淡马锡控股有限公司合作建设的中新食品区项目正在扎实推进，园区招商引资、物流体系建设以及金融体系建设全面展开。随着综合保税区、国际合作示范区和国际合作特色园区等平台的相继启动运行，我省对外合作的领域进一步拓宽，承接域外投资和能力明显增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省招商引资工作仍然存在一些问题：一是几十亿、上百亿的大项目特别是能够带动本地经济快速发展、促进本地产业转型和经济发展转型的战略投资项目还比较少，年纳入调度系统新签约的１０亿元以上项目５８个，仅占总数的１３％；二是矿产资源型、市场资源型、人力资源型项目仍占较大比重，高新技术产业、先进制造业、现代服务业等高附加值项目偏少；三是部分重点区域的引资增速有放缓或下降趋势，希望基数较大的市（州）引起充分重视。四是外资新设企业数量减少、实际利用外资持续增长的形势比较严峻。五是招商引资工作方式方法需要进一步创新和丰富，产业链招商、以商招商、定向招商等新形式和手段需要更好地策划运用。六是自身抓跟踪、抓落实、抓进度的工作作风还要进一步加强，服务效率、服务质量、政策执行、承诺兑现等投资环境需要进一步改善。对于上述这些问题，必须认真研究解决，为２０１２年乃至今后我省招商引资工作做得更好奠定良好基础。</w:t>
      </w:r>
    </w:p>
    <w:p>
      <w:pPr>
        <w:ind w:left="0" w:right="0" w:firstLine="560"/>
        <w:spacing w:before="450" w:after="450" w:line="312" w:lineRule="auto"/>
      </w:pPr>
      <w:r>
        <w:rPr>
          <w:rFonts w:ascii="宋体" w:hAnsi="宋体" w:eastAsia="宋体" w:cs="宋体"/>
          <w:color w:val="000"/>
          <w:sz w:val="28"/>
          <w:szCs w:val="28"/>
        </w:rPr>
        <w:t xml:space="preserve">二、２０１２年全省招商引资工作面临的形势及总体思路和目标</w:t>
      </w:r>
    </w:p>
    <w:p>
      <w:pPr>
        <w:ind w:left="0" w:right="0" w:firstLine="560"/>
        <w:spacing w:before="450" w:after="450" w:line="312" w:lineRule="auto"/>
      </w:pPr>
      <w:r>
        <w:rPr>
          <w:rFonts w:ascii="宋体" w:hAnsi="宋体" w:eastAsia="宋体" w:cs="宋体"/>
          <w:color w:val="000"/>
          <w:sz w:val="28"/>
          <w:szCs w:val="28"/>
        </w:rPr>
        <w:t xml:space="preserve">从有利条件看：一是世界经济全球化持续深入发展，产业转移、流动、整合步伐正在加快，俄罗斯正式加入世贸组织，图们江区域合作开发战略顺利推进，我省与周边国家和地区的经贸交流合作日益紧密，为我省发挥区位优势开展招商引资提供了良好外部环境。中国美国商会、中国欧盟商会、日本贸易振兴机构年发布的调查报告也显示，受访的美国、欧盟、日本企业中，近两年有扩大在华投资意愿的企业比例分别高达８３％、５９％和６７％，充分表明外国投资者对我国投资环境的信心。二是我省正处在“三化”统筹、“三动”战略全面实施的关键时期，蕴含着巨大的发展潜力，特别是２０１２年我省将进一步扩大投资规模，加大项目建设力度，全社会固定资产投资要增长２５％以上，实施３０００万元以上项目４０００个以上，将吸引更多的大企业来我省投资。此外，全省开发区、产业园区、特殊功能区的快速发展，东北亚博览会等展会的日臻完善，将对招商引资和项目建设发挥重要作用。更重要的是各级党委、政府对招商引资工作始终高度重视，全力推进，这些都为我们进一步做好招商引资工作奠定了坚实基础。</w:t>
      </w:r>
    </w:p>
    <w:p>
      <w:pPr>
        <w:ind w:left="0" w:right="0" w:firstLine="560"/>
        <w:spacing w:before="450" w:after="450" w:line="312" w:lineRule="auto"/>
      </w:pPr>
      <w:r>
        <w:rPr>
          <w:rFonts w:ascii="宋体" w:hAnsi="宋体" w:eastAsia="宋体" w:cs="宋体"/>
          <w:color w:val="000"/>
          <w:sz w:val="28"/>
          <w:szCs w:val="28"/>
        </w:rPr>
        <w:t xml:space="preserve">当然，也要看到不利因素：一是国际形势复杂多变，世界经济复苏缓慢，下行压力明显增大，各种不稳定不确定因素增加，外部环境不容乐观。二是我省在区域位置、基础设施、产业结构等方面的比较优势相对处于弱势，客观上造成了２０１２年招商引资工作的难度。</w:t>
      </w:r>
    </w:p>
    <w:p>
      <w:pPr>
        <w:ind w:left="0" w:right="0" w:firstLine="560"/>
        <w:spacing w:before="450" w:after="450" w:line="312" w:lineRule="auto"/>
      </w:pPr>
      <w:r>
        <w:rPr>
          <w:rFonts w:ascii="宋体" w:hAnsi="宋体" w:eastAsia="宋体" w:cs="宋体"/>
          <w:color w:val="000"/>
          <w:sz w:val="28"/>
          <w:szCs w:val="28"/>
        </w:rPr>
        <w:t xml:space="preserve">综合分析以上情况，我们既要看到有利条件和积极因素，增强做好招商引资工作的信心和决心；同时也要充分估计面临的困难和挑战，进一步强化责任意识和紧迫意识，振奋精神，扎实工作，不断把全省招商引资工作提高到新的层次和水平。</w:t>
      </w:r>
    </w:p>
    <w:p>
      <w:pPr>
        <w:ind w:left="0" w:right="0" w:firstLine="560"/>
        <w:spacing w:before="450" w:after="450" w:line="312" w:lineRule="auto"/>
      </w:pPr>
      <w:r>
        <w:rPr>
          <w:rFonts w:ascii="宋体" w:hAnsi="宋体" w:eastAsia="宋体" w:cs="宋体"/>
          <w:color w:val="000"/>
          <w:sz w:val="28"/>
          <w:szCs w:val="28"/>
        </w:rPr>
        <w:t xml:space="preserve">根据省委、省政府决策部署和招商引资工作实际，２０１２年全省招商引资工作的总体思路是：深入贯彻落实科学发展观，统筹推进“三化”、实施“三动”战略，坚持务实、创新的工作原则，着力搞好重大招商引资活动的组织实施，着力提高招商引资项目的筹划水平，着力引进实力雄厚的战略投资商，着力加强招商引资载体和平台建设，着力拓展对外合作的领域和空间，以更加务实的工作作风、更加有效的方式方法，推动招商引资工作再上新台阶，努力为全省经济社会发展做出更大贡献。</w:t>
      </w:r>
    </w:p>
    <w:p>
      <w:pPr>
        <w:ind w:left="0" w:right="0" w:firstLine="560"/>
        <w:spacing w:before="450" w:after="450" w:line="312" w:lineRule="auto"/>
      </w:pPr>
      <w:r>
        <w:rPr>
          <w:rFonts w:ascii="宋体" w:hAnsi="宋体" w:eastAsia="宋体" w:cs="宋体"/>
          <w:color w:val="000"/>
          <w:sz w:val="28"/>
          <w:szCs w:val="28"/>
        </w:rPr>
        <w:t xml:space="preserve">具体目标是：全省利用外资要达到５６.９亿美元，同比增长１５％以上，力争突破６０亿；引进外省资金要达到３６５１亿元人民币，同比增长２５％以上，力争突破４０００亿。这两个目标是综合权衡各方面因素，本着全力而为、留有余地的原则确定的。既与“十二五”规划有序衔接，又充分估计到外部宏观环境可能存在的变数；既与全省固定资产投资增速相适应，也考虑到目前基数较大的实际，总的来说是积极而富有挑战性的，是需要经过全省上下特别是各级招商引资部门奋发作为、扎实工作才能够顺利实现的。</w:t>
      </w:r>
    </w:p>
    <w:p>
      <w:pPr>
        <w:ind w:left="0" w:right="0" w:firstLine="560"/>
        <w:spacing w:before="450" w:after="450" w:line="312" w:lineRule="auto"/>
      </w:pPr>
      <w:r>
        <w:rPr>
          <w:rFonts w:ascii="宋体" w:hAnsi="宋体" w:eastAsia="宋体" w:cs="宋体"/>
          <w:color w:val="000"/>
          <w:sz w:val="28"/>
          <w:szCs w:val="28"/>
        </w:rPr>
        <w:t xml:space="preserve">三、做好２０１２年全省招商引资工作的具体要求</w:t>
      </w:r>
    </w:p>
    <w:p>
      <w:pPr>
        <w:ind w:left="0" w:right="0" w:firstLine="560"/>
        <w:spacing w:before="450" w:after="450" w:line="312" w:lineRule="auto"/>
      </w:pPr>
      <w:r>
        <w:rPr>
          <w:rFonts w:ascii="宋体" w:hAnsi="宋体" w:eastAsia="宋体" w:cs="宋体"/>
          <w:color w:val="000"/>
          <w:sz w:val="28"/>
          <w:szCs w:val="28"/>
        </w:rPr>
        <w:t xml:space="preserve">（一）坚持与时俱进，不断创新招商引资方式方法。</w:t>
      </w:r>
    </w:p>
    <w:p>
      <w:pPr>
        <w:ind w:left="0" w:right="0" w:firstLine="560"/>
        <w:spacing w:before="450" w:after="450" w:line="312" w:lineRule="auto"/>
      </w:pPr>
      <w:r>
        <w:rPr>
          <w:rFonts w:ascii="宋体" w:hAnsi="宋体" w:eastAsia="宋体" w:cs="宋体"/>
          <w:color w:val="000"/>
          <w:sz w:val="28"/>
          <w:szCs w:val="28"/>
        </w:rPr>
        <w:t xml:space="preserve">随着外部环境的不断变化和招商引资竞争的愈发激烈，各省市都纷纷探索招商引资的新模式、新路径。我们也要围绕工作实效，主动适应时代发展和形势变化，着力加强招商引资工作探索创新。</w:t>
      </w:r>
    </w:p>
    <w:p>
      <w:pPr>
        <w:ind w:left="0" w:right="0" w:firstLine="560"/>
        <w:spacing w:before="450" w:after="450" w:line="312" w:lineRule="auto"/>
      </w:pPr>
      <w:r>
        <w:rPr>
          <w:rFonts w:ascii="宋体" w:hAnsi="宋体" w:eastAsia="宋体" w:cs="宋体"/>
          <w:color w:val="000"/>
          <w:sz w:val="28"/>
          <w:szCs w:val="28"/>
        </w:rPr>
        <w:t xml:space="preserve">１.务实组织多形式招商。突出招商重点，开展专题招商、定向招商和叩门招商，是近年来一些发达省份增强招商引资针对性、实效性的有效做法，也是我们经过实践证明最有成效的做法。２０１２年，我们要以战略投资者和特殊功能区招商为重点，继续深入实施“引进百户战略投资者工程”，以央企、国内知名民企、世界５００强企业及跨国公司为重点，特别是要把引进欧美、日韩和香港大企业，国内外产业转移大项目，东南亚华语圈大投资商，央企和民营大企业的再投资项目作为重中之重，有针对性地开展工作。</w:t>
      </w:r>
    </w:p>
    <w:p>
      <w:pPr>
        <w:ind w:left="0" w:right="0" w:firstLine="560"/>
        <w:spacing w:before="450" w:after="450" w:line="312" w:lineRule="auto"/>
      </w:pPr>
      <w:r>
        <w:rPr>
          <w:rFonts w:ascii="宋体" w:hAnsi="宋体" w:eastAsia="宋体" w:cs="宋体"/>
          <w:color w:val="000"/>
          <w:sz w:val="28"/>
          <w:szCs w:val="28"/>
        </w:rPr>
        <w:t xml:space="preserve">２.注重探索网络化招商。网上招商信息量大、交流便捷、交互性强，可以在最短的时间，把投资者需要了解的信息图文并茂地展示出来，成本低、效率高。近几年，我省各类招商网站建设发展很快。年，我们在国家商务部网站设立了“经合之窗”，在省政府网站开辟了“投资”栏目；省投资促进网还开通了中、英、日、韩４种外语版面，全年点击率超过２００万人次、接待在线咨询超千人次；、、、等地区也相继建立了投资促进网。我们要注意发挥好这些网络平台的作用，策划实施网上招商会、项目推介会和发布会等活动，广泛发布全省投资合作信息，全方位介绍项目情况，与客户进行线上交流互动，打造“永不落幕的招商引资平台”。</w:t>
      </w:r>
    </w:p>
    <w:p>
      <w:pPr>
        <w:ind w:left="0" w:right="0" w:firstLine="560"/>
        <w:spacing w:before="450" w:after="450" w:line="312" w:lineRule="auto"/>
      </w:pPr>
      <w:r>
        <w:rPr>
          <w:rFonts w:ascii="宋体" w:hAnsi="宋体" w:eastAsia="宋体" w:cs="宋体"/>
          <w:color w:val="000"/>
          <w:sz w:val="28"/>
          <w:szCs w:val="28"/>
        </w:rPr>
        <w:t xml:space="preserve">３.借助力量以商招商。要进一步加强与境内外知名商协会、行业机构、招商代表和我省驻外办事处的沟通协作，充分利用他们的资源优势开展招商引资工作。近年来，我省与中国国际商会、美中贸易全国委员会、英中贸易协会、韩国贸易协会、日本贸易振兴机构、马来西亚中国经济贸易总商会、香港中华总商会等境外商协会、驻华外国商协会和国内重点商协会以及联合国工发组织法国公署、南非经济发展论坛、中国企业联合会等招商代表建立了很好的合作关系，为我省招商引资工作发挥了重要作用。２０１２年全国“两会”期间，省里还将与中国欧盟商会、中国美国商会和加中贸易理事合作举办两场大型座谈联谊会，邀请欧美国家的世界５００强企业和跨国公司高管以及商会代表出席，大力推动我省与欧美企业的交流合作。此外，还要继续发挥我省异地商会的纽带作用。自２００６年我省第一家异地商会———上海商会成立以来，我省异地商会不断发展壮大，目前总数已达到２３个，会员单位近３０００家。同时，海南、广东、上海、浙江、福建、湖南、四川、重庆等１４个省（区、市）成立了驻商会，我省的外埠商会和异地商会在组织企业来考察、推动两地产业相互转移、共建合作园区等方面发挥了重要作用。各地、各部门要进一步探索各种模式，发挥好“以商引商”的连锁效应。</w:t>
      </w:r>
    </w:p>
    <w:p>
      <w:pPr>
        <w:ind w:left="0" w:right="0" w:firstLine="560"/>
        <w:spacing w:before="450" w:after="450" w:line="312" w:lineRule="auto"/>
      </w:pPr>
      <w:r>
        <w:rPr>
          <w:rFonts w:ascii="宋体" w:hAnsi="宋体" w:eastAsia="宋体" w:cs="宋体"/>
          <w:color w:val="000"/>
          <w:sz w:val="28"/>
          <w:szCs w:val="28"/>
        </w:rPr>
        <w:t xml:space="preserve">（二）坚持求真务实，认真做好“走出去”、“请进来”等各项招商引资重大活动。</w:t>
      </w:r>
    </w:p>
    <w:p>
      <w:pPr>
        <w:ind w:left="0" w:right="0" w:firstLine="560"/>
        <w:spacing w:before="450" w:after="450" w:line="312" w:lineRule="auto"/>
      </w:pPr>
      <w:r>
        <w:rPr>
          <w:rFonts w:ascii="宋体" w:hAnsi="宋体" w:eastAsia="宋体" w:cs="宋体"/>
          <w:color w:val="000"/>
          <w:sz w:val="28"/>
          <w:szCs w:val="28"/>
        </w:rPr>
        <w:t xml:space="preserve">对于２０１２年的全省重大招商引资活动，省招商引资领导小组已初步进行了研究安排。“走出去”的主要活动有：境外重点组织赴韩国、日本等国家以及香港和台湾地区开展大型经贸交流活动。境内拟重点组织赴浙江宁波、辽宁大连等地开展经贸交流活动。“请进来”的主要活动有：一是全国“两会”期间，举办省—欧洲企业座谈联谊会和省—美国、加拿大企业座谈联谊会；二是继续举办第八届东北亚博览会。届时将举办世界产业领袖大会、欧盟—中国（２０１２）投资贸易洽谈会、中国民营企业发展（）研讨会、东南亚（港澳）中华总商会—中国首届联席经贸洽谈会、中国企业５００强发布暨中国大企业高峰会、省投资环境说明暨项目发布会、专题产业对接会等一系列高规格的会议活动。这里我想着重强调，如何充分利用这些大型活动增强招商引资实效的问题。我认为，省里每年组织举办这么多场次招商引资活动，主要目的有两个：一个是造势推介，扩大我省的知名度和影响力，让更多国内外企业家了解。另一个是追求实效，通过举办活动与国内外企业建立联系，引进更多的战略投资，签约更多的合同项目，推动已签项目尽快落地。比较而言，后一个目的更重要，难度也更大。因此，各地、各部门要认真总结以往组织和参与重大招商引资活动的经验教训，更细致、更深入、更有针对性地做好筹备谋划。活动前要明确招商目标，深入研究其经营战略、投资方向、产业结构等情况，切实做好我们自身项目的谋划包装，有针对性地做好充分准备；活动中要精心组织安排，特别要安排好与中外企业的对接，为企业间对接交流提供一切便利；活动结束后要对企业情况进行全面梳理总结，将域外企业有意向、感兴趣的项目逐一落实到相关部门，全力跟踪推动项目落地。同时，各地、各部门要充分利用好东北亚博览会平台做好招商推介，要紧紧把握这一国内外政要、企业高管云集的难得机遇，从现在开始立即启动本地企业参展、本地承办的专题产业对接会、会期陪同接待以及邀请国内外企业家赴各地实地考察等活动的筹备工作。继续发挥各市州博览会工作部作用，提前派人进驻博览会秘书处办公，提前掌握参会企业信息，有针对性地参加省领导会见，邀请企业高管“一对一”洽谈，争取扩大合作成果。</w:t>
      </w:r>
    </w:p>
    <w:p>
      <w:pPr>
        <w:ind w:left="0" w:right="0" w:firstLine="560"/>
        <w:spacing w:before="450" w:after="450" w:line="312" w:lineRule="auto"/>
      </w:pPr>
      <w:r>
        <w:rPr>
          <w:rFonts w:ascii="宋体" w:hAnsi="宋体" w:eastAsia="宋体" w:cs="宋体"/>
          <w:color w:val="000"/>
          <w:sz w:val="28"/>
          <w:szCs w:val="28"/>
        </w:rPr>
        <w:t xml:space="preserve">（三）坚持注重实效，进一步提升招商引资成果质量和实绩。</w:t>
      </w:r>
    </w:p>
    <w:p>
      <w:pPr>
        <w:ind w:left="0" w:right="0" w:firstLine="560"/>
        <w:spacing w:before="450" w:after="450" w:line="312" w:lineRule="auto"/>
      </w:pPr>
      <w:r>
        <w:rPr>
          <w:rFonts w:ascii="宋体" w:hAnsi="宋体" w:eastAsia="宋体" w:cs="宋体"/>
          <w:color w:val="000"/>
          <w:sz w:val="28"/>
          <w:szCs w:val="28"/>
        </w:rPr>
        <w:t xml:space="preserve">依靠高质量、高层次的项目招大商、引大资是提升招商引资工作实绩的根本途径，也是在竞争中占得先机、抢抓主动的第一要务。因此，我们要围绕项目谋划包装和跟踪落实开展工作。</w:t>
      </w:r>
    </w:p>
    <w:p>
      <w:pPr>
        <w:ind w:left="0" w:right="0" w:firstLine="560"/>
        <w:spacing w:before="450" w:after="450" w:line="312" w:lineRule="auto"/>
      </w:pPr>
      <w:r>
        <w:rPr>
          <w:rFonts w:ascii="宋体" w:hAnsi="宋体" w:eastAsia="宋体" w:cs="宋体"/>
          <w:color w:val="000"/>
          <w:sz w:val="28"/>
          <w:szCs w:val="28"/>
        </w:rPr>
        <w:t xml:space="preserve">１.要高标准、高质量谋划项目。要紧密结合本地区、本部门实际，围绕转变经济发展方式和产业结构调整，谋划一批战略性新兴产业发展、传统产业改造升级和现代服务业项目；围绕做大做强支柱优势产业，依托集群骨干企业，谋划一批延伸和完善产业链的项目；围绕开发本地特色资源，谋划一批高附加值项目；围绕加快承接产业转移，谋划一批加工贸易、服务外包和终端消费品项目，努力形成大项目—产业链—产业集群—产业基地的良性发展。加强文化产业项目谋划，积极开展文化产业招商，助推文化大发展大繁荣。通过以上多种途径，从根本上解决我省项目源不足、大项目储备偏少、项目谋划质量不高的突出问题。</w:t>
      </w:r>
    </w:p>
    <w:p>
      <w:pPr>
        <w:ind w:left="0" w:right="0" w:firstLine="560"/>
        <w:spacing w:before="450" w:after="450" w:line="312" w:lineRule="auto"/>
      </w:pPr>
      <w:r>
        <w:rPr>
          <w:rFonts w:ascii="宋体" w:hAnsi="宋体" w:eastAsia="宋体" w:cs="宋体"/>
          <w:color w:val="000"/>
          <w:sz w:val="28"/>
          <w:szCs w:val="28"/>
        </w:rPr>
        <w:t xml:space="preserve">２.要重内容、提层次包装推介项目。利益最大化是企业追求的根本目标。我们搞项目包装一定要克服“皮厚馅少”、粗放空泛的形式，要有调研、有论证、有亮点、有前景，切实提高项目本身的吸引力。在推介项目时一定要克服“同质化”倾向，不能就项目说项目，要站在投资者的角度，对投资者关注的资源优势、投资规模、盈亏平衡、收益分析、投资回收期等实质问题要一一阐述清楚，激发投资者的欲望，为投资者提供决策参考，切实提高对接洽谈的成功率。年我们组织的几场大型招商引资活动，事前全面了解参会企业情况，精心挑选省内对接企业，有针对性地进行项目包装和推介，有的甚至是“一对一”包装、“一对一”推介，事实证明效果非常好，这些做法今后要坚持。</w:t>
      </w:r>
    </w:p>
    <w:p>
      <w:pPr>
        <w:ind w:left="0" w:right="0" w:firstLine="560"/>
        <w:spacing w:before="450" w:after="450" w:line="312" w:lineRule="auto"/>
      </w:pPr>
      <w:r>
        <w:rPr>
          <w:rFonts w:ascii="宋体" w:hAnsi="宋体" w:eastAsia="宋体" w:cs="宋体"/>
          <w:color w:val="000"/>
          <w:sz w:val="28"/>
          <w:szCs w:val="28"/>
        </w:rPr>
        <w:t xml:space="preserve">３.要狠抓落实，高效率、全过程跟踪推进项目。招商引资重在抓实，签订了多少项目协议不是目的，关键要看有多少能够落地，转化为现实生产力。每年省里和各市州在境内外搞了这么多场经贸推介活动，对接了这么多大企业和投资商，不是见一面聊一聊就算了的，而是要不断接触、反复推介、深入了解、积累好客户资源，进而成为合作伙伴。我们通过招商引资活动签订的各类合同项目，各级招商引资部门和项目所属企业要指派专人负责跟踪推进、一抓到底。只有这么干工作，我们的招商引资实绩才能不断提高。各级招商引资部门要进一步健全和完善项目管理工作体系，从项目生成、洽谈、签约，到落地开工，实施全过程控制，尤其是要做好项目签约后的跟踪调度和服务工作，注重协调解决项目推进过程中的问题，保证合同生效，保障资金进入。在项目调度管理上，各市州经合局要强化“第一责任人”的意识，指定专门处室，相对固定人员，加强业务培训，切实形成完善顺畅的项目管理体系，尽快将签约合同项目转化为招商引资实绩。</w:t>
      </w:r>
    </w:p>
    <w:p>
      <w:pPr>
        <w:ind w:left="0" w:right="0" w:firstLine="560"/>
        <w:spacing w:before="450" w:after="450" w:line="312" w:lineRule="auto"/>
      </w:pPr>
      <w:r>
        <w:rPr>
          <w:rFonts w:ascii="宋体" w:hAnsi="宋体" w:eastAsia="宋体" w:cs="宋体"/>
          <w:color w:val="000"/>
          <w:sz w:val="28"/>
          <w:szCs w:val="28"/>
        </w:rPr>
        <w:t xml:space="preserve">（四）坚持筑巢引凤，充分发挥各类对外开放平台的招商引资作用。</w:t>
      </w:r>
    </w:p>
    <w:p>
      <w:pPr>
        <w:ind w:left="0" w:right="0" w:firstLine="560"/>
        <w:spacing w:before="450" w:after="450" w:line="312" w:lineRule="auto"/>
      </w:pPr>
      <w:r>
        <w:rPr>
          <w:rFonts w:ascii="宋体" w:hAnsi="宋体" w:eastAsia="宋体" w:cs="宋体"/>
          <w:color w:val="000"/>
          <w:sz w:val="28"/>
          <w:szCs w:val="28"/>
        </w:rPr>
        <w:t xml:space="preserve">所谓筑巢引凤，就是要建好承接外来投资的平台和载体，不断完善基础设施和投资环境，以此吸引域外资金和重大项目落地。</w:t>
      </w:r>
    </w:p>
    <w:p>
      <w:pPr>
        <w:ind w:left="0" w:right="0" w:firstLine="560"/>
        <w:spacing w:before="450" w:after="450" w:line="312" w:lineRule="auto"/>
      </w:pPr>
      <w:r>
        <w:rPr>
          <w:rFonts w:ascii="宋体" w:hAnsi="宋体" w:eastAsia="宋体" w:cs="宋体"/>
          <w:color w:val="000"/>
          <w:sz w:val="28"/>
          <w:szCs w:val="28"/>
        </w:rPr>
        <w:t xml:space="preserve">１.要围绕长图开发开放先导区建设做好招商引资。根据长图先导区建设规划，围绕长一体化“两核”、“三带”布局，着力谋划一批涉及现代工业、农业、服务业和新兴战略产业的大项目，以项目为标准，选择好对应的目标客户有效开展招商工作。充分发挥延龙图开放窗口作用，加快国际、省际工业园区建设，重点选择现代物流、加工贸易类大企业开展招商引资工作。</w:t>
      </w:r>
    </w:p>
    <w:p>
      <w:pPr>
        <w:ind w:left="0" w:right="0" w:firstLine="560"/>
        <w:spacing w:before="450" w:after="450" w:line="312" w:lineRule="auto"/>
      </w:pPr>
      <w:r>
        <w:rPr>
          <w:rFonts w:ascii="宋体" w:hAnsi="宋体" w:eastAsia="宋体" w:cs="宋体"/>
          <w:color w:val="000"/>
          <w:sz w:val="28"/>
          <w:szCs w:val="28"/>
        </w:rPr>
        <w:t xml:space="preserve">２.要不断发挥开发区、工业集中区的产业聚集效应。进一步提升各级各类开发区、工业集中区的核心竞争力，增强辐射带动功能；要继续加强人力资源、投资融资、科技创新、信息资源、商贸物流等平台建设，进一步提升开发区项目承载能力。要大力推进开发区产业集聚和产业结构调整，依托大企业和我省支柱产业、特色资源优势，积极发展“特色产业园区”；积极引导企业延伸上下游产业链，运用产业链招商手段，将开发区打造成内部联系紧密的产业集聚区。</w:t>
      </w:r>
    </w:p>
    <w:p>
      <w:pPr>
        <w:ind w:left="0" w:right="0" w:firstLine="560"/>
        <w:spacing w:before="450" w:after="450" w:line="312" w:lineRule="auto"/>
      </w:pPr>
      <w:r>
        <w:rPr>
          <w:rFonts w:ascii="宋体" w:hAnsi="宋体" w:eastAsia="宋体" w:cs="宋体"/>
          <w:color w:val="000"/>
          <w:sz w:val="28"/>
          <w:szCs w:val="28"/>
        </w:rPr>
        <w:t xml:space="preserve">３.要充分利用对外通道优势，深入开展对朝、对俄合作。以中朝罗先经济贸易区建设为核心，以港口、能源、交通等基础设施项目为重点，抓紧启动罗先区核心区基础配套设施建设的招商引资工作。同时，要以对外通道建设为契机，抓好对俄合作。加快推动珲卡铁路恢复国际联运；积极组织培育货源，支持珲春经扎鲁比诺分别至釜山和新泻航线的稳定运营，推动珲春经扎鲁比诺至韩国束草航线恢复开通。在进一步完善我省与俄罗斯滨海边疆区地方合作机制的同时，积极推动对俄煤矿、铁矿、森工、农业等重大合作项目，力争取得实质性进展。</w:t>
      </w:r>
    </w:p>
    <w:p>
      <w:pPr>
        <w:ind w:left="0" w:right="0" w:firstLine="560"/>
        <w:spacing w:before="450" w:after="450" w:line="312" w:lineRule="auto"/>
      </w:pPr>
      <w:r>
        <w:rPr>
          <w:rFonts w:ascii="宋体" w:hAnsi="宋体" w:eastAsia="宋体" w:cs="宋体"/>
          <w:color w:val="000"/>
          <w:sz w:val="28"/>
          <w:szCs w:val="28"/>
        </w:rPr>
        <w:t xml:space="preserve">４.要加快建设好对外招商引资的新平台。全力抓好兴隆综合保税区建设工作，加大保税区对外推介招商力度，积极协调海关、出入境检验检疫等部门，围绕保税区的出口加工、现代物流、口岸作业和综合服务四个功能区建设，重点引进国内外各类知名的外向型企业入区，力争年底前封关运行、验收通过。同时要全力推进中新食品区的建设工作，围绕种植、养殖、农产品和食品精深加工等产业和园区基础设施配套，有针对性地开展招商引资工作。要积极推进中国图们江（珲春）国际经济合作示范区的前期准备工作,充分运用地缘优势和各项优惠政策，重点引进一批日韩大企业和国内骨干企业，努力把经济合作示范区打造成为我省招商引资的新亮点和重要区域。这些新平台在２０１２年大型推介活动中将作为重点对外推介。</w:t>
      </w:r>
    </w:p>
    <w:p>
      <w:pPr>
        <w:ind w:left="0" w:right="0" w:firstLine="560"/>
        <w:spacing w:before="450" w:after="450" w:line="312" w:lineRule="auto"/>
      </w:pPr>
      <w:r>
        <w:rPr>
          <w:rFonts w:ascii="宋体" w:hAnsi="宋体" w:eastAsia="宋体" w:cs="宋体"/>
          <w:color w:val="000"/>
          <w:sz w:val="28"/>
          <w:szCs w:val="28"/>
        </w:rPr>
        <w:t xml:space="preserve">（五）坚持亲商安商，积极创造招商引资的良好软环境。</w:t>
      </w:r>
    </w:p>
    <w:p>
      <w:pPr>
        <w:ind w:left="0" w:right="0" w:firstLine="560"/>
        <w:spacing w:before="450" w:after="450" w:line="312" w:lineRule="auto"/>
      </w:pPr>
      <w:r>
        <w:rPr>
          <w:rFonts w:ascii="宋体" w:hAnsi="宋体" w:eastAsia="宋体" w:cs="宋体"/>
          <w:color w:val="000"/>
          <w:sz w:val="28"/>
          <w:szCs w:val="28"/>
        </w:rPr>
        <w:t xml:space="preserve">招商引资竞争的最关键点之一是软环境的竞争。营造一个良好的软环境，不仅是吸引投资的亮点，更是关系未来发展的根本。近年来省软环境办做了大量工作，我省投资软环境有了很大改善，但与兄弟省市相比，还有不小差距。各地、各部门一定要把软环境建设摆上重要位置，高度重视，认真抓好。</w:t>
      </w:r>
    </w:p>
    <w:p>
      <w:pPr>
        <w:ind w:left="0" w:right="0" w:firstLine="560"/>
        <w:spacing w:before="450" w:after="450" w:line="312" w:lineRule="auto"/>
      </w:pPr>
      <w:r>
        <w:rPr>
          <w:rFonts w:ascii="宋体" w:hAnsi="宋体" w:eastAsia="宋体" w:cs="宋体"/>
          <w:color w:val="000"/>
          <w:sz w:val="28"/>
          <w:szCs w:val="28"/>
        </w:rPr>
        <w:t xml:space="preserve">１.要打造说到做到的诚信环境。政府缺乏诚信，社会缺乏诚信，是外来投资者最担心的，也是招商引资的大忌。各级政府、各相关部门要带头讲诚信，不管换了几茬领导、几任班子，承诺的事情一定要兑现，言而有信、以诚招商，绝不能因为承诺不兑现，损害了的形象，挫伤了投资者的信心。</w:t>
      </w:r>
    </w:p>
    <w:p>
      <w:pPr>
        <w:ind w:left="0" w:right="0" w:firstLine="560"/>
        <w:spacing w:before="450" w:after="450" w:line="312" w:lineRule="auto"/>
      </w:pPr>
      <w:r>
        <w:rPr>
          <w:rFonts w:ascii="宋体" w:hAnsi="宋体" w:eastAsia="宋体" w:cs="宋体"/>
          <w:color w:val="000"/>
          <w:sz w:val="28"/>
          <w:szCs w:val="28"/>
        </w:rPr>
        <w:t xml:space="preserve">２.要打造优质高效的服务环境。各地、各部门要不断深化审批制度改革，进一步减少审批事项，调整和简化审批内容，推进审批流程标准化和便利化；要加强与域外投资企业的联系，积极帮助企业办实事解难题，即讲原则，又不失灵活，特事特办，急事急办，不推诿，不扯皮，不搪塞，不刁难，切实提高服务效率。要继续加大“治软”力度，对损害软环境的人员、事件严肃查处。</w:t>
      </w:r>
    </w:p>
    <w:p>
      <w:pPr>
        <w:ind w:left="0" w:right="0" w:firstLine="560"/>
        <w:spacing w:before="450" w:after="450" w:line="312" w:lineRule="auto"/>
      </w:pPr>
      <w:r>
        <w:rPr>
          <w:rFonts w:ascii="宋体" w:hAnsi="宋体" w:eastAsia="宋体" w:cs="宋体"/>
          <w:color w:val="000"/>
          <w:sz w:val="28"/>
          <w:szCs w:val="28"/>
        </w:rPr>
        <w:t xml:space="preserve">３.要打造重商亲商的人文环境。大力倡导创业文化，增强尊商、安商的社会认同，不断浓厚“人人都是投资环境、事事相关招商引资”的全民招商氛围；要切实关心和帮助外来投资者，尊重他们的信仰和风俗习惯，帮助解决好实际困难和问题，提高工作和生活满意度，让他们不仅作为的投资者，而且成为的代言人、中介人和推销人，吸引更多的域外企业来我省投资兴业。</w:t>
      </w:r>
    </w:p>
    <w:p>
      <w:pPr>
        <w:ind w:left="0" w:right="0" w:firstLine="560"/>
        <w:spacing w:before="450" w:after="450" w:line="312" w:lineRule="auto"/>
      </w:pPr>
      <w:r>
        <w:rPr>
          <w:rFonts w:ascii="宋体" w:hAnsi="宋体" w:eastAsia="宋体" w:cs="宋体"/>
          <w:color w:val="000"/>
          <w:sz w:val="28"/>
          <w:szCs w:val="28"/>
        </w:rPr>
        <w:t xml:space="preserve">４.要打造规范公正的法制环境。法制环境是投资软环境的基础，也是投资者能否行使权力、履行义务的保障。各级政府和相关司法行政部门要依法履责、规范运行，实行政务公开，平等对待各类市场主体，杜绝讲人情、重关系、看权位的不良风气，营造省良好的法制环境。</w:t>
      </w:r>
    </w:p>
    <w:p>
      <w:pPr>
        <w:ind w:left="0" w:right="0" w:firstLine="560"/>
        <w:spacing w:before="450" w:after="450" w:line="312" w:lineRule="auto"/>
      </w:pPr>
      <w:r>
        <w:rPr>
          <w:rFonts w:ascii="宋体" w:hAnsi="宋体" w:eastAsia="宋体" w:cs="宋体"/>
          <w:color w:val="000"/>
          <w:sz w:val="28"/>
          <w:szCs w:val="28"/>
        </w:rPr>
        <w:t xml:space="preserve">（六）坚持强化领导，全面落实招商引资奋斗目标责任制。</w:t>
      </w:r>
    </w:p>
    <w:p>
      <w:pPr>
        <w:ind w:left="0" w:right="0" w:firstLine="560"/>
        <w:spacing w:before="450" w:after="450" w:line="312" w:lineRule="auto"/>
      </w:pPr>
      <w:r>
        <w:rPr>
          <w:rFonts w:ascii="宋体" w:hAnsi="宋体" w:eastAsia="宋体" w:cs="宋体"/>
          <w:color w:val="000"/>
          <w:sz w:val="28"/>
          <w:szCs w:val="28"/>
        </w:rPr>
        <w:t xml:space="preserve">１.要切实加强领导。各地、各部门主要领导要亲自组织研究谋划，亲自参加重大活动；分管领导要认真负责，拿出主要精力抓落实；省招商引资领导小组办公室要认真履行职责，加强对重大活动的协调、推动和组织；省直有关部门要认真安排部署，抓好组织实施。各市（州）也要结合２０１２年的目标，层层分解，落实任务、明确责任，进一步浓厚谋招商、议招商、抓招商的工作氛围。</w:t>
      </w:r>
    </w:p>
    <w:p>
      <w:pPr>
        <w:ind w:left="0" w:right="0" w:firstLine="560"/>
        <w:spacing w:before="450" w:after="450" w:line="312" w:lineRule="auto"/>
      </w:pPr>
      <w:r>
        <w:rPr>
          <w:rFonts w:ascii="宋体" w:hAnsi="宋体" w:eastAsia="宋体" w:cs="宋体"/>
          <w:color w:val="000"/>
          <w:sz w:val="28"/>
          <w:szCs w:val="28"/>
        </w:rPr>
        <w:t xml:space="preserve">２.要强化队伍建设。各市（州）政府要进一步重视招商引资队伍建设，理顺体制关系，配齐配强力量，加强业务培训和实践锻炼。省直有关部门也要有意识地培养一批参与招商引资工作的骨干人才。全省上下共同努力打造一支高素质、专业化、善打硬仗、能打胜仗的招商引资队伍。</w:t>
      </w:r>
    </w:p>
    <w:p>
      <w:pPr>
        <w:ind w:left="0" w:right="0" w:firstLine="560"/>
        <w:spacing w:before="450" w:after="450" w:line="312" w:lineRule="auto"/>
      </w:pPr>
      <w:r>
        <w:rPr>
          <w:rFonts w:ascii="宋体" w:hAnsi="宋体" w:eastAsia="宋体" w:cs="宋体"/>
          <w:color w:val="000"/>
          <w:sz w:val="28"/>
          <w:szCs w:val="28"/>
        </w:rPr>
        <w:t xml:space="preserve">３.要用好调度系统。年，全省建立了招商引资签约项目跟踪调度系统，很好地发挥了统计、调度、跟踪的作用，但在实际运行中还存在着信息录入不及时、不准确、不规范等问题，省直有关部门和各市（州）经合局要高度重视，落实改进措施。省招商引资领导小组办公室要通过该系统不间断调度、高密度督查，定期分析形势、通报情况，及时协调解决工作中的问题，切实增强各地、各部门的责任意识和工作主动性。</w:t>
      </w:r>
    </w:p>
    <w:p>
      <w:pPr>
        <w:ind w:left="0" w:right="0" w:firstLine="560"/>
        <w:spacing w:before="450" w:after="450" w:line="312" w:lineRule="auto"/>
      </w:pPr>
      <w:r>
        <w:rPr>
          <w:rFonts w:ascii="宋体" w:hAnsi="宋体" w:eastAsia="宋体" w:cs="宋体"/>
          <w:color w:val="000"/>
          <w:sz w:val="28"/>
          <w:szCs w:val="28"/>
        </w:rPr>
        <w:t xml:space="preserve">４.要严格执行绩效考核制度。从２０１２年开始，招商引资工作统一纳入全省绩效考核范围，省招商引资领导小组办公室要尽快制定完善招商引资工作绩效考核办法，各地、各部门也要认真做好绩效任务分解落实，做到责任到位、工作倒排，确保全省招商引资工作扎实、顺利、高效推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第四篇：在全市纪检监察干部会议上的讲话</w:t>
      </w:r>
    </w:p>
    <w:p>
      <w:pPr>
        <w:ind w:left="0" w:right="0" w:firstLine="560"/>
        <w:spacing w:before="450" w:after="450" w:line="312" w:lineRule="auto"/>
      </w:pPr>
      <w:r>
        <w:rPr>
          <w:rFonts w:ascii="宋体" w:hAnsi="宋体" w:eastAsia="宋体" w:cs="宋体"/>
          <w:color w:val="000"/>
          <w:sz w:val="28"/>
          <w:szCs w:val="28"/>
        </w:rPr>
        <w:t xml:space="preserve">在全市纪检监察干部会议上的讲话同志们：大家可以看到，参加今天会议的有市纪委常委，市纪委、市监察局、市优化局机关的全体人员，还有各位基层纪委书记、纪检组长。把全市纪检监察干部集中起来开会，这在近几年来还是第一次。在座的纪委书记和纪检组长，有相当一部分是最近才从其他岗位“加盟”纪检检察战线的同志，也是初次参加纪检口的会议。目前</w:t>
      </w:r>
    </w:p>
    <w:p>
      <w:pPr>
        <w:ind w:left="0" w:right="0" w:firstLine="560"/>
        <w:spacing w:before="450" w:after="450" w:line="312" w:lineRule="auto"/>
      </w:pPr>
      <w:r>
        <w:rPr>
          <w:rFonts w:ascii="宋体" w:hAnsi="宋体" w:eastAsia="宋体" w:cs="宋体"/>
          <w:color w:val="000"/>
          <w:sz w:val="28"/>
          <w:szCs w:val="28"/>
        </w:rPr>
        <w:t xml:space="preserve">已经到了年末岁尾，今年最后一个多月的工作还要进行安排部署。所以说，这次会议既是一个团圆会，又是一个见面会，也是一个促阵会。下面，根据市纪委常委会研究的意见，我讲三个方面的问题。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XX书记调研指导我市纪检监察工作的情况11月16日上午，XX市委副书记、纪委书记XX，XX市纪委副书记、监察局局长XX，XX市委副秘书长XXX，XX市纪委信访室主任XXX等一行，来我市调研指导纪检监察工作。市委书记XXX、市纪委各位常委参加了汇报会。受市委委托，我从廉洁自律、案件查办、纠风治乱、源头治理、优化环境和队伍建设等六个方面，简要汇报了我市今年以来的纪检监察工作。随后，X书记作总结汇报，并在汇报中就反腐倡廉工作提出了明确要求。一要抓源头，抓机制。从最容易滋生腐败的部门、行业和领域抓起，继续深化干部人事制度、行政审批制度、财政管理制度“三项改革”，切实管好人、权、钱。二要抓班子，抓队伍。要求全市各级领导干部要内强素质，外树形象，做到“四个千万不能”：千万不能以为自己是领导干部而为所欲为，千万不能因为别人的尊重而忘乎所以，千万不能把组织的告诫提醒置若罔闻，千万不能做“一失足成千古恨”的蠢事。三要把握大局，优化环境。要牢牢把握加快发展、确保稳定这个总基调，千方百计优化经济环境，优化社会环境，为全市经济建设保驾护航。在听取了我市工作汇报后，X志书记认为，今年以来，XX市的纪检监察工作是实实在在的，取得了新的成绩，为XX经济发展提供了保障，希望我们百尺竿头更进一步。下步工作中，要进一步加大党风廉政建设宣传教育力度，占领每一个宣传阵地，构筑“大宣教”工作格局，扩大反腐倡廉宣传教育的社会影响；要继续加强对党政机关违规配备小汽车、领导干部参与赌博、收受礼金和有价证券的治理，下决心遏制反弹，巩固工作成果；要加大办案力度，在查办大要案上下功夫，力争办一些群众反响强烈、具有震撼力和深刻社会影响的腐败案件。同时，还要严肃查处损害群众利益的案件，查处不作为、乱作为、胡作为的案件；要积极开展行政效能监察，在软环境建设上出经验、上水平，争取走在全市、全省乃至全国的前列；要抓好班子，带好队伍，树立纪检监察干部的良好形象。最后，XX书记作了重要指示。他认为，从整体上看，XX经济社会发展，呈现出一种既快又好、积极向上的发展态势。其中干部下访、信访稳定等工作经验都在XX市进行了推广。从纪检监察工作来看，XX市从“六抓”入手，全面推进，整体工作效应已经初步显现，应当给予充分肯定。针对下步工作，XX书记强调，在党风廉政建设责任制的落实上，一定要按照党中央提出的“党委统一领导，党政齐抓共管，纪委组织协调，部门各负其责，依靠群众的支持和参与”的指导思想，认真研究落实党风廉政建设责任制的新办法、新措施、新途径。通过卓有成效的宣传和探索，使责任制真正深入人心，形成人人身上有担子，人人肩上有压力，为建立健全教育、制度、监督并重的惩防体系建设打好基础，积累经验；在案件查办上，要继续加大办案力度。没有坚决的打，就没有有效的防。但不能只讲求数量，对绝大多数干部要立足于教育，包括有缺点、有毛病的干部，能拉一把就拉一把，及时告诫提醒，使其警钟长鸣。对极少数群众反映强烈、问题较多、性质严重的干部，要坚决查处，不能手软；在源头治理上，要尽量减少漏洞，避免干部出问题，努力遏制腐败现象的滋生蔓延；在廉洁自律上，要抓承诺，抓践诺。年底前重点开展“两项治理”活动，抓住典型公开处理，狠刹领导干部参与赌博、收受礼金和有价证券的歪风；在队伍建设上，要把严格要求、严格监督、严格管理与关心爱护结合起来，确保纪检监察干部不出问题。同志们，X书记、X书记和X书记的指示精神，对我市纪检监察工作具有十分重要的指导意义，希望大家认真学习，深刻领会，迅速把思想统一到三位领导的讲话精神上来。</w:t>
      </w:r>
    </w:p>
    <w:p>
      <w:pPr>
        <w:ind w:left="0" w:right="0" w:firstLine="560"/>
        <w:spacing w:before="450" w:after="450" w:line="312" w:lineRule="auto"/>
      </w:pPr>
      <w:r>
        <w:rPr>
          <w:rFonts w:ascii="宋体" w:hAnsi="宋体" w:eastAsia="宋体" w:cs="宋体"/>
          <w:color w:val="000"/>
          <w:sz w:val="28"/>
          <w:szCs w:val="28"/>
        </w:rPr>
        <w:t xml:space="preserve">二、关于队伍建设前不久，市委对全市中层干部进行了调整和交流。从这次人事变动情况看，市委对纪检监察工作是非常重视的，不但提拔了3名同志进入市纪委常委班子，使多年来的7名常委增加到9名常委，充实、加强了班子力量，还为我们基本配齐了基层纪委书记、纪检组长，注入了新鲜血液。可以说，现在我们的队伍是兵强马壮，斗志昂扬。但是，干好纪检监察工作，光靠人多不行，关键在于人的素质。因此，必须切实加强干部队伍建设，提高纪检监察干部素质，以适应新形势下党风廉政建设和反腐败斗争的需要。具体讲，纪检监察干部要努力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第五篇：在全市纪检监察干部会议上的讲话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大家可以看到，参加今天会议的有市纪委常委，市纪委、市监察局、市优化局机关的全体人员，还有各位基层纪委书记、纪检组长。把全市纪检监察干部集中起来开会，这在近几年来还是第一次。在座的纪委书记和纪检组长，有相当一部分是最近才从其他岗位“加盟”纪检检察战线的同志，也是初次参加纪检口的会议。目前已经到了年末岁尾，今年最后一个多月的工作还要进行安排部署。所以说，这次会议既是一个团圆会，又是一个见面会，也是一个促阵会。下面，根据市纪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一、关于XX书记调研指导我市纪检监察工作的情况</w:t>
      </w:r>
    </w:p>
    <w:p>
      <w:pPr>
        <w:ind w:left="0" w:right="0" w:firstLine="560"/>
        <w:spacing w:before="450" w:after="450" w:line="312" w:lineRule="auto"/>
      </w:pPr>
      <w:r>
        <w:rPr>
          <w:rFonts w:ascii="宋体" w:hAnsi="宋体" w:eastAsia="宋体" w:cs="宋体"/>
          <w:color w:val="000"/>
          <w:sz w:val="28"/>
          <w:szCs w:val="28"/>
        </w:rPr>
        <w:t xml:space="preserve">11月16日上午，XX市委副书记、纪委书记XX，XX市纪委副书记、监察局局长XX，XX市委副秘书长XXX，XX市纪委信访室主任XXX等一行，来我市调研指导纪检监察工作。市委书记XXX、市纪委各位常委参加了汇报会。受市委委托，我从廉洁自律、案件查办、纠风治乱、源头治理、优化环境和队伍建设等六个方面，简要汇报了我市今年以来的纪检监察工作。随后，X书记作总结汇报，并在汇报中就反腐倡廉工作提出了明确要求。一要抓源头，抓机制。从最容易滋生～的部门、行业和领域抓起，继续深化干部人事制度、行政审批制度、财政管理制度“三项改革”，切实管好人、权、钱。二要抓班子，抓队伍。要求全市各级领导干部要内强素质，外树形象，做到“四个千万不能”：千万不能以为自己是领导干部而为所欲为，千万不能因为别人的尊重而忘乎所以，千万不能把组织的告诫提醒置若罔闻，千万不能做“一失足成千古恨”的蠢事。三要把握大局，优化环境。要牢牢把握加快发展、确保稳定这个总基调，千方百计优化经济环境，优化社会环境，为全市经济建设保驾护航。</w:t>
      </w:r>
    </w:p>
    <w:p>
      <w:pPr>
        <w:ind w:left="0" w:right="0" w:firstLine="560"/>
        <w:spacing w:before="450" w:after="450" w:line="312" w:lineRule="auto"/>
      </w:pPr>
      <w:r>
        <w:rPr>
          <w:rFonts w:ascii="宋体" w:hAnsi="宋体" w:eastAsia="宋体" w:cs="宋体"/>
          <w:color w:val="000"/>
          <w:sz w:val="28"/>
          <w:szCs w:val="28"/>
        </w:rPr>
        <w:t xml:space="preserve">在听取了我市工作汇报后，X志书记认为，今年以来，XX市的纪检监察工作是实实在在的，取得了新的成绩，为XX经济发展提供了保障，希望我们百尺竿头更进一步。下步工作中，要进一步加大党风廉政建设宣传教育力度，占领每一个宣传阵地，构筑“大宣教”工作格局，扩大反腐倡廉宣传教育的社会影响；要继续加强对党政机关违规配备小汽车、领导干部参与赌博、收受礼金和有价证券的治理，下决心遏制反弹，巩固工作成果；要加大办案力度，在查办大要案上下功夫，力争办一些群众反响强烈、具有震撼力和深刻社会影响的～案件。同时，还要严肃查处损害群众利益的案件，查处不作为、乱作为、胡作为的案件；要积极开展行政效能监察，在软环境建设上出经验、上水平，争取走在全市、全省乃至全国的前列；要抓好班子，带好队伍，树立纪检监察干部的良好形象。</w:t>
      </w:r>
    </w:p>
    <w:p>
      <w:pPr>
        <w:ind w:left="0" w:right="0" w:firstLine="560"/>
        <w:spacing w:before="450" w:after="450" w:line="312" w:lineRule="auto"/>
      </w:pPr>
      <w:r>
        <w:rPr>
          <w:rFonts w:ascii="宋体" w:hAnsi="宋体" w:eastAsia="宋体" w:cs="宋体"/>
          <w:color w:val="000"/>
          <w:sz w:val="28"/>
          <w:szCs w:val="28"/>
        </w:rPr>
        <w:t xml:space="preserve">最后，XX书记作了重要指示。他认为，从整体上看，XX经济社会发展，呈现出一种既快又好、积极向上的发展态势。其中干部下访、信访稳定等工作经验都在XX市进行了推广。从纪检监察工作来看，XX市从“六抓”入手，全面推进，整体工作效应已经初步显现，应当给予充分肯定。</w:t>
      </w:r>
    </w:p>
    <w:p>
      <w:pPr>
        <w:ind w:left="0" w:right="0" w:firstLine="560"/>
        <w:spacing w:before="450" w:after="450" w:line="312" w:lineRule="auto"/>
      </w:pPr>
      <w:r>
        <w:rPr>
          <w:rFonts w:ascii="宋体" w:hAnsi="宋体" w:eastAsia="宋体" w:cs="宋体"/>
          <w:color w:val="000"/>
          <w:sz w:val="28"/>
          <w:szCs w:val="28"/>
        </w:rPr>
        <w:t xml:space="preserve">针对下步工作，XX书记强调，在党风廉政建设责任制的落实上，一定要按照党中央提出的“党委统一领导，党政齐抓共管，纪委组织协调，部门各负其责，依靠群众的支持和参与”的指导思想，认真研究落实党风廉政建设责任制的新办法、新措施、新途径。通过卓有成效的宣传和探索，使责任制真正深入人心，形成人人身上有担子，人人肩上有压力，为建立健全教育、制度、监督并重的惩防体系建设打好基础，积累经验；在案件查办上，要继续加大办案力度。没有坚决的打，就没有有效的防。但不能只讲求数量，对绝大多数干部要立足于教育，包括有缺点、有毛病的干部，能拉一把就拉一把，及时告诫提醒，使其警钟长鸣。对极少数群众反映强烈、问题较多、性质严重的干部，要坚决查处，不能手软；在源头治理上，要尽量减少漏洞，避免干部出问题，努力遏制～现象的滋生蔓延；在廉洁自律上，要抓承诺，抓践诺。年底前重点开展“两项治理”活动，抓住典型公开处理，狠刹领导干部参与赌博、收受礼金和有价证券的歪风；在队伍建设上，要把严格要求、严格监督、严格管理与关心爱护结合起来，确保纪检监察干部不出问题。</w:t>
      </w:r>
    </w:p>
    <w:p>
      <w:pPr>
        <w:ind w:left="0" w:right="0" w:firstLine="560"/>
        <w:spacing w:before="450" w:after="450" w:line="312" w:lineRule="auto"/>
      </w:pPr>
      <w:r>
        <w:rPr>
          <w:rFonts w:ascii="宋体" w:hAnsi="宋体" w:eastAsia="宋体" w:cs="宋体"/>
          <w:color w:val="000"/>
          <w:sz w:val="28"/>
          <w:szCs w:val="28"/>
        </w:rPr>
        <w:t xml:space="preserve">同志们，X书记、X书记和X书记的指示精神，对我市纪检监察工作具有十分重要的指导意义，希望大家认真学习，深刻领会，迅速把思想统一到三位领导的讲话精神上来。</w:t>
      </w:r>
    </w:p>
    <w:p>
      <w:pPr>
        <w:ind w:left="0" w:right="0" w:firstLine="560"/>
        <w:spacing w:before="450" w:after="450" w:line="312" w:lineRule="auto"/>
      </w:pPr>
      <w:r>
        <w:rPr>
          <w:rFonts w:ascii="宋体" w:hAnsi="宋体" w:eastAsia="宋体" w:cs="宋体"/>
          <w:color w:val="000"/>
          <w:sz w:val="28"/>
          <w:szCs w:val="28"/>
        </w:rPr>
        <w:t xml:space="preserve">二、关于队伍建设</w:t>
      </w:r>
    </w:p>
    <w:p>
      <w:pPr>
        <w:ind w:left="0" w:right="0" w:firstLine="560"/>
        <w:spacing w:before="450" w:after="450" w:line="312" w:lineRule="auto"/>
      </w:pPr>
      <w:r>
        <w:rPr>
          <w:rFonts w:ascii="宋体" w:hAnsi="宋体" w:eastAsia="宋体" w:cs="宋体"/>
          <w:color w:val="000"/>
          <w:sz w:val="28"/>
          <w:szCs w:val="28"/>
        </w:rPr>
        <w:t xml:space="preserve">前不久，市委对全市中层干部进行了调整和交流。从这次人事变动情况看，市委对纪检监察工作是非常重视的，不但提拔了3名同志进入市纪委常委班子，使多年来的7名常委增加到9名常委，充实、加强了班子力量，还为我们基本配齐了基层纪委书记、纪检组长，注入了新鲜血液。可以说，现在我们的队伍是兵强马壮，斗志昂扬。但是，干好纪检监察工作，光靠人多不行，关键在于人的素质。因此，必须切实加强干部队伍建设，提高纪检监察干部素质，以适应新形势下党风廉政建设和反～斗争的需要。具体讲，纪检监察干部要努力做到“六戒”：</w:t>
      </w:r>
    </w:p>
    <w:p>
      <w:pPr>
        <w:ind w:left="0" w:right="0" w:firstLine="560"/>
        <w:spacing w:before="450" w:after="450" w:line="312" w:lineRule="auto"/>
      </w:pPr>
      <w:r>
        <w:rPr>
          <w:rFonts w:ascii="宋体" w:hAnsi="宋体" w:eastAsia="宋体" w:cs="宋体"/>
          <w:color w:val="000"/>
          <w:sz w:val="28"/>
          <w:szCs w:val="28"/>
        </w:rPr>
        <w:t xml:space="preserve">——思想戒“腐”。当前，反～斗争日益激烈，腐蚀与反腐蚀的形势依然严峻。～分子为寻找保护伞，把目标瞄准党政要员，瞄准纪检监察干部。如果我们的纪检监察干部放松警觉，就很容易在形形色色的诱惑面前跌倒、丧胆。因此一定要牢记使命，筑牢防思想道德线，耐得住艰苦，抗得住诱惑，管得住小节，堂堂正正做人，清清白白做事，不给～分子以任何可乘之机。</w:t>
      </w:r>
    </w:p>
    <w:p>
      <w:pPr>
        <w:ind w:left="0" w:right="0" w:firstLine="560"/>
        <w:spacing w:before="450" w:after="450" w:line="312" w:lineRule="auto"/>
      </w:pPr>
      <w:r>
        <w:rPr>
          <w:rFonts w:ascii="宋体" w:hAnsi="宋体" w:eastAsia="宋体" w:cs="宋体"/>
          <w:color w:val="000"/>
          <w:sz w:val="28"/>
          <w:szCs w:val="28"/>
        </w:rPr>
        <w:t xml:space="preserve">——作风戒“飘”。反腐倡廉工作是实打实的工作，容不得半点虚假，来不得半点浮飘。目前，从中央到地方，反～工作的重心已经从着重治标转向以治本为主，全国上下都在积极研究探索建立健全教育、制度、监督并重的惩防体系建设，这就要求纪检监察干部要提倡雷厉风行的作风，说干就干，干就干好，做实干家。如果作风浮飘，不但完成不了工作任务，而且还会延误我们的工作，使我们落后于兄弟县市，陷入被动。在作风求实的同时，纪</w:t>
      </w:r>
    </w:p>
    <w:p>
      <w:pPr>
        <w:ind w:left="0" w:right="0" w:firstLine="560"/>
        <w:spacing w:before="450" w:after="450" w:line="312" w:lineRule="auto"/>
      </w:pPr>
      <w:r>
        <w:rPr>
          <w:rFonts w:ascii="宋体" w:hAnsi="宋体" w:eastAsia="宋体" w:cs="宋体"/>
          <w:color w:val="000"/>
          <w:sz w:val="28"/>
          <w:szCs w:val="28"/>
        </w:rPr>
        <w:t xml:space="preserve">检监察干部还要具有奉献精神，正确对待得与失，要勇于负责到底，无论办案中遇到何种风险、责任甚至危险，都要始终坚持无私奉献。</w:t>
      </w:r>
    </w:p>
    <w:p>
      <w:pPr>
        <w:ind w:left="0" w:right="0" w:firstLine="560"/>
        <w:spacing w:before="450" w:after="450" w:line="312" w:lineRule="auto"/>
      </w:pPr>
      <w:r>
        <w:rPr>
          <w:rFonts w:ascii="宋体" w:hAnsi="宋体" w:eastAsia="宋体" w:cs="宋体"/>
          <w:color w:val="000"/>
          <w:sz w:val="28"/>
          <w:szCs w:val="28"/>
        </w:rPr>
        <w:t xml:space="preserve">——办案戒“情”。人都有七情六欲，有亲情、友情、人情，纪检监察干部也不例外，也是食人间烟火的俗人。纪检监察机关的主要职能之一就是查处形形色色的～案件，这就要求纪检监察干部在工作特别是在办案过程中要坚持原则，要冲破人情障碍，不要循私情而践踏法理，否则就会出现偏差，丧失原则，影响纪检监察机关的形象。纪检监察干部在面对涉案单位、涉案人员“盛情难却”的时候，要坚决回避，秉公执纪。面对老领导、老同事以及亲朋好友带来的说情风，要做到不为情所动，不为情所累，不为情所困。如果抵制不住说情风，就可能办成人情案、关系案，还有可能还会葬送自己。</w:t>
      </w:r>
    </w:p>
    <w:p>
      <w:pPr>
        <w:ind w:left="0" w:right="0" w:firstLine="560"/>
        <w:spacing w:before="450" w:after="450" w:line="312" w:lineRule="auto"/>
      </w:pPr>
      <w:r>
        <w:rPr>
          <w:rFonts w:ascii="宋体" w:hAnsi="宋体" w:eastAsia="宋体" w:cs="宋体"/>
          <w:color w:val="000"/>
          <w:sz w:val="28"/>
          <w:szCs w:val="28"/>
        </w:rPr>
        <w:t xml:space="preserve">——交友戒“滥”。人生在世，谁无朋友。作为纪检监察干部，交友却并非小事。在现实生活中，因为交友不慎而陷入困境，甚至违法乱纪、触犯刑律的例子并非少数。正是因为纪检监察工作的特殊性，纪检监察干部才成为～分子拉拢腐蚀的重点对象，稍有不慎就会中箭落马，这就要求纪检监察干部在“工作圈”、“生活圈”和“交际圈”中，不断加强自身修养，提升个人的人格魅力，增强鉴别是非的洞察力，多交一些挚友、诤友，少交一些“酒肉朋友”。</w:t>
      </w:r>
    </w:p>
    <w:p>
      <w:pPr>
        <w:ind w:left="0" w:right="0" w:firstLine="560"/>
        <w:spacing w:before="450" w:after="450" w:line="312" w:lineRule="auto"/>
      </w:pPr>
      <w:r>
        <w:rPr>
          <w:rFonts w:ascii="宋体" w:hAnsi="宋体" w:eastAsia="宋体" w:cs="宋体"/>
          <w:color w:val="000"/>
          <w:sz w:val="28"/>
          <w:szCs w:val="28"/>
        </w:rPr>
        <w:t xml:space="preserve">——业务戒“平”。纪检监察干部不能抱着“不求有功，但求无过”的思想而碌碌无为。反～斗争是一项政策性、业务性非常强的工作，特别是在反～斗争涉及领域越来越宽、～行为越来越隐蔽的新形势下，纪检监察干部就必须在政策水平、业务能力、知识结构上都有所提高，否则就不可能突破案件。纪检监察干部要加强政治业务学习，不断吸收新的知识，全面提高业务水平和实际工作能力，使自己成为行家里手。</w:t>
      </w:r>
    </w:p>
    <w:p>
      <w:pPr>
        <w:ind w:left="0" w:right="0" w:firstLine="560"/>
        <w:spacing w:before="450" w:after="450" w:line="312" w:lineRule="auto"/>
      </w:pPr>
      <w:r>
        <w:rPr>
          <w:rFonts w:ascii="宋体" w:hAnsi="宋体" w:eastAsia="宋体" w:cs="宋体"/>
          <w:color w:val="000"/>
          <w:sz w:val="28"/>
          <w:szCs w:val="28"/>
        </w:rPr>
        <w:t xml:space="preserve">——纪律戒“松”。纪检监察干部队伍实际上是一支纪律部队。要建设一支具有强大战斗力的纪检监察干部队伍，必须做到纪律严明。实事求是讲，我市纪检监察干部队伍主流是好的。但不可否认，仍有极个别纪检监察干部还存在法制意识、服务意识淡薄，违反工作纪律等现象。正如马懿书记所说的那样，我们纪检监察系统也并非“一片净土”，如果纪检监察干部出了问题，对党委政府造成的影响将更为恶劣。因此，这些现象必须引起我们的高度警觉。对反映纪检监察队伍的问题，哪怕是再小的事也要“小题大做”，自觉接受广大党员干部和群众的监督，促使纪检监察干部少犯错误、不犯错误，避免更大的损失。</w:t>
      </w:r>
    </w:p>
    <w:p>
      <w:pPr>
        <w:ind w:left="0" w:right="0" w:firstLine="560"/>
        <w:spacing w:before="450" w:after="450" w:line="312" w:lineRule="auto"/>
      </w:pPr>
      <w:r>
        <w:rPr>
          <w:rFonts w:ascii="宋体" w:hAnsi="宋体" w:eastAsia="宋体" w:cs="宋体"/>
          <w:color w:val="000"/>
          <w:sz w:val="28"/>
          <w:szCs w:val="28"/>
        </w:rPr>
        <w:t xml:space="preserve">总之，全市纪检监察干部要自觉加强学习，以勤学弥补不足，以苦学提高素质。尤其是新任纪委书记、纪检组长，要在市纪委和同级党委（党组）的双重领导下，抓紧时间熟悉情况，尽快进入角色，迅速打开局面。同时，希望同志们严格执行办案工作纪律，模范遵守XX市纪委、XX市监察局“五条禁令”，真正使自己成为一名“为民、务实、清廉”的党的忠诚卫士。</w:t>
      </w:r>
    </w:p>
    <w:p>
      <w:pPr>
        <w:ind w:left="0" w:right="0" w:firstLine="560"/>
        <w:spacing w:before="450" w:after="450" w:line="312" w:lineRule="auto"/>
      </w:pPr>
      <w:r>
        <w:rPr>
          <w:rFonts w:ascii="宋体" w:hAnsi="宋体" w:eastAsia="宋体" w:cs="宋体"/>
          <w:color w:val="000"/>
          <w:sz w:val="28"/>
          <w:szCs w:val="28"/>
        </w:rPr>
        <w:t xml:space="preserve">三、关于下步工作</w:t>
      </w:r>
    </w:p>
    <w:p>
      <w:pPr>
        <w:ind w:left="0" w:right="0" w:firstLine="560"/>
        <w:spacing w:before="450" w:after="450" w:line="312" w:lineRule="auto"/>
      </w:pPr>
      <w:r>
        <w:rPr>
          <w:rFonts w:ascii="宋体" w:hAnsi="宋体" w:eastAsia="宋体" w:cs="宋体"/>
          <w:color w:val="000"/>
          <w:sz w:val="28"/>
          <w:szCs w:val="28"/>
        </w:rPr>
        <w:t xml:space="preserve">现在距年底只剩短短40多天时间，已经到了攻坚冲刺的关键阶段。因为时间紧迫，在工作的摆布上不可能面面俱到，必须突出重点，把握好以下几个方面：</w:t>
      </w:r>
    </w:p>
    <w:p>
      <w:pPr>
        <w:ind w:left="0" w:right="0" w:firstLine="560"/>
        <w:spacing w:before="450" w:after="450" w:line="312" w:lineRule="auto"/>
      </w:pPr>
      <w:r>
        <w:rPr>
          <w:rFonts w:ascii="宋体" w:hAnsi="宋体" w:eastAsia="宋体" w:cs="宋体"/>
          <w:color w:val="000"/>
          <w:sz w:val="28"/>
          <w:szCs w:val="28"/>
        </w:rPr>
        <w:t xml:space="preserve">（一）强化宣传教育，增强免疫力。学习贯彻好两个《条例》和十六届四中全会决定，是当前和今后一个时期全党的一项重要政治任务，因此也是我们下阶段宣传教育工作的重中之重。一方面要继续认真抓好学习和宣传。全体纪检监察干部要了解、熟悉、精通两个《条例》、一个《决定》，营造学习贯彻的良好氛围。另一方面，要狠抓贯彻落实。要在准确把握两个《条例》、一个《决定》所体现的基本原则、法规精神和总体要求的基础上，对照两个《条例》、一个《决定》的要求，认真查找执纪水平、党内监督和维护党的纪律工作中存在的突出问题和薄弱环节，积极采取措施加以解决。结合我市当前工作实际，要继续发挥反腐倡廉宣传教育主阵地作用，积极拓宽“大宣教”工作格局，继续开展警示教育，扎实组织理论调研和研讨活动，真正形成全方位、多视角、宽领域的主体宣传教育平台。具体要做到：基层纪检监察组织要及时向市纪委监察局报送一批高质量的信息和调研文章，积极向上级投稿，全面完成上级分给我市的信息、宣传和调研任务。同时，要认真做好～年《中国纪检监察报》和《中国监察》的征订工作，征订情况列入反腐倡廉宣传教育目标管理评比内容，各单位要及时、足额完成征订任务。</w:t>
      </w:r>
    </w:p>
    <w:p>
      <w:pPr>
        <w:ind w:left="0" w:right="0" w:firstLine="560"/>
        <w:spacing w:before="450" w:after="450" w:line="312" w:lineRule="auto"/>
      </w:pPr>
      <w:r>
        <w:rPr>
          <w:rFonts w:ascii="宋体" w:hAnsi="宋体" w:eastAsia="宋体" w:cs="宋体"/>
          <w:color w:val="000"/>
          <w:sz w:val="28"/>
          <w:szCs w:val="28"/>
        </w:rPr>
        <w:t xml:space="preserve">（二）狠抓廉洁自律，增强约束力。元旦、春节即将来临，又到了“节日脖的高发期。按照马书记和雷书记的指示，年前要集中力量治理“节日脖。禁止收受礼金、有价证券和支付凭证，禁止用公款向领导干部和有关单位赠送礼品、现金、有价证券等；禁止用公款大吃大喝、旅游、进行高消费娱乐活动；禁止进入不健康娱乐场所和参与各种封建迷信、赌博等非法活动；禁止购买、印制和使用有价证券等；禁止公车私用和借用与本部门和自己行使职权有关系单位的公车进行私用。市纪委将组织专门力量随时进行检查，发现有令不行、有禁不止、顶风违纪的，将采取公开处理、媒体曝光、通报典型案例等方法和措施，进行严肃处理。基层纪委、纪检组也要把治理“节日脖工作列入议事日程，认真研究和部署，坚决制止本单位、本部门大吃大喝、高标准宴请、违纪收受有关钱物，突击花钱和乱发钱物等事情的发生。</w:t>
      </w:r>
    </w:p>
    <w:p>
      <w:pPr>
        <w:ind w:left="0" w:right="0" w:firstLine="560"/>
        <w:spacing w:before="450" w:after="450" w:line="312" w:lineRule="auto"/>
      </w:pPr>
      <w:r>
        <w:rPr>
          <w:rFonts w:ascii="宋体" w:hAnsi="宋体" w:eastAsia="宋体" w:cs="宋体"/>
          <w:color w:val="000"/>
          <w:sz w:val="28"/>
          <w:szCs w:val="28"/>
        </w:rPr>
        <w:t xml:space="preserve">（三）大力查办案件，增强震慑力。查办违纪违法案件是贯彻从严治党的重要体现，是惩治～和端正党风政风的有效手段。当前，我市查办案件力度不大，数量不足。没有一定的数量就谈不上质量，必须进一步加大查办案件工作力度，严惩～现象，形成有效震慑。要进一步强化办案工作责任制，加大对基层纪委查办案件工作的考核力度，切实增强办案工作的主动性和积极性，坚决杜绝压案不查和拖案不结的问题，力争在查办案件上有新的突破。我在这里强调，对长期不查办案件或查办案件不力，甚至瞒案不报、压案不查、群众反响强烈的地方和部门，市纪委将对其纪委书记或纪检组长通报批评，情节严重的建议市委予以调整。原来我一再讲，纪委书记不查办案件就是失职。要把主要精力放在纪检监察工作上，不要种了别人的田，荒了自己的园。</w:t>
      </w:r>
    </w:p>
    <w:p>
      <w:pPr>
        <w:ind w:left="0" w:right="0" w:firstLine="560"/>
        <w:spacing w:before="450" w:after="450" w:line="312" w:lineRule="auto"/>
      </w:pPr>
      <w:r>
        <w:rPr>
          <w:rFonts w:ascii="宋体" w:hAnsi="宋体" w:eastAsia="宋体" w:cs="宋体"/>
          <w:color w:val="000"/>
          <w:sz w:val="28"/>
          <w:szCs w:val="28"/>
        </w:rPr>
        <w:t xml:space="preserve">同志们，完成全年目标，可以说是时间短、任务重、压力大。希望大家以此次会议为契机，进一步振奋精神，埋头苦干，站在加强党的执政能力建设的高度，切实加强纪检监察机关的执纪能力建设，为实现“三个确保”（确保GDp顺利实现，确保财政收入～完成，确保社会大局稳定、各项事业协调发展）的目标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2024-09-21T04:23:51+08:00</dcterms:created>
  <dcterms:modified xsi:type="dcterms:W3CDTF">2024-09-21T04:23:51+08:00</dcterms:modified>
</cp:coreProperties>
</file>

<file path=docProps/custom.xml><?xml version="1.0" encoding="utf-8"?>
<Properties xmlns="http://schemas.openxmlformats.org/officeDocument/2006/custom-properties" xmlns:vt="http://schemas.openxmlformats.org/officeDocument/2006/docPropsVTypes"/>
</file>