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2024年大学简历自我评价150字优秀</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学简历自我评价150字篇1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大学简历自我评价150字篇1</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黑体" w:hAnsi="黑体" w:eastAsia="黑体" w:cs="黑体"/>
          <w:color w:val="000000"/>
          <w:sz w:val="34"/>
          <w:szCs w:val="34"/>
          <w:b w:val="1"/>
          <w:bCs w:val="1"/>
        </w:rPr>
        <w:t xml:space="preserve">大学简历自我评价150字篇2</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黑体" w:hAnsi="黑体" w:eastAsia="黑体" w:cs="黑体"/>
          <w:color w:val="000000"/>
          <w:sz w:val="34"/>
          <w:szCs w:val="34"/>
          <w:b w:val="1"/>
          <w:bCs w:val="1"/>
        </w:rPr>
        <w:t xml:space="preserve">大学简历自我评价150字篇3</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2024-09-20T12:21:35+08:00</dcterms:created>
  <dcterms:modified xsi:type="dcterms:W3CDTF">2024-09-20T12:21:35+08:00</dcterms:modified>
</cp:coreProperties>
</file>

<file path=docProps/custom.xml><?xml version="1.0" encoding="utf-8"?>
<Properties xmlns="http://schemas.openxmlformats.org/officeDocument/2006/custom-properties" xmlns:vt="http://schemas.openxmlformats.org/officeDocument/2006/docPropsVTypes"/>
</file>