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学校(幼儿园)食堂食品安全管理责任书大全</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食品安全管理责任书大全学校（幼儿园）食堂食品安全管理责任书为加强学校饮食卫生安全管理，确保师生身体健康及生命安全，促进食堂相关人员规范操作，特拟定食堂安全责任书，以便严格执行。一、严格按照《中华人民共和国食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第一篇：学校(幼儿园)食堂食品安全管理责任书大全</w:t>
      </w:r>
    </w:p>
    <w:p>
      <w:pPr>
        <w:ind w:left="0" w:right="0" w:firstLine="560"/>
        <w:spacing w:before="450" w:after="450" w:line="312" w:lineRule="auto"/>
      </w:pPr>
      <w:r>
        <w:rPr>
          <w:rFonts w:ascii="宋体" w:hAnsi="宋体" w:eastAsia="宋体" w:cs="宋体"/>
          <w:color w:val="000"/>
          <w:sz w:val="28"/>
          <w:szCs w:val="28"/>
        </w:rPr>
        <w:t xml:space="preserve">学校（幼儿园）食堂食品安全管理责任书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食堂管理人员签字: 学校校长签字：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南漳县食品药品监督管理局武镇监管所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安吉幼儿园食堂食品安全管理责任书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为加强幼儿园饮食卫生安全管理，确保师生身体健康及生命安全，促进食堂相关人员规范操作，特拟定食堂安全责任书，以便严格执行。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幼儿园是学校食堂食品卫生安全的第一责任人，园领导要将幼儿园食堂食品卫生安全列入幼儿园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幼儿园日常管理，全面落实幼儿园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食堂安装监控设备，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供应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幼儿园园长是食堂安全管理工作的第一责任人，对食堂的安全管理工作负全面责任，必须严格执行以上各条规定。主管安全的副园长是幼儿园食堂安全管理工作的直接责任人，对食堂安全工作负直接的监管责任。必须对食堂的安全管理工作负直接责任。</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主管安全副园长签字：</w:t>
      </w:r>
    </w:p>
    <w:p>
      <w:pPr>
        <w:ind w:left="0" w:right="0" w:firstLine="560"/>
        <w:spacing w:before="450" w:after="450" w:line="312" w:lineRule="auto"/>
      </w:pPr>
      <w:r>
        <w:rPr>
          <w:rFonts w:ascii="宋体" w:hAnsi="宋体" w:eastAsia="宋体" w:cs="宋体"/>
          <w:color w:val="000"/>
          <w:sz w:val="28"/>
          <w:szCs w:val="28"/>
        </w:rPr>
        <w:t xml:space="preserve">2024年 月 日 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w:t>
      </w:r>
    </w:p>
    <w:p>
      <w:pPr>
        <w:ind w:left="0" w:right="0" w:firstLine="560"/>
        <w:spacing w:before="450" w:after="450" w:line="312" w:lineRule="auto"/>
      </w:pPr>
      <w:r>
        <w:rPr>
          <w:rFonts w:ascii="宋体" w:hAnsi="宋体" w:eastAsia="宋体" w:cs="宋体"/>
          <w:color w:val="000"/>
          <w:sz w:val="28"/>
          <w:szCs w:val="28"/>
        </w:rPr>
        <w:t xml:space="preserve">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宋体" w:hAnsi="宋体" w:eastAsia="宋体" w:cs="宋体"/>
          <w:color w:val="000"/>
          <w:sz w:val="28"/>
          <w:szCs w:val="28"/>
        </w:rPr>
        <w:t xml:space="preserve">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w:t>
      </w:r>
    </w:p>
    <w:p>
      <w:pPr>
        <w:ind w:left="0" w:right="0" w:firstLine="560"/>
        <w:spacing w:before="450" w:after="450" w:line="312" w:lineRule="auto"/>
      </w:pPr>
      <w:r>
        <w:rPr>
          <w:rFonts w:ascii="宋体" w:hAnsi="宋体" w:eastAsia="宋体" w:cs="宋体"/>
          <w:color w:val="000"/>
          <w:sz w:val="28"/>
          <w:szCs w:val="28"/>
        </w:rPr>
        <w:t xml:space="preserve">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第五篇：食堂食品安全责任书</w:t>
      </w:r>
    </w:p>
    <w:p>
      <w:pPr>
        <w:ind w:left="0" w:right="0" w:firstLine="560"/>
        <w:spacing w:before="450" w:after="450" w:line="312" w:lineRule="auto"/>
      </w:pPr>
      <w:r>
        <w:rPr>
          <w:rFonts w:ascii="宋体" w:hAnsi="宋体" w:eastAsia="宋体" w:cs="宋体"/>
          <w:color w:val="000"/>
          <w:sz w:val="28"/>
          <w:szCs w:val="28"/>
        </w:rPr>
        <w:t xml:space="preserve">文家街道教办食堂食品安全责任书</w:t>
      </w:r>
    </w:p>
    <w:p>
      <w:pPr>
        <w:ind w:left="0" w:right="0" w:firstLine="560"/>
        <w:spacing w:before="450" w:after="450" w:line="312" w:lineRule="auto"/>
      </w:pPr>
      <w:r>
        <w:rPr>
          <w:rFonts w:ascii="宋体" w:hAnsi="宋体" w:eastAsia="宋体" w:cs="宋体"/>
          <w:color w:val="000"/>
          <w:sz w:val="28"/>
          <w:szCs w:val="28"/>
        </w:rPr>
        <w:t xml:space="preserve">为进一步加强文家街道各学校（幼儿园）食堂食品安全管理，明确责任主体，落实管理责任，预防集体性食物中毒事故发生，保护师生身体健康和生命安全，特签订本责任书。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一、切实提高认识，打消侥幸心理，认真抓好食堂管理</w:t>
      </w:r>
    </w:p>
    <w:p>
      <w:pPr>
        <w:ind w:left="0" w:right="0" w:firstLine="560"/>
        <w:spacing w:before="450" w:after="450" w:line="312" w:lineRule="auto"/>
      </w:pPr>
      <w:r>
        <w:rPr>
          <w:rFonts w:ascii="宋体" w:hAnsi="宋体" w:eastAsia="宋体" w:cs="宋体"/>
          <w:color w:val="000"/>
          <w:sz w:val="28"/>
          <w:szCs w:val="28"/>
        </w:rPr>
        <w:t xml:space="preserve">1．要本着对自己职业前途、政治生命负责，对师生健康成长负责的态度，高度重视学校食品安全工作。学校聚集师生多，饮食卫生是校园安全的重中之重。稍有不慎，极易造成群体性事故。</w:t>
      </w:r>
    </w:p>
    <w:p>
      <w:pPr>
        <w:ind w:left="0" w:right="0" w:firstLine="560"/>
        <w:spacing w:before="450" w:after="450" w:line="312" w:lineRule="auto"/>
      </w:pPr>
      <w:r>
        <w:rPr>
          <w:rFonts w:ascii="宋体" w:hAnsi="宋体" w:eastAsia="宋体" w:cs="宋体"/>
          <w:color w:val="000"/>
          <w:sz w:val="28"/>
          <w:szCs w:val="28"/>
        </w:rPr>
        <w:t xml:space="preserve">2.要常怀警惧之心，彻底打消侥幸心理。各学校、幼儿园要通过学习培训、案例警示等有效方式，切实提高有关干部、职工的基本素质，彻底消除侥幸心理，以“如临深渊，如履薄冰”的心态，尽职尽责，关注细节，严格规范，完善程序，确保不出事。</w:t>
      </w:r>
    </w:p>
    <w:p>
      <w:pPr>
        <w:ind w:left="0" w:right="0" w:firstLine="560"/>
        <w:spacing w:before="450" w:after="450" w:line="312" w:lineRule="auto"/>
      </w:pPr>
      <w:r>
        <w:rPr>
          <w:rFonts w:ascii="宋体" w:hAnsi="宋体" w:eastAsia="宋体" w:cs="宋体"/>
          <w:color w:val="000"/>
          <w:sz w:val="28"/>
          <w:szCs w:val="28"/>
        </w:rPr>
        <w:t xml:space="preserve">二、把好“五关”，确保不出责任事故</w:t>
      </w:r>
    </w:p>
    <w:p>
      <w:pPr>
        <w:ind w:left="0" w:right="0" w:firstLine="560"/>
        <w:spacing w:before="450" w:after="450" w:line="312" w:lineRule="auto"/>
      </w:pPr>
      <w:r>
        <w:rPr>
          <w:rFonts w:ascii="宋体" w:hAnsi="宋体" w:eastAsia="宋体" w:cs="宋体"/>
          <w:color w:val="000"/>
          <w:sz w:val="28"/>
          <w:szCs w:val="28"/>
        </w:rPr>
        <w:t xml:space="preserve">一是依法经营关。学校伙房要取得《餐饮服务许可证》，工作人员要有《健康证》，持证上岗。没有证的一律不准上岗；有证的要看证件是否有效，已经过期失效的抓紧补办。</w:t>
      </w:r>
    </w:p>
    <w:p>
      <w:pPr>
        <w:ind w:left="0" w:right="0" w:firstLine="560"/>
        <w:spacing w:before="450" w:after="450" w:line="312" w:lineRule="auto"/>
      </w:pPr>
      <w:r>
        <w:rPr>
          <w:rFonts w:ascii="宋体" w:hAnsi="宋体" w:eastAsia="宋体" w:cs="宋体"/>
          <w:color w:val="000"/>
          <w:sz w:val="28"/>
          <w:szCs w:val="28"/>
        </w:rPr>
        <w:t xml:space="preserve">二是索证索票关。就是要严格索取供货商的有效许可证、索取供应商品的检验检疫证，或者相关的检验报告单。要看供货商证件是否有效，是否齐全，所供物品是否在营业许可范围之内，所留的复印件是否加盖单位红章。凡是食堂内所需的每一种商品，都要有对应的票证。</w:t>
      </w:r>
    </w:p>
    <w:p>
      <w:pPr>
        <w:ind w:left="0" w:right="0" w:firstLine="560"/>
        <w:spacing w:before="450" w:after="450" w:line="312" w:lineRule="auto"/>
      </w:pPr>
      <w:r>
        <w:rPr>
          <w:rFonts w:ascii="宋体" w:hAnsi="宋体" w:eastAsia="宋体" w:cs="宋体"/>
          <w:color w:val="000"/>
          <w:sz w:val="28"/>
          <w:szCs w:val="28"/>
        </w:rPr>
        <w:t xml:space="preserve">三是进货关。所进食品的厂商、厂址、生产日期、保质期，有一项不合格也不能进。特别是预包装食品，散装食用油、肉类更要加倍注意。进货要看有没霉烂、变质，尽量不进、不吃青豆、芸豆等易出问题的菜。要严防地沟油、问题猪肉流入食堂。</w:t>
      </w:r>
    </w:p>
    <w:p>
      <w:pPr>
        <w:ind w:left="0" w:right="0" w:firstLine="560"/>
        <w:spacing w:before="450" w:after="450" w:line="312" w:lineRule="auto"/>
      </w:pPr>
      <w:r>
        <w:rPr>
          <w:rFonts w:ascii="宋体" w:hAnsi="宋体" w:eastAsia="宋体" w:cs="宋体"/>
          <w:color w:val="000"/>
          <w:sz w:val="28"/>
          <w:szCs w:val="28"/>
        </w:rPr>
        <w:t xml:space="preserve">四是存放关。要生熟分开，避免交叉感染。库存物品要常检查，及时清理变质、霉变、过期食品和原料。库房环境要整洁，通风通气除霉。防鼠、防尘、防投毒措施要确保有效。</w:t>
      </w:r>
    </w:p>
    <w:p>
      <w:pPr>
        <w:ind w:left="0" w:right="0" w:firstLine="560"/>
        <w:spacing w:before="450" w:after="450" w:line="312" w:lineRule="auto"/>
      </w:pPr>
      <w:r>
        <w:rPr>
          <w:rFonts w:ascii="宋体" w:hAnsi="宋体" w:eastAsia="宋体" w:cs="宋体"/>
          <w:color w:val="000"/>
          <w:sz w:val="28"/>
          <w:szCs w:val="28"/>
        </w:rPr>
        <w:t xml:space="preserve">五是加工关。蔬菜要择净洗净，去腐烂杂质、泥土。冻肉、冻鱼、冻鸡要泡透、完全化冻，要煮熟、炸透。饭菜做好存放时要生熟容器分开，要有必要的防蝇、防尘措施。</w:t>
      </w:r>
    </w:p>
    <w:p>
      <w:pPr>
        <w:ind w:left="0" w:right="0" w:firstLine="560"/>
        <w:spacing w:before="450" w:after="450" w:line="312" w:lineRule="auto"/>
      </w:pPr>
      <w:r>
        <w:rPr>
          <w:rFonts w:ascii="宋体" w:hAnsi="宋体" w:eastAsia="宋体" w:cs="宋体"/>
          <w:color w:val="000"/>
          <w:sz w:val="28"/>
          <w:szCs w:val="28"/>
        </w:rPr>
        <w:t xml:space="preserve">餐具消毒提倡蒸汽清毒，要定期、彻底。饭菜留样要及时、规范、足量，专柜存放，提倡使用保鲜盒，名称、时间、责任人等标志要清楚。</w:t>
      </w:r>
    </w:p>
    <w:p>
      <w:pPr>
        <w:ind w:left="0" w:right="0" w:firstLine="560"/>
        <w:spacing w:before="450" w:after="450" w:line="312" w:lineRule="auto"/>
      </w:pPr>
      <w:r>
        <w:rPr>
          <w:rFonts w:ascii="宋体" w:hAnsi="宋体" w:eastAsia="宋体" w:cs="宋体"/>
          <w:color w:val="000"/>
          <w:sz w:val="28"/>
          <w:szCs w:val="28"/>
        </w:rPr>
        <w:t xml:space="preserve">三、健全制度，明确责任</w:t>
      </w:r>
    </w:p>
    <w:p>
      <w:pPr>
        <w:ind w:left="0" w:right="0" w:firstLine="560"/>
        <w:spacing w:before="450" w:after="450" w:line="312" w:lineRule="auto"/>
      </w:pPr>
      <w:r>
        <w:rPr>
          <w:rFonts w:ascii="宋体" w:hAnsi="宋体" w:eastAsia="宋体" w:cs="宋体"/>
          <w:color w:val="000"/>
          <w:sz w:val="28"/>
          <w:szCs w:val="28"/>
        </w:rPr>
        <w:t xml:space="preserve">一是要建立食堂管理人员、工作人员的学习培训制度。要建立伙管人员、操作工人的每周例会、日常学习培训制度。可以邀请有关专业人员到校辅导，提倡以自我培训为主。主要学习有关食品卫生政策法规、食堂规章制度和操作规范等专业知识技能。通过学习培训，切实提高食堂管理人员的文化素养和专业技能水平，提升思想境界，自觉做到高标准、严要求。</w:t>
      </w:r>
    </w:p>
    <w:p>
      <w:pPr>
        <w:ind w:left="0" w:right="0" w:firstLine="560"/>
        <w:spacing w:before="450" w:after="450" w:line="312" w:lineRule="auto"/>
      </w:pPr>
      <w:r>
        <w:rPr>
          <w:rFonts w:ascii="宋体" w:hAnsi="宋体" w:eastAsia="宋体" w:cs="宋体"/>
          <w:color w:val="000"/>
          <w:sz w:val="28"/>
          <w:szCs w:val="28"/>
        </w:rPr>
        <w:t xml:space="preserve">二是建立食堂管理目标制度。对照规范，每日组织巡查，检查结果记录在案，明确责任人和整改时限。第二天对头一天发现的问题进行重点的针对性检查，发现一个改一个，周而复始，直到改的干净，彻底为止。各学校（园）要尽快建立日检、周汇总、月汇报的制度，对整改不到位的，按事故前置原则，严格责任追究。</w:t>
      </w:r>
    </w:p>
    <w:p>
      <w:pPr>
        <w:ind w:left="0" w:right="0" w:firstLine="560"/>
        <w:spacing w:before="450" w:after="450" w:line="312" w:lineRule="auto"/>
      </w:pPr>
      <w:r>
        <w:rPr>
          <w:rFonts w:ascii="宋体" w:hAnsi="宋体" w:eastAsia="宋体" w:cs="宋体"/>
          <w:color w:val="000"/>
          <w:sz w:val="28"/>
          <w:szCs w:val="28"/>
        </w:rPr>
        <w:t xml:space="preserve">三是建立干部、教师陪餐制度。各学校（园）每天要有一名校级领导与学生一起就餐，值周和值班教师必须与学生一起就餐。学校校长每周至少与学生一起吃一顿饭。干部、教师到校就餐时，必须与学生吃一样的饭菜、喝一样的水。</w:t>
      </w:r>
    </w:p>
    <w:p>
      <w:pPr>
        <w:ind w:left="0" w:right="0" w:firstLine="560"/>
        <w:spacing w:before="450" w:after="450" w:line="312" w:lineRule="auto"/>
      </w:pPr>
      <w:r>
        <w:rPr>
          <w:rFonts w:ascii="宋体" w:hAnsi="宋体" w:eastAsia="宋体" w:cs="宋体"/>
          <w:color w:val="000"/>
          <w:sz w:val="28"/>
          <w:szCs w:val="28"/>
        </w:rPr>
        <w:t xml:space="preserve">四是要建立严格责任追究制度。校长（园长）与分管校长，分管校长与后勤或总务主任、伙管员，伙管员与伙房工人，层层签订食品安全责任状，明确职责，责任到人，谁出问题谁负责，坚决杜绝推诿扯皮，揽功诿过现象的发生。</w:t>
      </w:r>
    </w:p>
    <w:p>
      <w:pPr>
        <w:ind w:left="0" w:right="0" w:firstLine="560"/>
        <w:spacing w:before="450" w:after="450" w:line="312" w:lineRule="auto"/>
      </w:pPr>
      <w:r>
        <w:rPr>
          <w:rFonts w:ascii="宋体" w:hAnsi="宋体" w:eastAsia="宋体" w:cs="宋体"/>
          <w:color w:val="000"/>
          <w:sz w:val="28"/>
          <w:szCs w:val="28"/>
        </w:rPr>
        <w:t xml:space="preserve">学校不履行或不正确履行食品安全职责等失职行为，造成学校食堂发生食品安全事故的，各责任主体、有关责任人员，将按有关规定分别承担相应的行政责任。</w:t>
      </w:r>
    </w:p>
    <w:p>
      <w:pPr>
        <w:ind w:left="0" w:right="0" w:firstLine="560"/>
        <w:spacing w:before="450" w:after="450" w:line="312" w:lineRule="auto"/>
      </w:pPr>
      <w:r>
        <w:rPr>
          <w:rFonts w:ascii="宋体" w:hAnsi="宋体" w:eastAsia="宋体" w:cs="宋体"/>
          <w:color w:val="000"/>
          <w:sz w:val="28"/>
          <w:szCs w:val="28"/>
        </w:rPr>
        <w:t xml:space="preserve">本责任书一式二份，教办、学校（幼儿园）各执一份。</w:t>
      </w:r>
    </w:p>
    <w:p>
      <w:pPr>
        <w:ind w:left="0" w:right="0" w:firstLine="560"/>
        <w:spacing w:before="450" w:after="450" w:line="312" w:lineRule="auto"/>
      </w:pPr>
      <w:r>
        <w:rPr>
          <w:rFonts w:ascii="宋体" w:hAnsi="宋体" w:eastAsia="宋体" w:cs="宋体"/>
          <w:color w:val="000"/>
          <w:sz w:val="28"/>
          <w:szCs w:val="28"/>
        </w:rPr>
        <w:t xml:space="preserve">文家街道教办主任校（园）法人代表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2024-09-20T12:28:59+08:00</dcterms:created>
  <dcterms:modified xsi:type="dcterms:W3CDTF">2024-09-20T12:28:59+08:00</dcterms:modified>
</cp:coreProperties>
</file>

<file path=docProps/custom.xml><?xml version="1.0" encoding="utf-8"?>
<Properties xmlns="http://schemas.openxmlformats.org/officeDocument/2006/custom-properties" xmlns:vt="http://schemas.openxmlformats.org/officeDocument/2006/docPropsVTypes"/>
</file>