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某县纪检监察干部主要事迹材料</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某县纪检监察干部主要事迹材料主要政绩业绩：铁面执纪。**县的人都知道，**有一个称号“铁面王”，十四年来他一共办了**起案件，处理了**名党员干部，其中科级干部*人，组织专项检查上百次，通报批评单位**个、党员干部**人，案件复审率为零。致...</w:t>
      </w:r>
    </w:p>
    <w:p>
      <w:pPr>
        <w:ind w:left="0" w:right="0" w:firstLine="560"/>
        <w:spacing w:before="450" w:after="450" w:line="312" w:lineRule="auto"/>
      </w:pPr>
      <w:r>
        <w:rPr>
          <w:rFonts w:ascii="宋体" w:hAnsi="宋体" w:eastAsia="宋体" w:cs="宋体"/>
          <w:color w:val="000"/>
          <w:sz w:val="28"/>
          <w:szCs w:val="28"/>
        </w:rPr>
        <w:t xml:space="preserve">某县纪检监察干部主要事迹材料</w:t>
      </w:r>
    </w:p>
    <w:p>
      <w:pPr>
        <w:ind w:left="0" w:right="0" w:firstLine="560"/>
        <w:spacing w:before="450" w:after="450" w:line="312" w:lineRule="auto"/>
      </w:pPr>
      <w:r>
        <w:rPr>
          <w:rFonts w:ascii="宋体" w:hAnsi="宋体" w:eastAsia="宋体" w:cs="宋体"/>
          <w:color w:val="000"/>
          <w:sz w:val="28"/>
          <w:szCs w:val="28"/>
        </w:rPr>
        <w:t xml:space="preserve">主要政绩业绩：</w:t>
      </w:r>
    </w:p>
    <w:p>
      <w:pPr>
        <w:ind w:left="0" w:right="0" w:firstLine="560"/>
        <w:spacing w:before="450" w:after="450" w:line="312" w:lineRule="auto"/>
      </w:pPr>
      <w:r>
        <w:rPr>
          <w:rFonts w:ascii="宋体" w:hAnsi="宋体" w:eastAsia="宋体" w:cs="宋体"/>
          <w:color w:val="000"/>
          <w:sz w:val="28"/>
          <w:szCs w:val="28"/>
        </w:rPr>
        <w:t xml:space="preserve">铁面执纪。**县的人都知道，**有一个称号“铁面王”，十四年来他一共办了**起案件，处理了**名党员干部，其中科级干部*人，组织专项检查上百次，通报批评单位**个、党员干部**人，案件复审率为零。致力创新。牵头组织成立了“**”，上报的典型被**领导认可，以经验交流的形式在全国推广，受到了**同志、**同志的亲自签批。全力争优。他创新性的推出了“**县社区党风廉政建设**簿**册”，对社区党风廉政建设进行了全面规范，工作成绩被《中国纪检监察》刊物宣传报道，在**成为典型。</w:t>
      </w:r>
    </w:p>
    <w:p>
      <w:pPr>
        <w:ind w:left="0" w:right="0" w:firstLine="560"/>
        <w:spacing w:before="450" w:after="450" w:line="312" w:lineRule="auto"/>
      </w:pPr>
      <w:r>
        <w:rPr>
          <w:rFonts w:ascii="宋体" w:hAnsi="宋体" w:eastAsia="宋体" w:cs="宋体"/>
          <w:color w:val="000"/>
          <w:sz w:val="28"/>
          <w:szCs w:val="28"/>
        </w:rPr>
        <w:t xml:space="preserve">多年来，他先后荣获了全市纪检监察先进个人、全市双创一争先进个人、县劳模、县十佳公仆等称号；**年到**年连续五年优秀公务员、记三等功。</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不徇私情。**常说，干好纪检监察工作，首要的就是坚持原则，秉公办事。这些年，办案中找他说情的有老领导、有亲属，但是他没放过一次水，他说现在有点“众叛亲离”了。**年5月，一个案件调查结束的时候，亲属打来电话，说违纪人曾有恩于我们，让他从轻处理，但是**同志没同意，因为这件事，他在家里的“地位”下降了。</w:t>
      </w:r>
    </w:p>
    <w:p>
      <w:pPr>
        <w:ind w:left="0" w:right="0" w:firstLine="560"/>
        <w:spacing w:before="450" w:after="450" w:line="312" w:lineRule="auto"/>
      </w:pPr>
      <w:r>
        <w:rPr>
          <w:rFonts w:ascii="宋体" w:hAnsi="宋体" w:eastAsia="宋体" w:cs="宋体"/>
          <w:color w:val="000"/>
          <w:sz w:val="28"/>
          <w:szCs w:val="28"/>
        </w:rPr>
        <w:t xml:space="preserve">**年，正值落实“八项规定”，**带领干部深入基层暗访，发现**局和**局的**名干部上班期间正在打游戏，现场取证后回到单位，他建议领导立即召开常委会做出处理。期间，有老领导打来电话说情，他拒绝了，而且按照责任追究还给予了**名主管科级干部进行了处分，因为在**心里一直没有任何东西能越过党纪“红线”。</w:t>
      </w:r>
    </w:p>
    <w:p>
      <w:pPr>
        <w:ind w:left="0" w:right="0" w:firstLine="560"/>
        <w:spacing w:before="450" w:after="450" w:line="312" w:lineRule="auto"/>
      </w:pPr>
      <w:r>
        <w:rPr>
          <w:rFonts w:ascii="宋体" w:hAnsi="宋体" w:eastAsia="宋体" w:cs="宋体"/>
          <w:color w:val="000"/>
          <w:sz w:val="28"/>
          <w:szCs w:val="28"/>
        </w:rPr>
        <w:t xml:space="preserve">2、勤于垦荒。爱岗敬业，积极进取的职业操守在**身上得到了充分体现，尤其对新的工作领域很具有开拓精神。**年**月，他分管了**工作。为推进**建设，他组织**室全体同志集思广益，探索出了一整套新工作思路。</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w:t>
      </w:r>
    </w:p>
    <w:p>
      <w:pPr>
        <w:ind w:left="0" w:right="0" w:firstLine="560"/>
        <w:spacing w:before="450" w:after="450" w:line="312" w:lineRule="auto"/>
      </w:pPr>
      <w:r>
        <w:rPr>
          <w:rFonts w:ascii="宋体" w:hAnsi="宋体" w:eastAsia="宋体" w:cs="宋体"/>
          <w:color w:val="000"/>
          <w:sz w:val="28"/>
          <w:szCs w:val="28"/>
        </w:rPr>
        <w:t xml:space="preserve">xxxx”重要思想和落实科学发展观，为党的事业奋斗终身的战场，坚决守住反腐阵地。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2024-11-13T19:29:04+08:00</dcterms:created>
  <dcterms:modified xsi:type="dcterms:W3CDTF">2024-11-13T19:29:04+08:00</dcterms:modified>
</cp:coreProperties>
</file>

<file path=docProps/custom.xml><?xml version="1.0" encoding="utf-8"?>
<Properties xmlns="http://schemas.openxmlformats.org/officeDocument/2006/custom-properties" xmlns:vt="http://schemas.openxmlformats.org/officeDocument/2006/docPropsVTypes"/>
</file>