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大学生毕业及就业情况统计</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毕业及就业情况统计大学生毕业及就业情况统计据我国教育部、人事部相关统计资料显示，2024年毕业生人数只有413万人，而2024年突飞猛进已达到610万人。2024年我国大学生毕业人数又增加到了630万。2024年7月，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第一篇：大学生毕业及就业情况统计</w:t>
      </w:r>
    </w:p>
    <w:p>
      <w:pPr>
        <w:ind w:left="0" w:right="0" w:firstLine="560"/>
        <w:spacing w:before="450" w:after="450" w:line="312" w:lineRule="auto"/>
      </w:pPr>
      <w:r>
        <w:rPr>
          <w:rFonts w:ascii="宋体" w:hAnsi="宋体" w:eastAsia="宋体" w:cs="宋体"/>
          <w:color w:val="000"/>
          <w:sz w:val="28"/>
          <w:szCs w:val="28"/>
        </w:rPr>
        <w:t xml:space="preserve">大学生毕业及就业情况统计</w:t>
      </w:r>
    </w:p>
    <w:p>
      <w:pPr>
        <w:ind w:left="0" w:right="0" w:firstLine="560"/>
        <w:spacing w:before="450" w:after="450" w:line="312" w:lineRule="auto"/>
      </w:pPr>
      <w:r>
        <w:rPr>
          <w:rFonts w:ascii="宋体" w:hAnsi="宋体" w:eastAsia="宋体" w:cs="宋体"/>
          <w:color w:val="000"/>
          <w:sz w:val="28"/>
          <w:szCs w:val="28"/>
        </w:rPr>
        <w:t xml:space="preserve">据我国教育部、人事部相关统计资料显示，2024年毕业生人数只有413万人，而2024年突飞猛进已达到610万人。2024年我国大学生毕业人数又增加到了630万。2024年7月，毕业生已达到671万，毕业人数创历史新高。</w:t>
      </w:r>
    </w:p>
    <w:p>
      <w:pPr>
        <w:ind w:left="0" w:right="0" w:firstLine="560"/>
        <w:spacing w:before="450" w:after="450" w:line="312" w:lineRule="auto"/>
      </w:pPr>
      <w:r>
        <w:rPr>
          <w:rFonts w:ascii="宋体" w:hAnsi="宋体" w:eastAsia="宋体" w:cs="宋体"/>
          <w:color w:val="000"/>
          <w:sz w:val="28"/>
          <w:szCs w:val="28"/>
        </w:rPr>
        <w:t xml:space="preserve">2024年第一季度，用人单位需求人数同比下降了3.3%，求职人数同比增长了10.9%，一方面企业需求下降，一方面求职人数上升，大学生就业将更加困难！</w:t>
      </w:r>
    </w:p>
    <w:p>
      <w:pPr>
        <w:ind w:left="0" w:right="0" w:firstLine="560"/>
        <w:spacing w:before="450" w:after="450" w:line="312" w:lineRule="auto"/>
      </w:pPr>
      <w:r>
        <w:rPr>
          <w:rFonts w:ascii="宋体" w:hAnsi="宋体" w:eastAsia="宋体" w:cs="宋体"/>
          <w:color w:val="000"/>
          <w:sz w:val="28"/>
          <w:szCs w:val="28"/>
        </w:rPr>
        <w:t xml:space="preserve">又一份数据显示却让我们费解：近日，前程无忧公布了一份关于“晒晒第一份工作”的调查报告，该项报告对900多名职场新人进行了调查。报告显示，在就业难的大背景下，找到第一份工作已经不易，但是这第一份工作却都很难令他们满意。工作一年内跳槽者接近50%，两年之内跳槽者的比例高达66%，第一份工作能够坚持3年以上的，仅占8%。</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第二篇：关于大学生毕业就业</w:t>
      </w:r>
    </w:p>
    <w:p>
      <w:pPr>
        <w:ind w:left="0" w:right="0" w:firstLine="560"/>
        <w:spacing w:before="450" w:after="450" w:line="312" w:lineRule="auto"/>
      </w:pPr>
      <w:r>
        <w:rPr>
          <w:rFonts w:ascii="宋体" w:hAnsi="宋体" w:eastAsia="宋体" w:cs="宋体"/>
          <w:color w:val="000"/>
          <w:sz w:val="28"/>
          <w:szCs w:val="28"/>
        </w:rPr>
        <w:t xml:space="preserve">关于大学生毕业就业</w:t>
      </w:r>
    </w:p>
    <w:p>
      <w:pPr>
        <w:ind w:left="0" w:right="0" w:firstLine="560"/>
        <w:spacing w:before="450" w:after="450" w:line="312" w:lineRule="auto"/>
      </w:pPr>
      <w:r>
        <w:rPr>
          <w:rFonts w:ascii="宋体" w:hAnsi="宋体" w:eastAsia="宋体" w:cs="宋体"/>
          <w:color w:val="000"/>
          <w:sz w:val="28"/>
          <w:szCs w:val="28"/>
        </w:rPr>
        <w:t xml:space="preserve">2024年中国大学生就业压力调查报告推出四年来，被调查者的就业压力一直呈下降趋势，而逐年增加的期望月薪2024年出现拐点，除专科生外。</w:t>
      </w:r>
    </w:p>
    <w:p>
      <w:pPr>
        <w:ind w:left="0" w:right="0" w:firstLine="560"/>
        <w:spacing w:before="450" w:after="450" w:line="312" w:lineRule="auto"/>
      </w:pPr>
      <w:r>
        <w:rPr>
          <w:rFonts w:ascii="宋体" w:hAnsi="宋体" w:eastAsia="宋体" w:cs="宋体"/>
          <w:color w:val="000"/>
          <w:sz w:val="28"/>
          <w:szCs w:val="28"/>
        </w:rPr>
        <w:t xml:space="preserve">北京青年压力管理服务中心主任熊汉忠介绍，2024年报告的最大特点是期望月薪更趋现实，2024年的调查报告曾经出现期望月薪翻番的现象，除了与物价上涨过快的客观因素有关之外，求职者的主观愿望可能也有些偏离现实。2024年的调查报告显示，参与调查的人群期望月薪主要分布在3000至5000元范围内，专科生、本科生、硕士生、博士生的期望月薪依次为2890元、3480元、4840元、7160元。而2024年，四类被调查者的期望月薪分别为2024至2500元、4500至5000元、6000至6500元、9000至10000元。</w:t>
      </w:r>
    </w:p>
    <w:p>
      <w:pPr>
        <w:ind w:left="0" w:right="0" w:firstLine="560"/>
        <w:spacing w:before="450" w:after="450" w:line="312" w:lineRule="auto"/>
      </w:pPr>
      <w:r>
        <w:rPr>
          <w:rFonts w:ascii="宋体" w:hAnsi="宋体" w:eastAsia="宋体" w:cs="宋体"/>
          <w:color w:val="000"/>
          <w:sz w:val="28"/>
          <w:szCs w:val="28"/>
        </w:rPr>
        <w:t xml:space="preserve">此外，在就业工作地点方面，被调查者不再一味选择“北上广”等一线城市，而是首选二线城市，房租、生活费等消费的压力，让学生们更趋向于去竞争压力不大、消费水平相对低的二线城市工作。熊汉忠分析，期望工作地点偏远的人群，会以、“竞争程度”、行为三方面的压力体验都相对突出。</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第三篇：大学生毕业就业意向</w:t>
      </w:r>
    </w:p>
    <w:p>
      <w:pPr>
        <w:ind w:left="0" w:right="0" w:firstLine="560"/>
        <w:spacing w:before="450" w:after="450" w:line="312" w:lineRule="auto"/>
      </w:pPr>
      <w:r>
        <w:rPr>
          <w:rFonts w:ascii="宋体" w:hAnsi="宋体" w:eastAsia="宋体" w:cs="宋体"/>
          <w:color w:val="000"/>
          <w:sz w:val="28"/>
          <w:szCs w:val="28"/>
        </w:rPr>
        <w:t xml:space="preserve">大学生毕业就业意向</w:t>
      </w:r>
    </w:p>
    <w:p>
      <w:pPr>
        <w:ind w:left="0" w:right="0" w:firstLine="560"/>
        <w:spacing w:before="450" w:after="450" w:line="312" w:lineRule="auto"/>
      </w:pPr>
      <w:r>
        <w:rPr>
          <w:rFonts w:ascii="宋体" w:hAnsi="宋体" w:eastAsia="宋体" w:cs="宋体"/>
          <w:color w:val="000"/>
          <w:sz w:val="28"/>
          <w:szCs w:val="28"/>
        </w:rPr>
        <w:t xml:space="preserve">第一是营销类业，由于我国市场经济不断完善，市场营销已经渗入到各种各样的企业，人们对市场营销的观念也将有更深的认识，所以对这方面人才的需求将继续看好，并有继续升温的可能。而随着我国住房制度的商品化发展和商品房信贷业务的日益红火，购买商品房已成为绝大多数国人的首选投资，房产商之间的竞争也越来越激烈，其中最有效的促销手段就是聘用房产推销员。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第二是物流业，加入WTO后，随着我国在公路货运、仓储、海上搬运运输、船舶代理等方面进一步开放市场，我国的相关行业和企业与国外物流企业将开展全面合作，这意味着，我国的现代物流将进入快速增长、全面发展的新时期。专家预计，今后10年乃至更长一段时间，我国物流业将接近或赶上发达国家的物流发展水平。目前，国内需要600多万中高级物流专业人才，物流专业人才已被列为我国12类紧缺人才之一。到2024年我国大专以上物流人才的需求量约为30万至40万，而目前各类大专院校物流专业年培养规模在5000人左右，物流规划咨询、物流外向型国际、物流科研这三种人才在业内最为缺乏。</w:t>
      </w:r>
    </w:p>
    <w:p>
      <w:pPr>
        <w:ind w:left="0" w:right="0" w:firstLine="560"/>
        <w:spacing w:before="450" w:after="450" w:line="312" w:lineRule="auto"/>
      </w:pPr>
      <w:r>
        <w:rPr>
          <w:rFonts w:ascii="宋体" w:hAnsi="宋体" w:eastAsia="宋体" w:cs="宋体"/>
          <w:color w:val="000"/>
          <w:sz w:val="28"/>
          <w:szCs w:val="28"/>
        </w:rPr>
        <w:t xml:space="preserve">第三是汽车业，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w:t>
      </w:r>
    </w:p>
    <w:p>
      <w:pPr>
        <w:ind w:left="0" w:right="0" w:firstLine="560"/>
        <w:spacing w:before="450" w:after="450" w:line="312" w:lineRule="auto"/>
      </w:pPr>
      <w:r>
        <w:rPr>
          <w:rFonts w:ascii="宋体" w:hAnsi="宋体" w:eastAsia="宋体" w:cs="宋体"/>
          <w:color w:val="000"/>
          <w:sz w:val="28"/>
          <w:szCs w:val="28"/>
        </w:rPr>
        <w:t xml:space="preserve">第四是电子信息业，电子信息产业是一项新兴的高科技产业，被称为朝阳产业。根据信息产业部分析，“十五”期间是我国电子信息产业发展的关键时期，预计电子信息产业仍将以高于经济增速两倍左右的速度快速发展，产业前景十分广阔。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第四篇：大学生毕业就业推荐自我鉴定</w:t>
      </w:r>
    </w:p>
    <w:p>
      <w:pPr>
        <w:ind w:left="0" w:right="0" w:firstLine="560"/>
        <w:spacing w:before="450" w:after="450" w:line="312" w:lineRule="auto"/>
      </w:pPr>
      <w:r>
        <w:rPr>
          <w:rFonts w:ascii="宋体" w:hAnsi="宋体" w:eastAsia="宋体" w:cs="宋体"/>
          <w:color w:val="000"/>
          <w:sz w:val="28"/>
          <w:szCs w:val="28"/>
        </w:rPr>
        <w:t xml:space="preserve">如果你想一毕业就能顺利找到工作的话，你最好认真的大学生毕业就业推荐表自我鉴定!下面由本小编精心整理的大学生毕业就业推荐自我鉴定范文，希望可以帮到你哦!</w:t>
      </w:r>
    </w:p>
    <w:p>
      <w:pPr>
        <w:ind w:left="0" w:right="0" w:firstLine="560"/>
        <w:spacing w:before="450" w:after="450" w:line="312" w:lineRule="auto"/>
      </w:pPr>
      <w:r>
        <w:rPr>
          <w:rFonts w:ascii="宋体" w:hAnsi="宋体" w:eastAsia="宋体" w:cs="宋体"/>
          <w:color w:val="000"/>
          <w:sz w:val="28"/>
          <w:szCs w:val="28"/>
        </w:rPr>
        <w:t xml:space="preserve">大学生毕业就业推荐自我鉴定范文篇一</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大学生毕业就业推荐自我鉴定范文篇二</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大学生毕业就业推荐自我鉴定范文篇三</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 “时光荏苒，光阴似箭，工欲善其事，必先利其器”。我学会了许多，也懂得了许多。毕业之即，对自已三年来的学习和生活作一个总结和自我鉴定。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学习方面,针对自己的专业,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我觉得自己生活在一个集体中，就要有广阔的胸襟和博大的胸怀。本着“迎难而上”的精神，我将凭自己的能力克服各种困难，更好地胜任将来的工作。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大学生毕业就业推荐表自我鉴定范文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第五篇：大学生毕业就业协议书范本</w:t>
      </w:r>
    </w:p>
    <w:p>
      <w:pPr>
        <w:ind w:left="0" w:right="0" w:firstLine="560"/>
        <w:spacing w:before="450" w:after="450" w:line="312" w:lineRule="auto"/>
      </w:pPr>
      <w:r>
        <w:rPr>
          <w:rFonts w:ascii="宋体" w:hAnsi="宋体" w:eastAsia="宋体" w:cs="宋体"/>
          <w:color w:val="000"/>
          <w:sz w:val="28"/>
          <w:szCs w:val="28"/>
        </w:rPr>
        <w:t xml:space="preserve">编号： no.全国普通高等学校毕业生就业协议书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七、本协议一式三份，毕业生、用人单位、学校各执一份，复印无效。篇二：大学生就业协议书范本  [键入文字]  成都新东方烹饪学校</w:t>
      </w:r>
    </w:p>
    <w:p>
      <w:pPr>
        <w:ind w:left="0" w:right="0" w:firstLine="560"/>
        <w:spacing w:before="450" w:after="450" w:line="312" w:lineRule="auto"/>
      </w:pPr>
      <w:r>
        <w:rPr>
          <w:rFonts w:ascii="宋体" w:hAnsi="宋体" w:eastAsia="宋体" w:cs="宋体"/>
          <w:color w:val="000"/>
          <w:sz w:val="28"/>
          <w:szCs w:val="28"/>
        </w:rPr>
        <w:t xml:space="preserve">编号： no.全国普通高等学校毕业生就业协议书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教育部高校学生司制表  [键入文字]  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  [键入文字]  成都新东方烹饪学校  [键入文字]  [键入文字]  成都新东方烹饪学校</w:t>
      </w:r>
    </w:p>
    <w:p>
      <w:pPr>
        <w:ind w:left="0" w:right="0" w:firstLine="560"/>
        <w:spacing w:before="450" w:after="450" w:line="312" w:lineRule="auto"/>
      </w:pPr>
      <w:r>
        <w:rPr>
          <w:rFonts w:ascii="宋体" w:hAnsi="宋体" w:eastAsia="宋体" w:cs="宋体"/>
          <w:color w:val="000"/>
          <w:sz w:val="28"/>
          <w:szCs w:val="28"/>
        </w:rPr>
        <w:t xml:space="preserve">[键入文字] 篇三：高校毕业生就业协议范本  高校毕业生就业协议范本</w:t>
      </w:r>
    </w:p>
    <w:p>
      <w:pPr>
        <w:ind w:left="0" w:right="0" w:firstLine="560"/>
        <w:spacing w:before="450" w:after="450" w:line="312" w:lineRule="auto"/>
      </w:pPr>
      <w:r>
        <w:rPr>
          <w:rFonts w:ascii="宋体" w:hAnsi="宋体" w:eastAsia="宋体" w:cs="宋体"/>
          <w:color w:val="000"/>
          <w:sz w:val="28"/>
          <w:szCs w:val="28"/>
        </w:rPr>
        <w:t xml:space="preserve">大学毕业生就业协议书范本</w:t>
      </w:r>
    </w:p>
    <w:p>
      <w:pPr>
        <w:ind w:left="0" w:right="0" w:firstLine="560"/>
        <w:spacing w:before="450" w:after="450" w:line="312" w:lineRule="auto"/>
      </w:pPr>
      <w:r>
        <w:rPr>
          <w:rFonts w:ascii="宋体" w:hAnsi="宋体" w:eastAsia="宋体" w:cs="宋体"/>
          <w:color w:val="000"/>
          <w:sz w:val="28"/>
          <w:szCs w:val="28"/>
        </w:rPr>
        <w:t xml:space="preserve">毕业生：__________________  用人单位：________________  培养单位：________________  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  通讯地址：_____________ 邮政编码：______________  联系人及电话：_________ 单位性质：______________  接收单位 名称：_________________ 邮政编码：_____________  详细地址：_____________ 毕业生 姓名：_________________ 性别：__________________ 民族：_________________ 出生年月：______________  学院：_________________ 专业：__________________ 政治面貌：_____________ 学位类别：______________ 学历：_________________ 培养方式：______________ 生源地：_______________ 婚姻状况：______________ 联系方式：_____________双方经协商达成如下协议： 第一条 毕业生工作的地点：____________________ 第二条 毕业生的工作岗位是：__________________ 第三条 毕业生户口迁入地地址：________________ 用人单位每月支付的劳动报酬是：________________ 毕业生到用人单位初次服务的期限是：____________ 毕业生到用人单位报到后是否签订：__________合同。本协议是否需要用人单位的上级主管部门核准后成立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一方违约向另一方承担违约责任的方式_____________。约定支付违约金的，违约金额最高不超过2024元。违约方应征得另一方的同意，另一方签字盖章后方可解除协议。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  毕业生意见：___________ 用人单位意见：_______________  签字：_________________ 签字：_______________________  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  签字、盖章：_________________  _________年_______月_______日</w:t>
      </w:r>
    </w:p>
    <w:p>
      <w:pPr>
        <w:ind w:left="0" w:right="0" w:firstLine="560"/>
        <w:spacing w:before="450" w:after="450" w:line="312" w:lineRule="auto"/>
      </w:pPr>
      <w:r>
        <w:rPr>
          <w:rFonts w:ascii="宋体" w:hAnsi="宋体" w:eastAsia="宋体" w:cs="宋体"/>
          <w:color w:val="000"/>
          <w:sz w:val="28"/>
          <w:szCs w:val="28"/>
        </w:rPr>
        <w:t xml:space="preserve">签订流程</w:t>
      </w:r>
    </w:p>
    <w:p>
      <w:pPr>
        <w:ind w:left="0" w:right="0" w:firstLine="560"/>
        <w:spacing w:before="450" w:after="450" w:line="312" w:lineRule="auto"/>
      </w:pPr>
      <w:r>
        <w:rPr>
          <w:rFonts w:ascii="宋体" w:hAnsi="宋体" w:eastAsia="宋体" w:cs="宋体"/>
          <w:color w:val="000"/>
          <w:sz w:val="28"/>
          <w:szCs w:val="28"/>
        </w:rPr>
        <w:t xml:space="preserve">高校毕业生就业必须由毕业生、用人单位和学校签署就业协议书。就业协议书一式三份，毕业生、用人单位和学校各执一份。就业协议书由国家或市高校毕业生就业主管部门统一制表。签署就业协议书的程序如下：</w:t>
      </w:r>
    </w:p>
    <w:p>
      <w:pPr>
        <w:ind w:left="0" w:right="0" w:firstLine="560"/>
        <w:spacing w:before="450" w:after="450" w:line="312" w:lineRule="auto"/>
      </w:pPr>
      <w:r>
        <w:rPr>
          <w:rFonts w:ascii="宋体" w:hAnsi="宋体" w:eastAsia="宋体" w:cs="宋体"/>
          <w:color w:val="000"/>
          <w:sz w:val="28"/>
          <w:szCs w:val="28"/>
        </w:rPr>
        <w:t xml:space="preserve">(一)毕业生和用人单位在就业协议书上签名盖章;(二)用人单位上级主管部门批准盖章;(三)用人单位必须在与毕业生签署协议书起的15日内(有些地方是10日内)，将协议书送学校毕业生就业工作部门;(四)学校同意盖章，并及时将意见反馈用人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1、“学校同意盖章”这一步一定要最后执行，以保护学生的权益。</w:t>
      </w:r>
    </w:p>
    <w:p>
      <w:pPr>
        <w:ind w:left="0" w:right="0" w:firstLine="560"/>
        <w:spacing w:before="450" w:after="450" w:line="312" w:lineRule="auto"/>
      </w:pPr>
      <w:r>
        <w:rPr>
          <w:rFonts w:ascii="宋体" w:hAnsi="宋体" w:eastAsia="宋体" w:cs="宋体"/>
          <w:color w:val="000"/>
          <w:sz w:val="28"/>
          <w:szCs w:val="28"/>
        </w:rPr>
        <w:t xml:space="preserve">2、采用欺骗等手段签署的就业协议书无效，并由欺骗责任方承担违约责任。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2024-09-21T01:44:20+08:00</dcterms:created>
  <dcterms:modified xsi:type="dcterms:W3CDTF">2024-09-21T01:44:20+08:00</dcterms:modified>
</cp:coreProperties>
</file>

<file path=docProps/custom.xml><?xml version="1.0" encoding="utf-8"?>
<Properties xmlns="http://schemas.openxmlformats.org/officeDocument/2006/custom-properties" xmlns:vt="http://schemas.openxmlformats.org/officeDocument/2006/docPropsVTypes"/>
</file>