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2024年出纳会计岗位实训小结(三篇)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出纳会计岗位实训小结篇一在思想品德上，本人积极要求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出纳会计岗位实训小结篇一</w:t>
      </w:r>
    </w:p>
    <w:p>
      <w:pPr>
        <w:ind w:left="0" w:right="0" w:firstLine="560"/>
        <w:spacing w:before="450" w:after="450" w:line="312" w:lineRule="auto"/>
      </w:pPr>
      <w:r>
        <w:rPr>
          <w:rFonts w:ascii="宋体" w:hAnsi="宋体" w:eastAsia="宋体" w:cs="宋体"/>
          <w:color w:val="000"/>
          <w:sz w:val="28"/>
          <w:szCs w:val="28"/>
        </w:rPr>
        <w:t xml:space="preserve">在思想品德上，本人积极要求进步，拥护党的路线、方针、政策，遵纪守法，廉洁自律，具有良好的社会公共道德和职业道德；有较强的集体荣誉感及团队协作精神，能尊敬师长、团结同学、助人为乐。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在学习上，热爱本专业并投入了极大的热情，通过扎实学习《基础会计学》、《成本会计》、《财务会计》、《管理会计》等各门课程，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在工作上，我通过实习，不但锻炼自己的工作实践能力，还深刻地感受到团队合作的精神及凝聚力。更加认真负责对待团队的任务，并以此为荣！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出纳会计岗位实训小结篇二</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带给服务，全面实行会计电算化。本公司制定有规范的代理合同、严格的管理制度，依据《会计法》、《税收征收管理法》、财政部《代理记账管理办法》等规定从事代理记账和纳税申报服务，不做假账。为客户把握财税政策，帮忙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我所学的是针对于公司制增值税一般纳税人、小规模纳税人、个体户一般纳税人和小规模纳税人的账务处理以及带给每月抄税、报税、纳税服务，和会计咨询以及一些代办业务。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_年2月22号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务必是为生产经营所发生的相关收入，费用，其取得的凭证务必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透过粘贴好的原始凭证进行凭证录入审核后进行期末结转登账，记账。透过收入我们能够填写本月应缴纳的增值税和地税。其中分为核定征收和查账征收，按照其企业不同的基本状况的如实填写纳税申报表。每月的15日之前务必将上月的税报完并且上交税款。对于一般纳税人每月都要通知其纳税人到国税进行抄税，或者取得进项税票也要同时到国税去认证才能抵扣销项税款。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决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务必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仅是传授专业知识，更重要的是给学生创造一个有利的学习、生活氛围，本着能构建完善的知识结构和潜力结构，拓宽知识背景和潜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潜力、分析和解决问题的潜力、自我认识和评价的潜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主角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透过毕业实习是学生更直接接触企业，进一步了解企业实际，全面深刻地认识企业会计的实际运营过程，熟悉和掌握市场经济条件下企业的会计运营规律，个性是企业市场营销工作的基本规律;了解企业运营、活动过程中存在的问题和改革的难点问题，并透过撰写实习报告，使学生学会综合应用所学知识，提高分析和解决企业市场营销问题的潜力。在两个月的实习时间里，我在我的实习单位，了解和研究了企业主要的一些基本会计状况和问题，现作出以上报告。本次实习是我大学生活重要的里程碑，其收获和好处可见一斑。首先，我能够将自己所学的知识应用于实际的工作中，理论和实际是不可分的，在实践中我的知识得到了巩固，教学潜力也得到了锻炼;其次，本次实习开阔了我的视野，使我对此刻的企业会计，工作生活有所了解，我对会计分录、记帐、会计报表的应用也有了进一步的掌握;此外，我还结交了许多朋友、师兄，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会计毕业实习总结。在这次的社会实践中，我明白了很多事情，也改掉了很多毛病。我明白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出纳会计岗位实训小结篇三</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透过对《会计学原理》、《中级财务会计》、《高级财务会计》、《管理会计》、《成本会计》及《会计理论》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因此，我作为一名会计专业的学生，在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十分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那里的景象：没有楼房，没有公路。而如今，一条条笔直的水泥路从开发区穿过，路的两边一幢幢高楼拔地而起，远望去，和农村的土景构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完美的憧憬，我来到了蚌埠市鸿源纸业有限职责公司，这是一家生产育果袋纸的专业厂家。公司成立于20__年02月，虽然成立不久，但已经初具规模。公司占地面积27559.3平方米，现有员工100余人，固定资产1000多万元，年综合生产潜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潜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水果套袋的优点主要有：</w:t>
      </w:r>
    </w:p>
    <w:p>
      <w:pPr>
        <w:ind w:left="0" w:right="0" w:firstLine="560"/>
        <w:spacing w:before="450" w:after="450" w:line="312" w:lineRule="auto"/>
      </w:pPr>
      <w:r>
        <w:rPr>
          <w:rFonts w:ascii="宋体" w:hAnsi="宋体" w:eastAsia="宋体" w:cs="宋体"/>
          <w:color w:val="000"/>
          <w:sz w:val="28"/>
          <w:szCs w:val="28"/>
        </w:rPr>
        <w:t xml:space="preserve">1、能够有效减少农药毒化，防止病虫害;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2、促进水果生产;</w:t>
      </w:r>
    </w:p>
    <w:p>
      <w:pPr>
        <w:ind w:left="0" w:right="0" w:firstLine="560"/>
        <w:spacing w:before="450" w:after="450" w:line="312" w:lineRule="auto"/>
      </w:pPr>
      <w:r>
        <w:rPr>
          <w:rFonts w:ascii="宋体" w:hAnsi="宋体" w:eastAsia="宋体" w:cs="宋体"/>
          <w:color w:val="000"/>
          <w:sz w:val="28"/>
          <w:szCs w:val="28"/>
        </w:rPr>
        <w:t xml:space="preserve">3、能有效改善水果外观质量，使水果果型好，色泽鲜亮;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该公司生产的“鸿源”牌系列产品，凭着过硬的质量、良好的使用效果、完善的服务受到广大客户的欢迎，在省内外已经占有必须的市场。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这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初来乍到，我这一介书生顿显窘迫，紧张地有点说不出话来，含糊其词地把自己的大学生活、学习状况作了一个汇报，然后就是沉默不语。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状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己融入到工作中了，因而我觉得自己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(二)第一天算是熟悉了一下公司的基本状况，第二天，我按照上班的时间早早地来到单位，先把办公室的地板、桌椅打扫干净，然后又把玻璃擦了擦，第一项工作完成了，我满意的给了自己一个微笑。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齐装进口袋，这一天是20__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这次实习，我对该公司的一些状况有了一个基本的了解，根据在实习期间的所见，我对公司的今后发展提出了以下的推荐：</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1、公司成立不久，应加大宣传力度，让更多的老百姓都明白有“鸿源”这个牌子，更明白这个牌子的产品是做何用途的，这样公司的业务面才会越扩越大。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2、在管理制度上，就应建立奖惩分明制度，在我实习期间，让我感觉最明显的就是在管理体制上，制度不明确，赏罚不分明，这样不能够调动员工的用心性，从而降低生产量，减少利润。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必须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状况来看，规模还仅限于小机械、分工作业式，还没有构成必须的规模。再一点，各部门的协作潜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实习虽然结束了，再过两个多月，我们真的就要走上工作岗位了，想想自己大学四年的生活，有许多让我回味的思绪，在这个春意盎然的季节，伴随着和煦的春风一齐飞扬，飞向远方，去追逐我的梦!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2024-11-10T14:34:18+08:00</dcterms:created>
  <dcterms:modified xsi:type="dcterms:W3CDTF">2024-11-10T14:34:18+08:00</dcterms:modified>
</cp:coreProperties>
</file>

<file path=docProps/custom.xml><?xml version="1.0" encoding="utf-8"?>
<Properties xmlns="http://schemas.openxmlformats.org/officeDocument/2006/custom-properties" xmlns:vt="http://schemas.openxmlformats.org/officeDocument/2006/docPropsVTypes"/>
</file>