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2024年个人工作收获总结精选6篇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2024年个人工作收获总结精选6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2024年个人工作收获总结精选6篇一</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中国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市比赛中我校获第四名，如x篮球比赛获第二名。</w:t>
      </w:r>
    </w:p>
    <w:p>
      <w:pPr>
        <w:ind w:left="0" w:right="0" w:firstLine="560"/>
        <w:spacing w:before="450" w:after="450" w:line="312" w:lineRule="auto"/>
      </w:pPr>
      <w:r>
        <w:rPr>
          <w:rFonts w:ascii="宋体" w:hAnsi="宋体" w:eastAsia="宋体" w:cs="宋体"/>
          <w:color w:val="000"/>
          <w:sz w:val="28"/>
          <w:szCs w:val="28"/>
        </w:rPr>
        <w:t xml:space="preserve">为备战如x阳光运动会，我跟体育组x老师组学校代表队，每天早上x点半至x点进行晨练，在镇级比赛中我校获团体第二名，市级比赛中x获运球上篮第一名、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2024年个人工作收获总结精选6篇二</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2024年个人工作收获总结精选6篇三</w:t>
      </w:r>
    </w:p>
    <w:p>
      <w:pPr>
        <w:ind w:left="0" w:right="0" w:firstLine="560"/>
        <w:spacing w:before="450" w:after="450" w:line="312" w:lineRule="auto"/>
      </w:pPr>
      <w:r>
        <w:rPr>
          <w:rFonts w:ascii="宋体" w:hAnsi="宋体" w:eastAsia="宋体" w:cs="宋体"/>
          <w:color w:val="000"/>
          <w:sz w:val="28"/>
          <w:szCs w:val="28"/>
        </w:rPr>
        <w:t xml:space="preserve">不知不觉，20_年已悄然离去。时间的步伐带走了这一年的忙碌、烦恼、郁闷、挣扎、沉淀在心底的那份执着令我依然坚守岗位。20_年项目业绩20_年工作小结元月份忙于年度总结、年度报表的核算工作;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2024年个人工作收获总结精选6篇四</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2024年个人工作收获总结精选6篇五</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一、组建合作学习小组小组合作学习，它是很好的一种学习方式，我们全班xx人，将学生分成xx人一小组，把全班学生按一定的方法平均分成个“组间异质，组内同质”的小组。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让其中一名语文成绩好、xx能力强的担任小组长，将学习有困难的学生定为每组的副组长，以使调动他们的积极性，促使他们迅速地进入良好的学习状态。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xx小组活动的能力，怎样进行预习检查，怎样xx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2024年个人工作收获总结精选6篇六</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为了不断的提高自身的业务本事和水平，积极参加各级各类教育行政主管部门组织的业务学习和培训，积极参加学校组织的青年教师实验技能比赛，获得一等奖。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【2024年个人工作收获总结精选6篇】相关推荐文章: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2024年一年级语文教师工作个人总结6篇</w:t>
      </w:r>
    </w:p>
    <w:p>
      <w:pPr>
        <w:ind w:left="0" w:right="0" w:firstLine="560"/>
        <w:spacing w:before="450" w:after="450" w:line="312" w:lineRule="auto"/>
      </w:pPr>
      <w:r>
        <w:rPr>
          <w:rFonts w:ascii="宋体" w:hAnsi="宋体" w:eastAsia="宋体" w:cs="宋体"/>
          <w:color w:val="000"/>
          <w:sz w:val="28"/>
          <w:szCs w:val="28"/>
        </w:rPr>
        <w:t xml:space="preserve">2024年三年级语文教师工作个人总结6篇</w:t>
      </w:r>
    </w:p>
    <w:p>
      <w:pPr>
        <w:ind w:left="0" w:right="0" w:firstLine="560"/>
        <w:spacing w:before="450" w:after="450" w:line="312" w:lineRule="auto"/>
      </w:pPr>
      <w:r>
        <w:rPr>
          <w:rFonts w:ascii="宋体" w:hAnsi="宋体" w:eastAsia="宋体" w:cs="宋体"/>
          <w:color w:val="000"/>
          <w:sz w:val="28"/>
          <w:szCs w:val="28"/>
        </w:rPr>
        <w:t xml:space="preserve">2024年人力资源工作年度总结6篇</w:t>
      </w:r>
    </w:p>
    <w:p>
      <w:pPr>
        <w:ind w:left="0" w:right="0" w:firstLine="560"/>
        <w:spacing w:before="450" w:after="450" w:line="312" w:lineRule="auto"/>
      </w:pPr>
      <w:r>
        <w:rPr>
          <w:rFonts w:ascii="宋体" w:hAnsi="宋体" w:eastAsia="宋体" w:cs="宋体"/>
          <w:color w:val="000"/>
          <w:sz w:val="28"/>
          <w:szCs w:val="28"/>
        </w:rPr>
        <w:t xml:space="preserve">2024年小学教务工作心得体会感悟与收获精选</w:t>
      </w:r>
    </w:p>
    <w:p>
      <w:pPr>
        <w:ind w:left="0" w:right="0" w:firstLine="560"/>
        <w:spacing w:before="450" w:after="450" w:line="312" w:lineRule="auto"/>
      </w:pPr>
      <w:r>
        <w:rPr>
          <w:rFonts w:ascii="宋体" w:hAnsi="宋体" w:eastAsia="宋体" w:cs="宋体"/>
          <w:color w:val="000"/>
          <w:sz w:val="28"/>
          <w:szCs w:val="28"/>
        </w:rPr>
        <w:t xml:space="preserve">2024年新教师培训总结及收获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2024-09-20T12:11:02+08:00</dcterms:created>
  <dcterms:modified xsi:type="dcterms:W3CDTF">2024-09-20T12:11:02+08:00</dcterms:modified>
</cp:coreProperties>
</file>

<file path=docProps/custom.xml><?xml version="1.0" encoding="utf-8"?>
<Properties xmlns="http://schemas.openxmlformats.org/officeDocument/2006/custom-properties" xmlns:vt="http://schemas.openxmlformats.org/officeDocument/2006/docPropsVTypes"/>
</file>