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最新正规商品购销合同(二十篇)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带来的优秀合同模板，希望大家能够喜欢!正规商品购销合同篇一签订地点：购方(乙方)签订地点：年月日甲方在开发商品房，乙方要求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购方(乙方)签订地点：年月日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甲方在开发商品房，乙方要求购买，现根据中华人民共和国经济合同法及有关规定，经协商一致签订</w:t>
      </w:r>
    </w:p>
    <w:p>
      <w:pPr>
        <w:ind w:left="0" w:right="0" w:firstLine="560"/>
        <w:spacing w:before="450" w:after="450" w:line="312" w:lineRule="auto"/>
      </w:pPr>
      <w:r>
        <w:rPr>
          <w:rFonts w:ascii="宋体" w:hAnsi="宋体" w:eastAsia="宋体" w:cs="宋体"/>
          <w:color w:val="000"/>
          <w:sz w:val="28"/>
          <w:szCs w:val="28"/>
        </w:rPr>
        <w:t xml:space="preserve">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 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1、房屋交付时，甲方应同时向乙方交付有关房屋的购买发票等证明材料。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 购方(乙方)(章)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正规商品购销合同篇二</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w:t>
      </w:r>
    </w:p>
    <w:p>
      <w:pPr>
        <w:ind w:left="0" w:right="0" w:firstLine="560"/>
        <w:spacing w:before="450" w:after="450" w:line="312" w:lineRule="auto"/>
      </w:pPr>
      <w:r>
        <w:rPr>
          <w:rFonts w:ascii="宋体" w:hAnsi="宋体" w:eastAsia="宋体" w:cs="宋体"/>
          <w:color w:val="000"/>
          <w:sz w:val="28"/>
          <w:szCs w:val="28"/>
        </w:rPr>
        <w:t xml:space="preserve">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w:t>
      </w:r>
    </w:p>
    <w:p>
      <w:pPr>
        <w:ind w:left="0" w:right="0" w:firstLine="560"/>
        <w:spacing w:before="450" w:after="450" w:line="312" w:lineRule="auto"/>
      </w:pPr>
      <w:r>
        <w:rPr>
          <w:rFonts w:ascii="宋体" w:hAnsi="宋体" w:eastAsia="宋体" w:cs="宋体"/>
          <w:color w:val="000"/>
          <w:sz w:val="28"/>
          <w:szCs w:val="28"/>
        </w:rPr>
        <w:t xml:space="preserve">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代表签名：______公章：____________</w:t>
      </w:r>
    </w:p>
    <w:p>
      <w:pPr>
        <w:ind w:left="0" w:right="0" w:firstLine="560"/>
        <w:spacing w:before="450" w:after="450" w:line="312" w:lineRule="auto"/>
      </w:pPr>
      <w:r>
        <w:rPr>
          <w:rFonts w:ascii="宋体" w:hAnsi="宋体" w:eastAsia="宋体" w:cs="宋体"/>
          <w:color w:val="000"/>
          <w:sz w:val="28"/>
          <w:szCs w:val="28"/>
        </w:rPr>
        <w:t xml:space="preserve">供应商签名及盖章供应商签名：____________供应商公章：____________</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主要负责人：____________主要负责人：____________</w:t>
      </w:r>
    </w:p>
    <w:p>
      <w:pPr>
        <w:ind w:left="0" w:right="0" w:firstLine="560"/>
        <w:spacing w:before="450" w:after="450" w:line="312" w:lineRule="auto"/>
      </w:pPr>
      <w:r>
        <w:rPr>
          <w:rFonts w:ascii="宋体" w:hAnsi="宋体" w:eastAsia="宋体" w:cs="宋体"/>
          <w:color w:val="000"/>
          <w:sz w:val="28"/>
          <w:szCs w:val="28"/>
        </w:rPr>
        <w:t xml:space="preserve">(签章)____________(签章)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正规商品购销合同篇四</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按国家标准执行;(2)无国家标准而有部颁标准的，按部颁标准执行;(3)无国家和部颁标准的，按企业标准执行;(4)没有上述标准的，或虽有上述标准，但需方有特殊要求的 ，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 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合同中应注明验单付款或验货付款。验货付款的承付期限一般为十天，从运输部门向收货单位发出提货通知的次日起算。凡当事人在合同中约定缩短或延长验货期限的，应当在托收凭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 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正规商品购销合同篇五</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2、提供的产品必须按照合同规定的数量和技术要求，供货及安装期时间为一周，计划从20--年 04月29日开始，到20-- 年05月日3之前完成供货及安装。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供需双方本着“平等互利、诚实信用”的原则，经友好协商，依法签订本合同，望双方共同行，任何一方不得各自变更或解除合同。产品名称、数量、金额、供货时间及数量。</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提供包装完整全新产品、严格按国家标准、三包法执行(整机免费保修一年，主要部件免费保修两年，主板部件免费保修三年)。注：如因需方管理和使用不当或人为因素，造成的损坏或故障将不在保修范围内。</w:t>
      </w:r>
    </w:p>
    <w:p>
      <w:pPr>
        <w:ind w:left="0" w:right="0" w:firstLine="560"/>
        <w:spacing w:before="450" w:after="450" w:line="312" w:lineRule="auto"/>
      </w:pPr>
      <w:r>
        <w:rPr>
          <w:rFonts w:ascii="宋体" w:hAnsi="宋体" w:eastAsia="宋体" w:cs="宋体"/>
          <w:color w:val="000"/>
          <w:sz w:val="28"/>
          <w:szCs w:val="28"/>
        </w:rPr>
        <w:t xml:space="preserve">二、交货方式、安装地址及安装时间：</w:t>
      </w:r>
    </w:p>
    <w:p>
      <w:pPr>
        <w:ind w:left="0" w:right="0" w:firstLine="560"/>
        <w:spacing w:before="450" w:after="450" w:line="312" w:lineRule="auto"/>
      </w:pPr>
      <w:r>
        <w:rPr>
          <w:rFonts w:ascii="宋体" w:hAnsi="宋体" w:eastAsia="宋体" w:cs="宋体"/>
          <w:color w:val="000"/>
          <w:sz w:val="28"/>
          <w:szCs w:val="28"/>
        </w:rPr>
        <w:t xml:space="preserve">三、包装标准：按厂方标准执行。</w:t>
      </w:r>
    </w:p>
    <w:p>
      <w:pPr>
        <w:ind w:left="0" w:right="0" w:firstLine="560"/>
        <w:spacing w:before="450" w:after="450" w:line="312" w:lineRule="auto"/>
      </w:pPr>
      <w:r>
        <w:rPr>
          <w:rFonts w:ascii="宋体" w:hAnsi="宋体" w:eastAsia="宋体" w:cs="宋体"/>
          <w:color w:val="000"/>
          <w:sz w:val="28"/>
          <w:szCs w:val="28"/>
        </w:rPr>
        <w:t xml:space="preserve">四、电器类的安装及调试：免费安装、调试。</w:t>
      </w:r>
    </w:p>
    <w:p>
      <w:pPr>
        <w:ind w:left="0" w:right="0" w:firstLine="560"/>
        <w:spacing w:before="450" w:after="450" w:line="312" w:lineRule="auto"/>
      </w:pPr>
      <w:r>
        <w:rPr>
          <w:rFonts w:ascii="宋体" w:hAnsi="宋体" w:eastAsia="宋体" w:cs="宋体"/>
          <w:color w:val="000"/>
          <w:sz w:val="28"/>
          <w:szCs w:val="28"/>
        </w:rPr>
        <w:t xml:space="preserve">五、验收时间：供方安装完毕后，需方进行验收且全部合格后，在验收单上签字生效。</w:t>
      </w:r>
    </w:p>
    <w:p>
      <w:pPr>
        <w:ind w:left="0" w:right="0" w:firstLine="560"/>
        <w:spacing w:before="450" w:after="450" w:line="312" w:lineRule="auto"/>
      </w:pPr>
      <w:r>
        <w:rPr>
          <w:rFonts w:ascii="宋体" w:hAnsi="宋体" w:eastAsia="宋体" w:cs="宋体"/>
          <w:color w:val="000"/>
          <w:sz w:val="28"/>
          <w:szCs w:val="28"/>
        </w:rPr>
        <w:t xml:space="preserve">六、结算方式及期限：合同签订后安装调试完毕，验收合格后十五天内付清合同全款，供方提供正式发票。</w:t>
      </w:r>
    </w:p>
    <w:p>
      <w:pPr>
        <w:ind w:left="0" w:right="0" w:firstLine="560"/>
        <w:spacing w:before="450" w:after="450" w:line="312" w:lineRule="auto"/>
      </w:pPr>
      <w:r>
        <w:rPr>
          <w:rFonts w:ascii="宋体" w:hAnsi="宋体" w:eastAsia="宋体" w:cs="宋体"/>
          <w:color w:val="000"/>
          <w:sz w:val="28"/>
          <w:szCs w:val="28"/>
        </w:rPr>
        <w:t xml:space="preserve">七、合同价格有效期为一年，从签订合同之日算起。</w:t>
      </w:r>
    </w:p>
    <w:p>
      <w:pPr>
        <w:ind w:left="0" w:right="0" w:firstLine="560"/>
        <w:spacing w:before="450" w:after="450" w:line="312" w:lineRule="auto"/>
      </w:pPr>
      <w:r>
        <w:rPr>
          <w:rFonts w:ascii="宋体" w:hAnsi="宋体" w:eastAsia="宋体" w:cs="宋体"/>
          <w:color w:val="000"/>
          <w:sz w:val="28"/>
          <w:szCs w:val="28"/>
        </w:rPr>
        <w:t xml:space="preserve">八、本合同一式两份，具有相同法律效力，需方代表盖章或签字均有效，供方需盖章生效。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正规商品购销合同篇八</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正规商品购销合同篇九</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及供应商给予的商品价格折扣。</w:t>
      </w:r>
    </w:p>
    <w:p>
      <w:pPr>
        <w:ind w:left="0" w:right="0" w:firstLine="560"/>
        <w:spacing w:before="450" w:after="450" w:line="312" w:lineRule="auto"/>
      </w:pPr>
      <w:r>
        <w:rPr>
          <w:rFonts w:ascii="宋体" w:hAnsi="宋体" w:eastAsia="宋体" w:cs="宋体"/>
          <w:color w:val="000"/>
          <w:sz w:val="28"/>
          <w:szCs w:val="28"/>
        </w:rPr>
        <w:t xml:space="preserve">7.对账：是指供应商与零售商之间就购销商品订货、入库、退货、库存、促销服务费等数量和金额进行核对的行为。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8.对账日：是指供应商按照本合同及订单约定向零售商提供商品后，零售商所指定的某一类商品供应商有规律的核对账目的日期。双方对账日应当约定在结算周期期限届满之7日前</w:t>
      </w:r>
    </w:p>
    <w:p>
      <w:pPr>
        <w:ind w:left="0" w:right="0" w:firstLine="560"/>
        <w:spacing w:before="450" w:after="450" w:line="312" w:lineRule="auto"/>
      </w:pPr>
      <w:r>
        <w:rPr>
          <w:rFonts w:ascii="宋体" w:hAnsi="宋体" w:eastAsia="宋体" w:cs="宋体"/>
          <w:color w:val="000"/>
          <w:sz w:val="28"/>
          <w:szCs w:val="28"/>
        </w:rPr>
        <w:t xml:space="preserve">9.结算：是指零售商根据对账后确定的从供应商处购入商品的数量、金额、促销费用等，向供应商支付货款的行为。</w:t>
      </w:r>
    </w:p>
    <w:p>
      <w:pPr>
        <w:ind w:left="0" w:right="0" w:firstLine="560"/>
        <w:spacing w:before="450" w:after="450" w:line="312" w:lineRule="auto"/>
      </w:pPr>
      <w:r>
        <w:rPr>
          <w:rFonts w:ascii="宋体" w:hAnsi="宋体" w:eastAsia="宋体" w:cs="宋体"/>
          <w:color w:val="000"/>
          <w:sz w:val="28"/>
          <w:szCs w:val="28"/>
        </w:rPr>
        <w:t xml:space="preserve">10.结算方式：是指供应商与零售商协商确定的有规律的结账并支付货款的各种方式。</w:t>
      </w:r>
    </w:p>
    <w:p>
      <w:pPr>
        <w:ind w:left="0" w:right="0" w:firstLine="560"/>
        <w:spacing w:before="450" w:after="450" w:line="312" w:lineRule="auto"/>
      </w:pPr>
      <w:r>
        <w:rPr>
          <w:rFonts w:ascii="宋体" w:hAnsi="宋体" w:eastAsia="宋体" w:cs="宋体"/>
          <w:color w:val="000"/>
          <w:sz w:val="28"/>
          <w:szCs w:val="28"/>
        </w:rPr>
        <w:t xml:space="preserve">11.预付：是结算方式的一种，指零售商在供 应商提供商品到货前，预付全部或部分货款的结算方式。</w:t>
      </w:r>
    </w:p>
    <w:p>
      <w:pPr>
        <w:ind w:left="0" w:right="0" w:firstLine="560"/>
        <w:spacing w:before="450" w:after="450" w:line="312" w:lineRule="auto"/>
      </w:pPr>
      <w:r>
        <w:rPr>
          <w:rFonts w:ascii="宋体" w:hAnsi="宋体" w:eastAsia="宋体" w:cs="宋体"/>
          <w:color w:val="000"/>
          <w:sz w:val="28"/>
          <w:szCs w:val="28"/>
        </w:rPr>
        <w:t xml:space="preserve">12.现结：是结算方式的一种，指零售商在供应商提供的商品到货验收后，立即安排全额货款支付的结算方式。</w:t>
      </w:r>
    </w:p>
    <w:p>
      <w:pPr>
        <w:ind w:left="0" w:right="0" w:firstLine="560"/>
        <w:spacing w:before="450" w:after="450" w:line="312" w:lineRule="auto"/>
      </w:pPr>
      <w:r>
        <w:rPr>
          <w:rFonts w:ascii="宋体" w:hAnsi="宋体" w:eastAsia="宋体" w:cs="宋体"/>
          <w:color w:val="000"/>
          <w:sz w:val="28"/>
          <w:szCs w:val="28"/>
        </w:rPr>
        <w:t xml:space="preserve">13.现结间隔周期：指零售商收到商品至全额支付货款的最长期限，此期限仅用于双方办理结算手续。</w:t>
      </w:r>
    </w:p>
    <w:p>
      <w:pPr>
        <w:ind w:left="0" w:right="0" w:firstLine="560"/>
        <w:spacing w:before="450" w:after="450" w:line="312" w:lineRule="auto"/>
      </w:pPr>
      <w:r>
        <w:rPr>
          <w:rFonts w:ascii="宋体" w:hAnsi="宋体" w:eastAsia="宋体" w:cs="宋体"/>
          <w:color w:val="000"/>
          <w:sz w:val="28"/>
          <w:szCs w:val="28"/>
        </w:rPr>
        <w:t xml:space="preserve">14.月结：是结算方式的一种，指零售商按照约定月龄期间从供应商购入商品的数量、金额，间隔一定周期后进行该月龄货款结算的方式</w:t>
      </w:r>
    </w:p>
    <w:p>
      <w:pPr>
        <w:ind w:left="0" w:right="0" w:firstLine="560"/>
        <w:spacing w:before="450" w:after="450" w:line="312" w:lineRule="auto"/>
      </w:pPr>
      <w:r>
        <w:rPr>
          <w:rFonts w:ascii="宋体" w:hAnsi="宋体" w:eastAsia="宋体" w:cs="宋体"/>
          <w:color w:val="000"/>
          <w:sz w:val="28"/>
          <w:szCs w:val="28"/>
        </w:rPr>
        <w:t xml:space="preserve">15.月龄：是指供应商与零售商共同约定的按月结算中“月”的起止期限。</w:t>
      </w:r>
    </w:p>
    <w:p>
      <w:pPr>
        <w:ind w:left="0" w:right="0" w:firstLine="560"/>
        <w:spacing w:before="450" w:after="450" w:line="312" w:lineRule="auto"/>
      </w:pPr>
      <w:r>
        <w:rPr>
          <w:rFonts w:ascii="宋体" w:hAnsi="宋体" w:eastAsia="宋体" w:cs="宋体"/>
          <w:color w:val="000"/>
          <w:sz w:val="28"/>
          <w:szCs w:val="28"/>
        </w:rPr>
        <w:t xml:space="preserve">16.月结间隔周期：是指零售商开始从供应商处购入商品的时间满足合同约定的月龄后，至开始支付该月龄内购入商品货款之间的期限。</w:t>
      </w:r>
    </w:p>
    <w:p>
      <w:pPr>
        <w:ind w:left="0" w:right="0" w:firstLine="560"/>
        <w:spacing w:before="450" w:after="450" w:line="312" w:lineRule="auto"/>
      </w:pPr>
      <w:r>
        <w:rPr>
          <w:rFonts w:ascii="宋体" w:hAnsi="宋体" w:eastAsia="宋体" w:cs="宋体"/>
          <w:color w:val="000"/>
          <w:sz w:val="28"/>
          <w:szCs w:val="28"/>
        </w:rPr>
        <w:t xml:space="preserve">17.滚动结算：是结算方式的一种，指零售商按照一定期限内从供应商处购入商品的数量、金额不断滚动进行结算的方式。</w:t>
      </w:r>
    </w:p>
    <w:p>
      <w:pPr>
        <w:ind w:left="0" w:right="0" w:firstLine="560"/>
        <w:spacing w:before="450" w:after="450" w:line="312" w:lineRule="auto"/>
      </w:pPr>
      <w:r>
        <w:rPr>
          <w:rFonts w:ascii="宋体" w:hAnsi="宋体" w:eastAsia="宋体" w:cs="宋体"/>
          <w:color w:val="000"/>
          <w:sz w:val="28"/>
          <w:szCs w:val="28"/>
        </w:rPr>
        <w:t xml:space="preserve">18.滚动结算周期：是指零售商开始从供应商处购入商品至第一次办理结算的期限，以后的结算依此周期滚动计算。</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(3)双方代理人授权或撤换文书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(9)商品对账文件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(11)其他文件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3.上述文件形式不限于双方文字协议、通知、信函、传真等，包括零售商通过销售库存微机网络管理系统打印的各种交易、对账记录。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 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 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 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 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 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 按照商品的销售周期，甲乙双方确认的对帐周期为：每月 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为了维护消费者、经营者的合法权益，根据《中华人民共和国消费者权益保护法》、《中华人民共和国合同法》、《中华人民共和国产品质量法》及有关规定，双方订立本合同，共同遵守。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w:t>
      </w:r>
    </w:p>
    <w:p>
      <w:pPr>
        <w:ind w:left="0" w:right="0" w:firstLine="560"/>
        <w:spacing w:before="450" w:after="450" w:line="312" w:lineRule="auto"/>
      </w:pPr>
      <w:r>
        <w:rPr>
          <w:rFonts w:ascii="宋体" w:hAnsi="宋体" w:eastAsia="宋体" w:cs="宋体"/>
          <w:color w:val="000"/>
          <w:sz w:val="28"/>
          <w:szCs w:val="28"/>
        </w:rPr>
        <w:t xml:space="preserve">商品名称：__________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2、逾期付款________每天偿付逾期付款总额_______%的违约金。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第七条：乙方责任：不能交货的，偿付不能交货部分货款总值1%的违约金;逾期交货的，按逾期交货部分货款总值计算，每天偿付_______%的违约金。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正规商品购销合同篇十五</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根据有关法律法规，为明确甲乙双方的权利义务，甲、乙双方经友好协商，就甲方在合约期内为乙方供应商品，达成如下协议：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正规商品购销合同篇二十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2024-10-20T09:22:50+08:00</dcterms:created>
  <dcterms:modified xsi:type="dcterms:W3CDTF">2024-10-20T09:22:50+08:00</dcterms:modified>
</cp:coreProperties>
</file>

<file path=docProps/custom.xml><?xml version="1.0" encoding="utf-8"?>
<Properties xmlns="http://schemas.openxmlformats.org/officeDocument/2006/custom-properties" xmlns:vt="http://schemas.openxmlformats.org/officeDocument/2006/docPropsVTypes"/>
</file>