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2024年学校学校工作计划精选模板</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2024年学校学校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2024年学校学校工作计划精选模板一</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20xx学校办公室工作计划20xx学校办公室工作计划。</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2024年学校学校工作计划精选模板二</w:t>
      </w:r>
    </w:p>
    <w:p>
      <w:pPr>
        <w:ind w:left="0" w:right="0" w:firstLine="560"/>
        <w:spacing w:before="450" w:after="450" w:line="312" w:lineRule="auto"/>
      </w:pPr>
      <w:r>
        <w:rPr>
          <w:rFonts w:ascii="宋体" w:hAnsi="宋体" w:eastAsia="宋体" w:cs="宋体"/>
          <w:color w:val="000"/>
          <w:sz w:val="28"/>
          <w:szCs w:val="28"/>
        </w:rPr>
        <w:t xml:space="preserve">1、建立教师学习法律的制度：建立寒暑假各两天的法制学习制度和教师每学期自学法律时间不少于2学时的自学制度，要求集中学与自学相结合。</w:t>
      </w:r>
    </w:p>
    <w:p>
      <w:pPr>
        <w:ind w:left="0" w:right="0" w:firstLine="560"/>
        <w:spacing w:before="450" w:after="450" w:line="312" w:lineRule="auto"/>
      </w:pPr>
      <w:r>
        <w:rPr>
          <w:rFonts w:ascii="宋体" w:hAnsi="宋体" w:eastAsia="宋体" w:cs="宋体"/>
          <w:color w:val="000"/>
          <w:sz w:val="28"/>
          <w:szCs w:val="28"/>
        </w:rPr>
        <w:t xml:space="preserve">2、结合日常行为规范的养成教育，通过班队活动课、思想品德课、综合实践课、班级晨会课、集体晨会课等形式对一、二年级学生开展礼貌教育、体育卫生知识的教育、良好行为习惯的养成教育，对三至六年级的学生结合教材的内容开展针对性的学习和教育;我们还将通过板报、橱窗等宣传渠道，对学生进行法律常识和法制观念的启蒙教育。</w:t>
      </w:r>
    </w:p>
    <w:p>
      <w:pPr>
        <w:ind w:left="0" w:right="0" w:firstLine="560"/>
        <w:spacing w:before="450" w:after="450" w:line="312" w:lineRule="auto"/>
      </w:pPr>
      <w:r>
        <w:rPr>
          <w:rFonts w:ascii="宋体" w:hAnsi="宋体" w:eastAsia="宋体" w:cs="宋体"/>
          <w:color w:val="000"/>
          <w:sz w:val="28"/>
          <w:szCs w:val="28"/>
        </w:rPr>
        <w:t xml:space="preserve">3、结合普法宣传教育，切实加强对《未成年人保护法》的学习贯彻和落实;我们还将进一步加强对学生的安全教育，利用国旗下的讲话对全校师生进行《消防安全法》、《道路交通安全法》等有关知识的学习和宣传，并在学校设立红领巾安全卫生值日监督岗，其目的：一是监督并禁止学生在学校内吃零食，二是监督并禁止学生在校园内玩一些带有危险性的游戏活动，三是监督师生严禁在校园内骑自行车或摩托车，以进一步加强学校的常规管理教育和师生的安全教育;加强乘校车学生的安全管理：学校将严禁学生乘坐“三无车辆”，我们力争做到宣传到位、指导到位、责任到位。</w:t>
      </w:r>
    </w:p>
    <w:p>
      <w:pPr>
        <w:ind w:left="0" w:right="0" w:firstLine="560"/>
        <w:spacing w:before="450" w:after="450" w:line="312" w:lineRule="auto"/>
      </w:pPr>
      <w:r>
        <w:rPr>
          <w:rFonts w:ascii="宋体" w:hAnsi="宋体" w:eastAsia="宋体" w:cs="宋体"/>
          <w:color w:val="000"/>
          <w:sz w:val="28"/>
          <w:szCs w:val="28"/>
        </w:rPr>
        <w:t xml:space="preserve">4、加强执法制度建设。一是加强教学常规管理建设，严格执行课程计划，在教师中树立“教学中心，质量第一”的意识，切实做好“教学六认真”;二是加强师德师风建设，继续开展师德教育活动，开展行风建设活动;三是继续执行校务公开和教代会制度，进一步完善教职工津贴分配方案，加强学校民主管理的力度;四是继续施行一日常规管理的检查和考核，每月一次总评;五是进一步健全食堂卫生管理制度，加强学习《食品卫生法》，为广大师生们提供优质的服务，严防食物中毒，确保师生的饮食卫生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2024年学校学校工作计划精选模板三</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1、贯彻落实中共中央和国家教委关于减轻学生学习负担的通知精神,根据《学校卫生工作条例》中的有关规定执行。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9、教师做到“三不”：(1)上课板书工整,字迹不要过小，(2)充分发挥课堂教学效率,不要拖堂，(3)严格执行课表,不变相占用学生的活动课时间。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二要”是:(1)读写姿势要端正,眼书距离一方尺;(2)连续读书1小时要休息或远眺10分钟;“二不要”是:(1)不要在光线暗或直射阳光下看书,写字,不要边吃饭边看书;(2)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w:t>
      </w:r>
    </w:p>
    <w:p>
      <w:pPr>
        <w:ind w:left="0" w:right="0" w:firstLine="560"/>
        <w:spacing w:before="450" w:after="450" w:line="312" w:lineRule="auto"/>
      </w:pPr>
      <w:r>
        <w:rPr>
          <w:rFonts w:ascii="宋体" w:hAnsi="宋体" w:eastAsia="宋体" w:cs="宋体"/>
          <w:color w:val="000"/>
          <w:sz w:val="28"/>
          <w:szCs w:val="28"/>
        </w:rPr>
        <w:t xml:space="preserve">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宋体" w:hAnsi="宋体" w:eastAsia="宋体" w:cs="宋体"/>
          <w:color w:val="000"/>
          <w:sz w:val="28"/>
          <w:szCs w:val="28"/>
        </w:rPr>
        <w:t xml:space="preserve">【2024年学校学校工作计划精选模板】相关推荐文章: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2024年学校工作计划模板精选</w:t>
      </w:r>
    </w:p>
    <w:p>
      <w:pPr>
        <w:ind w:left="0" w:right="0" w:firstLine="560"/>
        <w:spacing w:before="450" w:after="450" w:line="312" w:lineRule="auto"/>
      </w:pPr>
      <w:r>
        <w:rPr>
          <w:rFonts w:ascii="宋体" w:hAnsi="宋体" w:eastAsia="宋体" w:cs="宋体"/>
          <w:color w:val="000"/>
          <w:sz w:val="28"/>
          <w:szCs w:val="28"/>
        </w:rPr>
        <w:t xml:space="preserve">学校工作计划2024年 学校工作计划模板</w:t>
      </w:r>
    </w:p>
    <w:p>
      <w:pPr>
        <w:ind w:left="0" w:right="0" w:firstLine="560"/>
        <w:spacing w:before="450" w:after="450" w:line="312" w:lineRule="auto"/>
      </w:pPr>
      <w:r>
        <w:rPr>
          <w:rFonts w:ascii="宋体" w:hAnsi="宋体" w:eastAsia="宋体" w:cs="宋体"/>
          <w:color w:val="000"/>
          <w:sz w:val="28"/>
          <w:szCs w:val="28"/>
        </w:rPr>
        <w:t xml:space="preserve">2024年学校办公室工作计划模板精选</w:t>
      </w:r>
    </w:p>
    <w:p>
      <w:pPr>
        <w:ind w:left="0" w:right="0" w:firstLine="560"/>
        <w:spacing w:before="450" w:after="450" w:line="312" w:lineRule="auto"/>
      </w:pPr>
      <w:r>
        <w:rPr>
          <w:rFonts w:ascii="宋体" w:hAnsi="宋体" w:eastAsia="宋体" w:cs="宋体"/>
          <w:color w:val="000"/>
          <w:sz w:val="28"/>
          <w:szCs w:val="28"/>
        </w:rPr>
        <w:t xml:space="preserve">2024年学校教工作计划模板精选</w:t>
      </w:r>
    </w:p>
    <w:p>
      <w:pPr>
        <w:ind w:left="0" w:right="0" w:firstLine="560"/>
        <w:spacing w:before="450" w:after="450" w:line="312" w:lineRule="auto"/>
      </w:pPr>
      <w:r>
        <w:rPr>
          <w:rFonts w:ascii="宋体" w:hAnsi="宋体" w:eastAsia="宋体" w:cs="宋体"/>
          <w:color w:val="000"/>
          <w:sz w:val="28"/>
          <w:szCs w:val="28"/>
        </w:rPr>
        <w:t xml:space="preserve">2024年学校安全培训工作计划精选模板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2024-09-21T04:28:22+08:00</dcterms:created>
  <dcterms:modified xsi:type="dcterms:W3CDTF">2024-09-21T04:28:22+08:00</dcterms:modified>
</cp:coreProperties>
</file>

<file path=docProps/custom.xml><?xml version="1.0" encoding="utf-8"?>
<Properties xmlns="http://schemas.openxmlformats.org/officeDocument/2006/custom-properties" xmlns:vt="http://schemas.openxmlformats.org/officeDocument/2006/docPropsVTypes"/>
</file>