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党章党规党纪主题教育研讨发言材料：牢固树立纪律规矩意识</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党章党规党纪主题教育研讨发言材料:牢固树立纪律规矩意识，做政治上的明白人深入学习、严格遵守党章党规党纪，是全面从严治党的重要内容，是践行“三严三实”的必然要求，也是党员领导干部的庄严责任和必修课。深入学习、严格遵守党章党规党纪，关键是要强化...</w:t>
      </w:r>
    </w:p>
    <w:p>
      <w:pPr>
        <w:ind w:left="0" w:right="0" w:firstLine="560"/>
        <w:spacing w:before="450" w:after="450" w:line="312" w:lineRule="auto"/>
      </w:pPr>
      <w:r>
        <w:rPr>
          <w:rFonts w:ascii="宋体" w:hAnsi="宋体" w:eastAsia="宋体" w:cs="宋体"/>
          <w:color w:val="000"/>
          <w:sz w:val="28"/>
          <w:szCs w:val="28"/>
        </w:rPr>
        <w:t xml:space="preserve">党章党规党纪主题教育研讨发言材料:牢固树立纪律规矩意识，做政治上的明白人</w:t>
      </w:r>
    </w:p>
    <w:p>
      <w:pPr>
        <w:ind w:left="0" w:right="0" w:firstLine="560"/>
        <w:spacing w:before="450" w:after="450" w:line="312" w:lineRule="auto"/>
      </w:pPr>
      <w:r>
        <w:rPr>
          <w:rFonts w:ascii="宋体" w:hAnsi="宋体" w:eastAsia="宋体" w:cs="宋体"/>
          <w:color w:val="000"/>
          <w:sz w:val="28"/>
          <w:szCs w:val="28"/>
        </w:rPr>
        <w:t xml:space="preserve">深入学习、严格遵守党章党规党纪，是全面从严治党的重要内容，是践行“三严三实”的必然要求，也是党员领导干部的庄严责任和必修课。深入学习、严格遵守党章党规党纪，关键是要强化“五种意识”、做到“五个自觉”。</w:t>
      </w:r>
    </w:p>
    <w:p>
      <w:pPr>
        <w:ind w:left="0" w:right="0" w:firstLine="560"/>
        <w:spacing w:before="450" w:after="450" w:line="312" w:lineRule="auto"/>
      </w:pPr>
      <w:r>
        <w:rPr>
          <w:rFonts w:ascii="宋体" w:hAnsi="宋体" w:eastAsia="宋体" w:cs="宋体"/>
          <w:color w:val="000"/>
          <w:sz w:val="28"/>
          <w:szCs w:val="28"/>
        </w:rPr>
        <w:t xml:space="preserve">强化党章意识</w:t>
      </w:r>
    </w:p>
    <w:p>
      <w:pPr>
        <w:ind w:left="0" w:right="0" w:firstLine="560"/>
        <w:spacing w:before="450" w:after="450" w:line="312" w:lineRule="auto"/>
      </w:pPr>
      <w:r>
        <w:rPr>
          <w:rFonts w:ascii="宋体" w:hAnsi="宋体" w:eastAsia="宋体" w:cs="宋体"/>
          <w:color w:val="000"/>
          <w:sz w:val="28"/>
          <w:szCs w:val="28"/>
        </w:rPr>
        <w:t xml:space="preserve">自觉把党章作为做人做事的根本遵循</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强化忠诚意识</w:t>
      </w:r>
    </w:p>
    <w:p>
      <w:pPr>
        <w:ind w:left="0" w:right="0" w:firstLine="560"/>
        <w:spacing w:before="450" w:after="450" w:line="312" w:lineRule="auto"/>
      </w:pPr>
      <w:r>
        <w:rPr>
          <w:rFonts w:ascii="宋体" w:hAnsi="宋体" w:eastAsia="宋体" w:cs="宋体"/>
          <w:color w:val="000"/>
          <w:sz w:val="28"/>
          <w:szCs w:val="28"/>
        </w:rPr>
        <w:t xml:space="preserve">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强化纪律意识</w:t>
      </w:r>
    </w:p>
    <w:p>
      <w:pPr>
        <w:ind w:left="0" w:right="0" w:firstLine="560"/>
        <w:spacing w:before="450" w:after="450" w:line="312" w:lineRule="auto"/>
      </w:pPr>
      <w:r>
        <w:rPr>
          <w:rFonts w:ascii="宋体" w:hAnsi="宋体" w:eastAsia="宋体" w:cs="宋体"/>
          <w:color w:val="000"/>
          <w:sz w:val="28"/>
          <w:szCs w:val="28"/>
        </w:rPr>
        <w:t xml:space="preserve">自觉做到守纪律、讲规矩</w:t>
      </w:r>
    </w:p>
    <w:p>
      <w:pPr>
        <w:ind w:left="0" w:right="0" w:firstLine="560"/>
        <w:spacing w:before="450" w:after="450" w:line="312" w:lineRule="auto"/>
      </w:pPr>
      <w:r>
        <w:rPr>
          <w:rFonts w:ascii="宋体" w:hAnsi="宋体" w:eastAsia="宋体" w:cs="宋体"/>
          <w:color w:val="000"/>
          <w:sz w:val="28"/>
          <w:szCs w:val="28"/>
        </w:rPr>
        <w:t xml:space="preserve">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自觉履行管党治党的政治责任</w:t>
      </w:r>
    </w:p>
    <w:p>
      <w:pPr>
        <w:ind w:left="0" w:right="0" w:firstLine="560"/>
        <w:spacing w:before="450" w:after="450" w:line="312" w:lineRule="auto"/>
      </w:pPr>
      <w:r>
        <w:rPr>
          <w:rFonts w:ascii="宋体" w:hAnsi="宋体" w:eastAsia="宋体" w:cs="宋体"/>
          <w:color w:val="000"/>
          <w:sz w:val="28"/>
          <w:szCs w:val="28"/>
        </w:rPr>
        <w:t xml:space="preserve">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强化廉洁意识</w:t>
      </w:r>
    </w:p>
    <w:p>
      <w:pPr>
        <w:ind w:left="0" w:right="0" w:firstLine="560"/>
        <w:spacing w:before="450" w:after="450" w:line="312" w:lineRule="auto"/>
      </w:pPr>
      <w:r>
        <w:rPr>
          <w:rFonts w:ascii="宋体" w:hAnsi="宋体" w:eastAsia="宋体" w:cs="宋体"/>
          <w:color w:val="000"/>
          <w:sz w:val="28"/>
          <w:szCs w:val="28"/>
        </w:rPr>
        <w:t xml:space="preserve">自觉守住从政用权的底线</w:t>
      </w:r>
    </w:p>
    <w:p>
      <w:pPr>
        <w:ind w:left="0" w:right="0" w:firstLine="560"/>
        <w:spacing w:before="450" w:after="450" w:line="312" w:lineRule="auto"/>
      </w:pPr>
      <w:r>
        <w:rPr>
          <w:rFonts w:ascii="宋体" w:hAnsi="宋体" w:eastAsia="宋体" w:cs="宋体"/>
          <w:color w:val="000"/>
          <w:sz w:val="28"/>
          <w:szCs w:val="28"/>
        </w:rPr>
        <w:t xml:space="preserve">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w:t>
      </w:r>
    </w:p>
    <w:p>
      <w:pPr>
        <w:ind w:left="0" w:right="0" w:firstLine="560"/>
        <w:spacing w:before="450" w:after="450" w:line="312" w:lineRule="auto"/>
      </w:pPr>
      <w:r>
        <w:rPr>
          <w:rFonts w:ascii="宋体" w:hAnsi="宋体" w:eastAsia="宋体" w:cs="宋体"/>
          <w:color w:val="000"/>
          <w:sz w:val="28"/>
          <w:szCs w:val="28"/>
        </w:rPr>
        <w:t xml:space="preserve">成君子之交，相敬如宾，公私分明。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2024-09-21T01:27:34+08:00</dcterms:created>
  <dcterms:modified xsi:type="dcterms:W3CDTF">2024-09-21T01:27:34+08:00</dcterms:modified>
</cp:coreProperties>
</file>

<file path=docProps/custom.xml><?xml version="1.0" encoding="utf-8"?>
<Properties xmlns="http://schemas.openxmlformats.org/officeDocument/2006/custom-properties" xmlns:vt="http://schemas.openxmlformats.org/officeDocument/2006/docPropsVTypes"/>
</file>