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2024年单位效能提升实施方案</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单位效能提升实施方案机关效能建设推进年的实施方案一、指导思想着力解决机关行政不作为、乱作为、慢作为等影响机关效能和形象的突出问题，以效能推进促服务水平、促政务公开、促效能提高，努力营造“零阻碍、低成本、高效率”的政务环境。二、目标...</w:t>
      </w:r>
    </w:p>
    <w:p>
      <w:pPr>
        <w:ind w:left="0" w:right="0" w:firstLine="560"/>
        <w:spacing w:before="450" w:after="450" w:line="312" w:lineRule="auto"/>
      </w:pPr>
      <w:r>
        <w:rPr>
          <w:rFonts w:ascii="宋体" w:hAnsi="宋体" w:eastAsia="宋体" w:cs="宋体"/>
          <w:color w:val="000"/>
          <w:sz w:val="28"/>
          <w:szCs w:val="28"/>
        </w:rPr>
        <w:t xml:space="preserve">2024年单位效能提升实施方案</w:t>
      </w:r>
    </w:p>
    <w:p>
      <w:pPr>
        <w:ind w:left="0" w:right="0" w:firstLine="560"/>
        <w:spacing w:before="450" w:after="450" w:line="312" w:lineRule="auto"/>
      </w:pPr>
      <w:r>
        <w:rPr>
          <w:rFonts w:ascii="宋体" w:hAnsi="宋体" w:eastAsia="宋体" w:cs="宋体"/>
          <w:color w:val="000"/>
          <w:sz w:val="28"/>
          <w:szCs w:val="28"/>
        </w:rPr>
        <w:t xml:space="preserve">机关效能建设推进年的实施方案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着力解决机关行政不作为、乱作为、慢作为等影响机关效能和形象的突出问题，以效能推进促服务水平、促政务公开、促效能提高，努力营造“零阻碍、低成本、高效率”的政务环境。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“机关效能建设推进年”活动的总体目标要求是：坚持依法行政，提高机关效能，改善服务质量。</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通过加强机关效能建设，机关、领导干部的作风和部门、系统的行风得到进一步改进；人民群众的满意率不断提高。</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通过加强机关效能建设，机关、领导干部的服务意识、大局意识、发展意识、责任意识进一步优化；“想干事”的热情、“会干事”的本领和“干成事”的水平不断增强。</w:t>
      </w:r>
    </w:p>
    <w:p>
      <w:pPr>
        <w:ind w:left="0" w:right="0" w:firstLine="560"/>
        <w:spacing w:before="450" w:after="450" w:line="312" w:lineRule="auto"/>
      </w:pPr>
      <w:r>
        <w:rPr>
          <w:rFonts w:ascii="宋体" w:hAnsi="宋体" w:eastAsia="宋体" w:cs="宋体"/>
          <w:color w:val="000"/>
          <w:sz w:val="28"/>
          <w:szCs w:val="28"/>
        </w:rPr>
        <w:t xml:space="preserve">通过加强机关效能建设，审批程序、收费事项、处罚依据进一步公开；行为规范、运转协调、公正透明、法治高效的机关工作运行机制不断完善。</w:t>
      </w:r>
    </w:p>
    <w:p>
      <w:pPr>
        <w:ind w:left="0" w:right="0" w:firstLine="560"/>
        <w:spacing w:before="450" w:after="450" w:line="312" w:lineRule="auto"/>
      </w:pPr>
      <w:r>
        <w:rPr>
          <w:rFonts w:ascii="宋体" w:hAnsi="宋体" w:eastAsia="宋体" w:cs="宋体"/>
          <w:color w:val="000"/>
          <w:sz w:val="28"/>
          <w:szCs w:val="28"/>
        </w:rPr>
        <w:t xml:space="preserve">通过加强机关效能建设，依法行政行为进一步规范；求真务实的政务环境不断优化。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（一）抓干部队伍思想建设，着力提高贯彻落实科学发展观的能力。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按照市委、市政府的部署和要求，立足自身实际，深刻剖析和着力解决在思想观念、工作方式、政策措施、服务效能等方面存在的问题，教育引导广大机关干部从政治和全局的高度，充分认识加强机关效能建设的重要意义，积极参与机关效能建设，把机关效能建设作为贯彻落实科学发展观的重要举措，不断增强深入推进机关效能建设工作的自觉性和坚定性，切实提高履行职责、干好事业、推进科学发展的本领。</w:t>
      </w:r>
    </w:p>
    <w:p>
      <w:pPr>
        <w:ind w:left="0" w:right="0" w:firstLine="560"/>
        <w:spacing w:before="450" w:after="450" w:line="312" w:lineRule="auto"/>
      </w:pPr>
      <w:r>
        <w:rPr>
          <w:rFonts w:ascii="宋体" w:hAnsi="宋体" w:eastAsia="宋体" w:cs="宋体"/>
          <w:color w:val="000"/>
          <w:sz w:val="28"/>
          <w:szCs w:val="28"/>
        </w:rPr>
        <w:t xml:space="preserve">（二）抓（制度）完善，着力解决有章不循的问题。</w:t>
      </w:r>
    </w:p>
    <w:p>
      <w:pPr>
        <w:ind w:left="0" w:right="0" w:firstLine="560"/>
        <w:spacing w:before="450" w:after="450" w:line="312" w:lineRule="auto"/>
      </w:pPr>
      <w:r>
        <w:rPr>
          <w:rFonts w:ascii="宋体" w:hAnsi="宋体" w:eastAsia="宋体" w:cs="宋体"/>
          <w:color w:val="000"/>
          <w:sz w:val="28"/>
          <w:szCs w:val="28"/>
        </w:rPr>
        <w:t xml:space="preserve">大力加强制度建设，进一步健全和完善内部工作规则，进一步完善岗位责任制、首问负责制、服务承诺制、限时办结制、责任追究制等制度，努力形成比较完善且操作性较强的机关作风和效能建设制度体系，使制度贯穿于机关效能建设的每一个部位和环节，切实做到以制度管人，按制度办事。</w:t>
      </w:r>
    </w:p>
    <w:p>
      <w:pPr>
        <w:ind w:left="0" w:right="0" w:firstLine="560"/>
        <w:spacing w:before="450" w:after="450" w:line="312" w:lineRule="auto"/>
      </w:pPr>
      <w:r>
        <w:rPr>
          <w:rFonts w:ascii="宋体" w:hAnsi="宋体" w:eastAsia="宋体" w:cs="宋体"/>
          <w:color w:val="000"/>
          <w:sz w:val="28"/>
          <w:szCs w:val="28"/>
        </w:rPr>
        <w:t xml:space="preserve">（三）抓工作落实，着力解决工作执行不到位问题。</w:t>
      </w:r>
    </w:p>
    <w:p>
      <w:pPr>
        <w:ind w:left="0" w:right="0" w:firstLine="560"/>
        <w:spacing w:before="450" w:after="450" w:line="312" w:lineRule="auto"/>
      </w:pPr>
      <w:r>
        <w:rPr>
          <w:rFonts w:ascii="宋体" w:hAnsi="宋体" w:eastAsia="宋体" w:cs="宋体"/>
          <w:color w:val="000"/>
          <w:sz w:val="28"/>
          <w:szCs w:val="28"/>
        </w:rPr>
        <w:t xml:space="preserve">把抓工作落实作为提高执行力的主要手段，进一步增强责任意识、敬业意识、进取意识，狠抓工作落实，努力提高执行的自觉性和实效性，切实解决工作执行不到位问题。牢固树立全局观念，对中央和省、市委的决策部署，雷厉风行，不折不扣认真贯彻，做到接受任务不讲条件，执行任务不找借口，确保令行禁止、政令畅通。健全抓工作落实的各项制度，加大工作落实的＇督查力度，完善督促检查制度，建立健全全方位的责任监督体系，不断增强监督的效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按照市委、市政府的统一安排，结合实际，我局开展“机关效能建设推进年，’活动按以下步骤进行。</w:t>
      </w:r>
    </w:p>
    <w:p>
      <w:pPr>
        <w:ind w:left="0" w:right="0" w:firstLine="560"/>
        <w:spacing w:before="450" w:after="450" w:line="312" w:lineRule="auto"/>
      </w:pPr>
      <w:r>
        <w:rPr>
          <w:rFonts w:ascii="宋体" w:hAnsi="宋体" w:eastAsia="宋体" w:cs="宋体"/>
          <w:color w:val="000"/>
          <w:sz w:val="28"/>
          <w:szCs w:val="28"/>
        </w:rPr>
        <w:t xml:space="preserve">（一）动员部署阶段（4月10日一4月30日）</w:t>
      </w:r>
    </w:p>
    <w:p>
      <w:pPr>
        <w:ind w:left="0" w:right="0" w:firstLine="560"/>
        <w:spacing w:before="450" w:after="450" w:line="312" w:lineRule="auto"/>
      </w:pPr>
      <w:r>
        <w:rPr>
          <w:rFonts w:ascii="宋体" w:hAnsi="宋体" w:eastAsia="宋体" w:cs="宋体"/>
          <w:color w:val="000"/>
          <w:sz w:val="28"/>
          <w:szCs w:val="28"/>
        </w:rPr>
        <w:t xml:space="preserve">召开领导班子专题会议，统一思想，认真对照查找差距；召开动员大会，学习贯彻全市机关作风和效能建设工作会议精神；制定《局开展“机关效能建设推进年”活动实施方案》，安排部署活动开展工作；明确活动开展的总体要求、方法步骤和工作重点，使全体人员从战略和全局的高度，充分认识加强机关效能建设的重要意义。</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宋体" w:hAnsi="宋体" w:eastAsia="宋体" w:cs="宋体"/>
          <w:color w:val="000"/>
          <w:sz w:val="28"/>
          <w:szCs w:val="28"/>
        </w:rPr>
        <w:t xml:space="preserve">对照标准，从群众反映强烈的以及基层迫切需要解决的问题入手，重点查找依法行政、廉洁自律、工作作风、服务态度、办事效率、敬业精神、大局意识、遵守纪律等方面存在的问题。开展“六查六创”活动，以“完善体制、提高素质”活动为载体，通过“六查六创”提高机关效能。一查干部素质是否适应，创学习型机关，重点解决素质不高、能力不强的问题；二查运行机制是否科学，创高效型机关，重点解决办事拖拉、效率不高的问题；三查职能转变是否到位，创服务型机关，重点解决服务不规范、质量不高的问题；四查工作作风是否改进，创务实型机关，重点解决作风飘浮、不讲诚信的问题；五查依法行政是否严格，创法治型机关，重点解决行政不作为、乱作为的问题；六查廉洁从政是否落实，创清廉型机关，重点解决纪律松弛、行为失范的问题。围绕主要工作目标，着重解决“三个在不在”，突出提高“五个力”。“三个在不在”主要是指在不在岗、在不在状态、在不在行。“五个力”即一是精心谋事、着力提高班子的谋划力；二是潜心干事、着力提高干部的的执行力；三是依法办事、着力提高机关的公信力；四是高效处事、着力提高发展环境的吸引力；五是谨慎行事、着力提高广大干部的免疫力。</w:t>
      </w:r>
    </w:p>
    <w:p>
      <w:pPr>
        <w:ind w:left="0" w:right="0" w:firstLine="560"/>
        <w:spacing w:before="450" w:after="450" w:line="312" w:lineRule="auto"/>
      </w:pPr>
      <w:r>
        <w:rPr>
          <w:rFonts w:ascii="宋体" w:hAnsi="宋体" w:eastAsia="宋体" w:cs="宋体"/>
          <w:color w:val="000"/>
          <w:sz w:val="28"/>
          <w:szCs w:val="28"/>
        </w:rPr>
        <w:t xml:space="preserve">（三）落实整改阶段（7月1日一11月30日）</w:t>
      </w:r>
    </w:p>
    <w:p>
      <w:pPr>
        <w:ind w:left="0" w:right="0" w:firstLine="560"/>
        <w:spacing w:before="450" w:after="450" w:line="312" w:lineRule="auto"/>
      </w:pPr>
      <w:r>
        <w:rPr>
          <w:rFonts w:ascii="宋体" w:hAnsi="宋体" w:eastAsia="宋体" w:cs="宋体"/>
          <w:color w:val="000"/>
          <w:sz w:val="28"/>
          <w:szCs w:val="28"/>
        </w:rPr>
        <w:t xml:space="preserve">针对查摆的问题制定方案落实整改。要坚持边学边改，边查边改，边整边改，重在行动，重在实效。要将查找出来的问题或（意见）认真进行梳理分类，本着有什么问题就解决什么问题，什么问题突出就解决什么问题的原则，认真研究整改方案，明确整改目标、内容、措施、时间和责任人，并以一定的方式公布于众。要实行国土性资源工作“阳光”行政，对基层和群众反映强烈的问题，凡是能做到的，应立即整改；需要逐步解决的，应积极创造条件抓紧整改；需要有关方面协调解决的，要主动协商、合力整改。以整改的实效取信于民，及时了解和掌握各部门和服务对象对国土机关效能建设的要求，与时俱进，把效能建设落实到长效上，真正使社会各界感受到国土资源机关作风的新气象。</w:t>
      </w:r>
    </w:p>
    <w:p>
      <w:pPr>
        <w:ind w:left="0" w:right="0" w:firstLine="560"/>
        <w:spacing w:before="450" w:after="450" w:line="312" w:lineRule="auto"/>
      </w:pPr>
      <w:r>
        <w:rPr>
          <w:rFonts w:ascii="宋体" w:hAnsi="宋体" w:eastAsia="宋体" w:cs="宋体"/>
          <w:color w:val="000"/>
          <w:sz w:val="28"/>
          <w:szCs w:val="28"/>
        </w:rPr>
        <w:t xml:space="preserve">（四）考核（总结）阶段（12月l日―12月31日）</w:t>
      </w:r>
    </w:p>
    <w:p>
      <w:pPr>
        <w:ind w:left="0" w:right="0" w:firstLine="560"/>
        <w:spacing w:before="450" w:after="450" w:line="312" w:lineRule="auto"/>
      </w:pPr>
      <w:r>
        <w:rPr>
          <w:rFonts w:ascii="宋体" w:hAnsi="宋体" w:eastAsia="宋体" w:cs="宋体"/>
          <w:color w:val="000"/>
          <w:sz w:val="28"/>
          <w:szCs w:val="28"/>
        </w:rPr>
        <w:t xml:space="preserve">各单位根据自查情况，对照开展活动的内容标准，做好整改和自我考核，高标准巩固活动开展成果。要认真总结活动开展中的经验、做法，整理完善各项材料，以高效运转、依法行政、勤政廉洁为标准，迎接检查考评。</w:t>
      </w:r>
    </w:p>
    <w:p>
      <w:pPr>
        <w:ind w:left="0" w:right="0" w:firstLine="560"/>
        <w:spacing w:before="450" w:after="450" w:line="312" w:lineRule="auto"/>
      </w:pPr>
      <w:r>
        <w:rPr>
          <w:rFonts w:ascii="宋体" w:hAnsi="宋体" w:eastAsia="宋体" w:cs="宋体"/>
          <w:color w:val="000"/>
          <w:sz w:val="28"/>
          <w:szCs w:val="28"/>
        </w:rPr>
        <w:t xml:space="preserve">按照市委、市政府关于开展“机关效能建设推进年”活动的要求，由局开展“机关效能建设推进年，’活动领导小组对单位和个人活动开展情况进行考核，考核结果作为单位和个人年度考核的重要内容。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局成立开展“机关效能建设推进年，活动领导小组,负责活动开展的日常工作，并定期进行检查评比（通报）。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机关效能建设推进年活动，是市委、市政府全面贯彻落实科学发展观，推进跨越式发展，实现奋力崛起的一项重大举措。机关效能建设是一项系统工程，涉及面广政策性强，工作任务重，群众期望值高，所属各部门必须统一思想，提高认识，整体谋划，精心组织，周密实施，务求抓出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要按照、，党组统一领导，党政齐抓共管，领导小组指导协调，部门各负其责，全系统广泛参与，的领导体制和工作机制要求，加强对效能建设的组织领导。</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广泛宣传深入推进机关效能建设的重大意义，及时总结推广效能建设工作中好的做法和经验。对违反效能建设（规定）、影响发展环境的人和事要严肃查处，绝不手软。所属各部门要充分利用各种载体，做好宣传工作。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（三）加强分类指导。</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切实负起责任，精心谋划安排好各项活动，指导、督促所属各部门效能建设推进年活动各项工作，进一步加强对效能建设工作的组织协调，分类指导，实现整体推进。所属各部门要将效能建设作为全年重要工作内容，列入工作日程，制订（工作计划）和措施，切实把效能建设抓紧、抓实、抓好。</w:t>
      </w:r>
    </w:p>
    <w:p>
      <w:pPr>
        <w:ind w:left="0" w:right="0" w:firstLine="560"/>
        <w:spacing w:before="450" w:after="450" w:line="312" w:lineRule="auto"/>
      </w:pPr>
      <w:r>
        <w:rPr>
          <w:rFonts w:ascii="宋体" w:hAnsi="宋体" w:eastAsia="宋体" w:cs="宋体"/>
          <w:color w:val="000"/>
          <w:sz w:val="28"/>
          <w:szCs w:val="28"/>
        </w:rPr>
        <w:t xml:space="preserve">（四）加强机制建设。</w:t>
      </w:r>
    </w:p>
    <w:p>
      <w:pPr>
        <w:ind w:left="0" w:right="0" w:firstLine="560"/>
        <w:spacing w:before="450" w:after="450" w:line="312" w:lineRule="auto"/>
      </w:pPr>
      <w:r>
        <w:rPr>
          <w:rFonts w:ascii="宋体" w:hAnsi="宋体" w:eastAsia="宋体" w:cs="宋体"/>
          <w:color w:val="000"/>
          <w:sz w:val="28"/>
          <w:szCs w:val="28"/>
        </w:rPr>
        <w:t xml:space="preserve">结合工作实际，不断创新工作思路和工作方法，逐步建立健全和细化机」关内部权力运行机制、合力推进监督检查机制、激励约束机制以及社会化评价机制，真正做到有章可循、有章必循。各单位要以能力建设为核心，以推进发展为主题，以群众满意为标准，以制度建设为保障，积极开展机关效能建设推进年活动，切实在推进机制创新上取得新的进展。</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局效能建设推进年活动领导小组要采取多种形式，加大对所属部门效能建设的督查和指导力度，定期通报清况。对影响机关效能建设和损害经济发展环境的人和事，发现一起，查处一起，决不姑息。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乡镇机关效能建设问责的实施方案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对反腐倡廉和机关效能建设（制度）执行情况实行公开问责的实施（意见）》，深入推进反腐倡廉制度建设，保障制度执行到位，为全乡经济社会又好更快展创造良好发展环境。经乡党委、政府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实施公开问责制，强化责任追究，进一步提高全乡反腐倡廉和机关效能建设制度的执行力，全面加强乡、村、社干部思想作风、工作作风、生活作风和学风建设，从严规范党员干部廉洁从政行为，有效促进党员干部特别是领导干部模范遵守党的路线方针政策、国家法律法规以及各项（规章制度），努力打造一支想干事、能干事、干成事、不出事的干部队伍，为我乡灾后重建和经济社会又好更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问责内容为《实施意见》中明确的违背科学发展观、违反领导干部廉洁自律、党内监督（条例）、党风廉政建设责任制和机关效能建设以及损害群众利益不正之风有关（规定）的。在实施公开。问责过程中，各村支部、村委会和乡属各单位要结合自身实际，适当拓宽问责范围，把最能体现领导干部廉洁自律、维护群众利益和机关效能建设制度执行情况作为排查问责的重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村支部、村委会、乡属各单位要按照《实施意见》的要求，迅速召开会议进行专题部署，认真组织广大党员干部尤其是领导干部深入学习贯彻《实施意见》和《实施方案》，单位主要领导要带头学、带领学，作为一项应知应会知识去领会和掌握。全体乡、村干部要先人一步，快人一拍，领会文件精神实质，把握工作总体要求，掌握和熟练公开问责的业务技能。要利用机关学习日、支部党课、专题讲座等多种形式，利用橱窗、画廊等多种阵地，大力宣传实施问责的指导思想、目的意义、主要内容和方法步骤，引导广大党员干部和人民群众积极主动地参与到这项工作中来。同时，充分利用报纸、电视、电台、网络等媒体，加强宣传教育，形成舆论声势，促进广大党员干部提高执行制度的自觉性和主动性。公布举报电话，畅通投诉渠道。各单位要在3月24日前完成宣传发动工作。</w:t>
      </w:r>
    </w:p>
    <w:p>
      <w:pPr>
        <w:ind w:left="0" w:right="0" w:firstLine="560"/>
        <w:spacing w:before="450" w:after="450" w:line="312" w:lineRule="auto"/>
      </w:pPr>
      <w:r>
        <w:rPr>
          <w:rFonts w:ascii="宋体" w:hAnsi="宋体" w:eastAsia="宋体" w:cs="宋体"/>
          <w:color w:val="000"/>
          <w:sz w:val="28"/>
          <w:szCs w:val="28"/>
        </w:rPr>
        <w:t xml:space="preserve">（二）排查案源。</w:t>
      </w:r>
    </w:p>
    <w:p>
      <w:pPr>
        <w:ind w:left="0" w:right="0" w:firstLine="560"/>
        <w:spacing w:before="450" w:after="450" w:line="312" w:lineRule="auto"/>
      </w:pPr>
      <w:r>
        <w:rPr>
          <w:rFonts w:ascii="宋体" w:hAnsi="宋体" w:eastAsia="宋体" w:cs="宋体"/>
          <w:color w:val="000"/>
          <w:sz w:val="28"/>
          <w:szCs w:val="28"/>
        </w:rPr>
        <w:t xml:space="preserve">一是自查（报告）。</w:t>
      </w:r>
    </w:p>
    <w:p>
      <w:pPr>
        <w:ind w:left="0" w:right="0" w:firstLine="560"/>
        <w:spacing w:before="450" w:after="450" w:line="312" w:lineRule="auto"/>
      </w:pPr>
      <w:r>
        <w:rPr>
          <w:rFonts w:ascii="宋体" w:hAnsi="宋体" w:eastAsia="宋体" w:cs="宋体"/>
          <w:color w:val="000"/>
          <w:sz w:val="28"/>
          <w:szCs w:val="28"/>
        </w:rPr>
        <w:t xml:space="preserve">各乡镇、各部门、各单位要按照《实施意见》中确定的重点对象和重点问责内容，对有关制度执行情况，认真开展自查工作，做到实事求是，全面细致。要通过排查，形成自查情况报告，并将梳理的问责案例一并上报。</w:t>
      </w:r>
    </w:p>
    <w:p>
      <w:pPr>
        <w:ind w:left="0" w:right="0" w:firstLine="560"/>
        <w:spacing w:before="450" w:after="450" w:line="312" w:lineRule="auto"/>
      </w:pPr>
      <w:r>
        <w:rPr>
          <w:rFonts w:ascii="宋体" w:hAnsi="宋体" w:eastAsia="宋体" w:cs="宋体"/>
          <w:color w:val="000"/>
          <w:sz w:val="28"/>
          <w:szCs w:val="28"/>
        </w:rPr>
        <w:t xml:space="preserve">二是重点排查。</w:t>
      </w:r>
    </w:p>
    <w:p>
      <w:pPr>
        <w:ind w:left="0" w:right="0" w:firstLine="560"/>
        <w:spacing w:before="450" w:after="450" w:line="312" w:lineRule="auto"/>
      </w:pPr>
      <w:r>
        <w:rPr>
          <w:rFonts w:ascii="宋体" w:hAnsi="宋体" w:eastAsia="宋体" w:cs="宋体"/>
          <w:color w:val="000"/>
          <w:sz w:val="28"/>
          <w:szCs w:val="28"/>
        </w:rPr>
        <w:t xml:space="preserve">乡纪委办公室工作人员要搜集有关检查或督促（通报），必须按领导或上级机关的指示、批示，审计结果报告，群众举报和申诉。同时，对重点工程、重点工作、土地出让、工程招投标、软环境建设、机关作风建设等方面开展逐项排查，认真梳理相关问责案源。</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区纪委执法室具体负责对贯彻科学发展观和落实乡委、乡政府重大决策部署情况的明查暗访；负责对落实领导干部廉洁自律、党内监督条例、党风廉政建设责任制各项规定情况的明查暗访；对各单位制度执行情况以及落实《实施意见》情况加大明查暗访力度，不断拓展问责案源的排查渠道。四是比对点题。与各村支部、村委会乡属各部门、各单位对问责权限内自查上报的结果进行比对分析，对各单位没有自我排查出来的需要公开问责的事项，采取点题问责。本着自查从宽、被查从严的原则，对因弄虚作假、敷衍塞责、失职渎职等行为造成上报情况失实的，将严肃追究相关责任人的责任，并对单位“一把手”进行问责。</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各村支部、村委会乡属各部门问责主体要根据问责权限，对自我排查和点题问责的事项按照有关规定采取询问、质询和调查、检查等形式，进行调查了解。重要的、复杂的问题应直接调查核实，一般性问题可以委托有关党组织或基层纪检监察组织调查并上报结果，涉及多个部门和单位的问题，要组成联合调查组进行调查。对情况复杂的、自身难以解决的问题，要及时向乡纪委和相关部门（请示）、报告，研究处理（办法）。调查情况要书面报告作出问责决定的纪检监察机构。调查核实要做到事实清楚、证据确凿，必要时可与当事人见面。</w:t>
      </w:r>
    </w:p>
    <w:p>
      <w:pPr>
        <w:ind w:left="0" w:right="0" w:firstLine="560"/>
        <w:spacing w:before="450" w:after="450" w:line="312" w:lineRule="auto"/>
      </w:pPr>
      <w:r>
        <w:rPr>
          <w:rFonts w:ascii="宋体" w:hAnsi="宋体" w:eastAsia="宋体" w:cs="宋体"/>
          <w:color w:val="000"/>
          <w:sz w:val="28"/>
          <w:szCs w:val="28"/>
        </w:rPr>
        <w:t xml:space="preserve">（四）公开问责。</w:t>
      </w:r>
    </w:p>
    <w:p>
      <w:pPr>
        <w:ind w:left="0" w:right="0" w:firstLine="560"/>
        <w:spacing w:before="450" w:after="450" w:line="312" w:lineRule="auto"/>
      </w:pPr>
      <w:r>
        <w:rPr>
          <w:rFonts w:ascii="宋体" w:hAnsi="宋体" w:eastAsia="宋体" w:cs="宋体"/>
          <w:color w:val="000"/>
          <w:sz w:val="28"/>
          <w:szCs w:val="28"/>
        </w:rPr>
        <w:t xml:space="preserve">问责主体在对问责案源进行调查核实后，按照决定问责的事项和对象的实际情况。在《实施意见》规定的中选择相应的问责方式，向问责的单位和对象下达《县反腐倡廉和机关效能建设制度执行情况问责（通知）书》，启动公开问责，并在一周内完成公开问责工作。对决定处理的＇，由问责主体研究作出处理决定后，邀请纪检监察机构要加强对问责处理决定执行情况的跟踪督查，督促被问责的问题及时得到纠正处理。</w:t>
      </w:r>
    </w:p>
    <w:p>
      <w:pPr>
        <w:ind w:left="0" w:right="0" w:firstLine="560"/>
        <w:spacing w:before="450" w:after="450" w:line="312" w:lineRule="auto"/>
      </w:pPr>
      <w:r>
        <w:rPr>
          <w:rFonts w:ascii="宋体" w:hAnsi="宋体" w:eastAsia="宋体" w:cs="宋体"/>
          <w:color w:val="000"/>
          <w:sz w:val="28"/>
          <w:szCs w:val="28"/>
        </w:rPr>
        <w:t xml:space="preserve">（五）长效管理。</w:t>
      </w:r>
    </w:p>
    <w:p>
      <w:pPr>
        <w:ind w:left="0" w:right="0" w:firstLine="560"/>
        <w:spacing w:before="450" w:after="450" w:line="312" w:lineRule="auto"/>
      </w:pPr>
      <w:r>
        <w:rPr>
          <w:rFonts w:ascii="宋体" w:hAnsi="宋体" w:eastAsia="宋体" w:cs="宋体"/>
          <w:color w:val="000"/>
          <w:sz w:val="28"/>
          <w:szCs w:val="28"/>
        </w:rPr>
        <w:t xml:space="preserve">实施公开问责的各级主体要根据《实施意见》的要求，按照干部管理权限，坚持集中公开问责与自行公开问责相结合，坚持定期公开问责与长期公开问责相结合，对违反《实施意见》规定的情形，发现一起，问责一起，确保问责工作长期有效地开展。在公开问责的基础上，针对存在的突出问题，深入剖析研究，查找根源，寻求从管理体制、运行机制和制度建设上解决问题的办法，进一步加强机关内控制度和反腐倡廉制度建设，切实提高制度执行力。四、组织领导各村支部、村委会乡属各部门、要在全乡反腐倡廉和机关效能建设制度执行情况公开问责工作领导小组的领导下统一开展工作，成立公开问责工作领导机构，研究制定切实可行的实施方案，把问责工作摆上重要议事日程，单位“一把手”要负总责、亲自抓，纪检监察机构负责人要具体负责本单位、驻在部门的公开问责工作。乡纪委领导班子成员要按照挂室包片责任制的要求，围绕《实施方案》的工作安排，深入基层单位亲自动员，细致布署，现场督查，一线指导。</w:t>
      </w:r>
    </w:p>
    <w:p>
      <w:pPr>
        <w:ind w:left="0" w:right="0" w:firstLine="560"/>
        <w:spacing w:before="450" w:after="450" w:line="312" w:lineRule="auto"/>
      </w:pPr>
      <w:r>
        <w:rPr>
          <w:rFonts w:ascii="宋体" w:hAnsi="宋体" w:eastAsia="宋体" w:cs="宋体"/>
          <w:color w:val="000"/>
          <w:sz w:val="28"/>
          <w:szCs w:val="28"/>
        </w:rPr>
        <w:t xml:space="preserve">乡纪委要加强监督检查和分类指导，对各单位开展公开问责工作情况进行抽查。对拒不执行《实施意见》的；对工作不力，搞形式主义、走过场的；对破坏制度的行为未能及时处理的；对执行《实施意见》不力引发申诉、举报等，乡纪委将对其单位负责人和单位纪检监察机构负责人进行问责，并严肃追究相关人员的党政纪责任。乡公开问责工作领导小组成员单位要切实负起责任，积极主动地参与到这项工作中来，努力形成齐抓共管的工作格局，确保公开问责工作取得实实在在的效果。</w:t>
      </w:r>
    </w:p>
    <w:p>
      <w:pPr>
        <w:ind w:left="0" w:right="0" w:firstLine="560"/>
        <w:spacing w:before="450" w:after="450" w:line="312" w:lineRule="auto"/>
      </w:pPr>
      <w:r>
        <w:rPr>
          <w:rFonts w:ascii="宋体" w:hAnsi="宋体" w:eastAsia="宋体" w:cs="宋体"/>
          <w:color w:val="000"/>
          <w:sz w:val="28"/>
          <w:szCs w:val="28"/>
        </w:rPr>
        <w:t xml:space="preserve">机关效能建设工作计划</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在区政府网和居巢宣传网开辟专栏，及时刊载区委、区政府关于加强机关效能建设的重要文件，转载《巢湖日报》关于加强机关效能建设的重要言论和省市新闻媒体关于我区机关效能建设的重要报道。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加强领导，强化责任。机关效能建设的宣传，是一项重要的政治任务。各乡镇、街道和区直各部门要积极主动地开展宣传工作，一把手要亲自抓，分管领导具体负责。要落实具体人员加强与宣传部门和新闻单位沟通，积极提供新闻信息和新闻素材。</w:t>
      </w:r>
    </w:p>
    <w:p>
      <w:pPr>
        <w:ind w:left="0" w:right="0" w:firstLine="560"/>
        <w:spacing w:before="450" w:after="450" w:line="312" w:lineRule="auto"/>
      </w:pPr>
      <w:r>
        <w:rPr>
          <w:rFonts w:ascii="宋体" w:hAnsi="宋体" w:eastAsia="宋体" w:cs="宋体"/>
          <w:color w:val="000"/>
          <w:sz w:val="28"/>
          <w:szCs w:val="28"/>
        </w:rPr>
        <w:t xml:space="preserve">2、整合资源，形成声势。发挥新闻宣传、对外宣传、网络宣传的整体联动作用，加强协调配合，充分发挥各自优势和特点，从不同侧面、不同角度进行全方位、高强度的宣传和报道，全面展示机关效能建设活动成效。</w:t>
      </w:r>
    </w:p>
    <w:p>
      <w:pPr>
        <w:ind w:left="0" w:right="0" w:firstLine="560"/>
        <w:spacing w:before="450" w:after="450" w:line="312" w:lineRule="auto"/>
      </w:pPr>
      <w:r>
        <w:rPr>
          <w:rFonts w:ascii="宋体" w:hAnsi="宋体" w:eastAsia="宋体" w:cs="宋体"/>
          <w:color w:val="000"/>
          <w:sz w:val="28"/>
          <w:szCs w:val="28"/>
        </w:rPr>
        <w:t xml:space="preserve">3、统筹兼顾，合理安排。各地各单位要以科学发展观统领宣传工作，正确处理机关效能建设与工业强区、城市建设、招商引资等主题宣传之间的关系，科学调度，合理安排。各级各部门和新闻单位要迅速启动宣传方案，努力形成效能建设的浓厚氛围。</w:t>
      </w:r>
    </w:p>
    <w:p>
      <w:pPr>
        <w:ind w:left="0" w:right="0" w:firstLine="560"/>
        <w:spacing w:before="450" w:after="450" w:line="312" w:lineRule="auto"/>
      </w:pPr>
      <w:r>
        <w:rPr>
          <w:rFonts w:ascii="宋体" w:hAnsi="宋体" w:eastAsia="宋体" w:cs="宋体"/>
          <w:color w:val="000"/>
          <w:sz w:val="28"/>
          <w:szCs w:val="28"/>
        </w:rPr>
        <w:t xml:space="preserve">4、把握适度，严守纪律。机关效能建设新闻宣传工作，政策性、敏感性比较强，新闻单位一定要从大局出发，做到客观准确、公平公正、表达清楚、用语得当，尤其是批评性报道要注意尊重个人的正当权益，避免人身攻击和伤害。要严格遵守宣传纪律，对有关单位进行点名批评要掌握好政策、把好度。组织暗访要遵守有关法律法规，拿不准的问题要及时（报告）。机关效能建设动动员会议上的讲话</w:t>
      </w:r>
    </w:p>
    <w:p>
      <w:pPr>
        <w:ind w:left="0" w:right="0" w:firstLine="560"/>
        <w:spacing w:before="450" w:after="450" w:line="312" w:lineRule="auto"/>
      </w:pPr>
      <w:r>
        <w:rPr>
          <w:rFonts w:ascii="宋体" w:hAnsi="宋体" w:eastAsia="宋体" w:cs="宋体"/>
          <w:color w:val="000"/>
          <w:sz w:val="28"/>
          <w:szCs w:val="28"/>
        </w:rPr>
        <w:t xml:space="preserve">三年来，在广大群众的热情参与下，在全县各级党政组织的共同努力下，营造工作取得了显著的成效。但是也还存在一些不容忽视的问题：个别单位对营造工作面临的新形势新任务还没有足够的认识，抓发展尤其抓项目的能力不强；一些部门和单位营造环境意识不强，权利部门化、利益私有化，吃、拿、卡、要的现象也还时有发生，企业和客商对发展环境仍有不满意的反映，营造工作的长效机制尚待完善；个别单位名次连续靠后，对整改缺乏正确的态度和信心，整改工作受到了一定的影响。这些问题，急需要加以解决。</w:t>
      </w:r>
    </w:p>
    <w:p>
      <w:pPr>
        <w:ind w:left="0" w:right="0" w:firstLine="560"/>
        <w:spacing w:before="450" w:after="450" w:line="312" w:lineRule="auto"/>
      </w:pPr>
      <w:r>
        <w:rPr>
          <w:rFonts w:ascii="宋体" w:hAnsi="宋体" w:eastAsia="宋体" w:cs="宋体"/>
          <w:color w:val="000"/>
          <w:sz w:val="28"/>
          <w:szCs w:val="28"/>
        </w:rPr>
        <w:t xml:space="preserve">二、创新思路，全面开展机关“效能革命”，营造良好发展环境</w:t>
      </w:r>
    </w:p>
    <w:p>
      <w:pPr>
        <w:ind w:left="0" w:right="0" w:firstLine="560"/>
        <w:spacing w:before="450" w:after="450" w:line="312" w:lineRule="auto"/>
      </w:pPr>
      <w:r>
        <w:rPr>
          <w:rFonts w:ascii="宋体" w:hAnsi="宋体" w:eastAsia="宋体" w:cs="宋体"/>
          <w:color w:val="000"/>
          <w:sz w:val="28"/>
          <w:szCs w:val="28"/>
        </w:rPr>
        <w:t xml:space="preserve">今年的营造工作如何搞，县委、县政府也进行了深入的研究和探索。县委、县政府（决定），借鉴外地经验，在全县党政机关、事业单位开展以“转变政府职能、转变工作作风，为群众、为基层、为纳税人服务”为主题的机关“效能革命”，进一步优化经济发展环境。</w:t>
      </w:r>
    </w:p>
    <w:p>
      <w:pPr>
        <w:ind w:left="0" w:right="0" w:firstLine="560"/>
        <w:spacing w:before="450" w:after="450" w:line="312" w:lineRule="auto"/>
      </w:pPr>
      <w:r>
        <w:rPr>
          <w:rFonts w:ascii="宋体" w:hAnsi="宋体" w:eastAsia="宋体" w:cs="宋体"/>
          <w:color w:val="000"/>
          <w:sz w:val="28"/>
          <w:szCs w:val="28"/>
        </w:rPr>
        <w:t xml:space="preserve">一是正确认识开展机关“效能革命”的重要意义，增强工作的使命感、责任感和紧迫感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开展机关“效能革命”是加强党的执政能力建设的要求。加强党的＇执政能力建设，首先要争取最广大群众的拥护和满意。当前，受体制和机制的影响，我县党政机关部分干部素质和能力不高，宗旨观念淡薄，反应迟钝，工作效率和服务水平低下，一些职能部门和公务人员的思想观念、行为方式与市场经济的要求和群众的愿望还不相适应，在履行职能过程中，仍然存在有法不依，有令不行，有禁不止，乱收费、乱罚款、乱摊派、乱检查，审批程序烦琐，办事拖拉，推诿扯皮，效率低下，“门难进、脸难看、话难听、事难办”等现象；不能深入基层、深入群众倾听百姓的呼声，不能认真接受纳税人的（意见）和建议，滥发号令，开放意识不强，框框多、限制多，甚至不顾人民群众的根本利益，顶风违纪。这些问题如果得不到及时有效解决，势必损害我县的对外形象，动摇外来投资者的信心，扰乱正常的经济发展秩序。解决这些顽症，必须从根本上革除陈规陋习，提高行政效率，提高党和政府工作的社会认知度。各乡镇、各部门、各单位要正确认识开展机关“效能革命”的重要性，增强开展机关“效能革命”的使命感、责任感和紧迫感，坚持务实的态度、创新的精神，实事求是的原则，创造性地开展工作。开展机关“效能革命”既是对营造工作的进一步深化，又赋予了营造工作更新的工作内容，对营造环境抓项目促发展工作将起到积极的推动作用。</w:t>
      </w:r>
    </w:p>
    <w:p>
      <w:pPr>
        <w:ind w:left="0" w:right="0" w:firstLine="560"/>
        <w:spacing w:before="450" w:after="450" w:line="312" w:lineRule="auto"/>
      </w:pPr>
      <w:r>
        <w:rPr>
          <w:rFonts w:ascii="宋体" w:hAnsi="宋体" w:eastAsia="宋体" w:cs="宋体"/>
          <w:color w:val="000"/>
          <w:sz w:val="28"/>
          <w:szCs w:val="28"/>
        </w:rPr>
        <w:t xml:space="preserve">二是采取得力措施，深入扎实地开展机关“效能革命”免费公文网版权所有</w:t>
      </w:r>
    </w:p>
    <w:p>
      <w:pPr>
        <w:ind w:left="0" w:right="0" w:firstLine="560"/>
        <w:spacing w:before="450" w:after="450" w:line="312" w:lineRule="auto"/>
      </w:pPr>
      <w:r>
        <w:rPr>
          <w:rFonts w:ascii="宋体" w:hAnsi="宋体" w:eastAsia="宋体" w:cs="宋体"/>
          <w:color w:val="000"/>
          <w:sz w:val="28"/>
          <w:szCs w:val="28"/>
        </w:rPr>
        <w:t xml:space="preserve">⒈切实转变政府职能，推行一线工作（制度）。要坚持把抓项目、抓发展、抓服务作为各乡镇、各部门、各单位工作的主要着力点，努力强化服务意识，不断提高服务质量。要建立人力向基层和一线倾斜的事权管理制度，实行以干事为前提，逐步建立人随事走、编随人走、编随事定的长效机制。政法部门要主动研究新形势，解决新问题，做到关口前移、警力下沉，为群众创造良好的治安环境；经济管理部门要围绕全县经济发展中存在的问题，筛网滤布延伸触角，提高管理质量；党群部门要围绕履行职责、服务基层创造性地开展好服务工作；服务单位和窗口部门要在改善服务态度，拓展服务领域、提高服务质量上下工夫，真正做到让群众满意，让纳税人满意；各乡镇要主动适应税费改革的新形势，从收费型政府向服务型政府转变；农业科技部门要按照农民素质培训工程的要求，制定配套制度，做到农业科技人员工作在一线、责任在一线、实绩在一线、考核在一线，真正在产业培育、结构调整、基地建设、科技培训等方面发挥骨干作用。</w:t>
      </w:r>
    </w:p>
    <w:p>
      <w:pPr>
        <w:ind w:left="0" w:right="0" w:firstLine="560"/>
        <w:spacing w:before="450" w:after="450" w:line="312" w:lineRule="auto"/>
      </w:pPr>
      <w:r>
        <w:rPr>
          <w:rFonts w:ascii="宋体" w:hAnsi="宋体" w:eastAsia="宋体" w:cs="宋体"/>
          <w:color w:val="000"/>
          <w:sz w:val="28"/>
          <w:szCs w:val="28"/>
        </w:rPr>
        <w:t xml:space="preserve">⒉认真开展专项清理，从源头上遏制“三乱”现象的发生。开展行政审批事项清理。按照《行政许可法》的要求，继续对各执法单位、执收执罚部门、经济管理部门的行政审批事项名称、内容、对象、条件、理由、依据、程序、时限进行清理，统一审定，全面公开。该取消的取消，该下放的下放，该合并的合并，赋予基层和企业更大的自主权和决策权；开展经营服务性收费清理，对违规收取的费用进行清理，该退还企业和个人的要退还，该上缴财政的要上缴，该取消的不合法收费项目要坚决取消，该降低的不合理收费标准要坚决降下来，下决心遏制乱收费行为；开展证照专项清理，对没有法律、法规依据的证照进行清理，坚决取消。对符合法律、法规的证照进一步核定收费标准，依照（规定）延长有效期限，减少换发检验次数，加强规范管理。查纠利用办理证照搭车收费、搭售商品的行为，坚决刹住利用办理、审验证照对企业或个人乱设卡、乱收费、乱罚款的歪风。坚决改变“罚款创收”的做法，有关部门、单位只能在上级政府批准的站、点检查稽查，不得随意设置临时站点，乱查滥扣；不得在职责、任务范围以外从事不符合国家规定的活动。凡涉路部门开展专项治理、集中行动，必须经县委、政府分管领导批准。规范各项检查活动，除办理刑事案件、安全生产或掌握有重大违规事实需突击检查外，任何部门到企业进行检查、收费或执行其他任务，必须事先与企业联系并征得同意，不得干扰企业正常的生产经营，如有重要问题需强行检查、处罚的，应由单位主要领导签署意见并经分管领导批准。公安、工商、税务、物价、质监、统计、经贸、卫生等部门到企业的常规检查要以部门为单位，统一组织，综合执法，集中检查；规范收费行为，对企业实施收费、罚款、没收等行政行为时，要出示执法证、物价、财政部门颁发的收费许可证、罚没许可证和收费明白卡，压滤机滤布使用省财政部门监制的统一票据。证照不全，企业有权拒绝收费行为。</w:t>
      </w:r>
    </w:p>
    <w:p>
      <w:pPr>
        <w:ind w:left="0" w:right="0" w:firstLine="560"/>
        <w:spacing w:before="450" w:after="450" w:line="312" w:lineRule="auto"/>
      </w:pPr>
      <w:r>
        <w:rPr>
          <w:rFonts w:ascii="宋体" w:hAnsi="宋体" w:eastAsia="宋体" w:cs="宋体"/>
          <w:color w:val="000"/>
          <w:sz w:val="28"/>
          <w:szCs w:val="28"/>
        </w:rPr>
        <w:t xml:space="preserve">最新效能建设深化完善方案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关于在全县开展“两优化、两推进”效能排行榜活动（通知）》的相关要求，进一步深化干部作风建设，改善经济发展环境，规范行政行为，提高工作效率，提升工作质量，促进我镇经济社会全面协调可持续发展，效能建设深化完善方案。经镇党委、政府研究（决定），在全镇开展“两优化、两推进”主题机关效能建设活动。为确保活动的顺利实施，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中央、省、市纪委全会和县纪委八届六次全会精神，紧紧围绕“三县并举”发展战略以及县委八届九次全会部署开展的“规划编制年、产业发展年、项目建设年、基层组织建设年”四年活动，以建设“廉洁、勤政、务实、高效”的行政机关为目标，围绕群众普遍反映的热点和难点问题，坚持从严治政、依法行政和标本兼治、纠建并举的原则，狠抓干部作风建设和机关效能建设，增强干部服务大局、推进中心工作的意识和能力，为我镇科学发展、和谐发展营造良好的氛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机关效能建设活动，切实转变机关干部工作理念和工作作风，将工作重心真正转移到服务群众、服务企业中，帮助机关干部克服“畏难、畏苦、畏事、畏变、畏失”等不良情绪，通过优化经济发展软环境、优化干部作风，不断提高服务质量和服务效率，加快服务型和效能型政府建设步伐，实现“推进产业发展、推进项目建设”目标。</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加强机关效能建设，用（制度）化、规范化的管理，针对性、强制性的手段和措施，从根本上解决机关和机关工作人员在思想、作风、工作方面存在突出问题，提升工作效率。</w:t>
      </w:r>
    </w:p>
    <w:p>
      <w:pPr>
        <w:ind w:left="0" w:right="0" w:firstLine="560"/>
        <w:spacing w:before="450" w:after="450" w:line="312" w:lineRule="auto"/>
      </w:pPr>
      <w:r>
        <w:rPr>
          <w:rFonts w:ascii="宋体" w:hAnsi="宋体" w:eastAsia="宋体" w:cs="宋体"/>
          <w:color w:val="000"/>
          <w:sz w:val="28"/>
          <w:szCs w:val="28"/>
        </w:rPr>
        <w:t xml:space="preserve">1、要重点解决部分单位管理松懈，有章不循，缺乏执行制度的严肃性，屡屡发生违反机关效能建设有关（规定）的问题。按照从严管理的要求，将制度建设贯穿到机关工作的各个方面和各个环节，加强制度执行过程监督，加大对有章有循的惩处力度，切实解决制度针对性、操作性不强和执行中碍于情面、拿制度作人情等现象，实现以制度管人管事。</w:t>
      </w:r>
    </w:p>
    <w:p>
      <w:pPr>
        <w:ind w:left="0" w:right="0" w:firstLine="560"/>
        <w:spacing w:before="450" w:after="450" w:line="312" w:lineRule="auto"/>
      </w:pPr>
      <w:r>
        <w:rPr>
          <w:rFonts w:ascii="宋体" w:hAnsi="宋体" w:eastAsia="宋体" w:cs="宋体"/>
          <w:color w:val="000"/>
          <w:sz w:val="28"/>
          <w:szCs w:val="28"/>
        </w:rPr>
        <w:t xml:space="preserve">2、要重点解决机关整体素质不高，办事效率、服务水平不能满足经济社会快速发展的需要问题。加强思想道德、职业道德和科学发展观教育，使广大机关工作人员特别是党员领导干部牢固树立全心全意为人民服务的宗旨意识，全面提升自身素质，杜绝对办事群众态度生冷、推诿扯皮，出工不出力等问题的发生。同时要结合本科室、本岗位工作的特点，注重锻炼和培养机关工作人员认识问题、分析问题、解决问题的.能力，切实解决工作中眼高手低、不钻研业务知识、光说不干、理论脱离实际等问题，以工作人员办事能力的提高，来促进工作效率的不断提高。</w:t>
      </w:r>
    </w:p>
    <w:p>
      <w:pPr>
        <w:ind w:left="0" w:right="0" w:firstLine="560"/>
        <w:spacing w:before="450" w:after="450" w:line="312" w:lineRule="auto"/>
      </w:pPr>
      <w:r>
        <w:rPr>
          <w:rFonts w:ascii="宋体" w:hAnsi="宋体" w:eastAsia="宋体" w:cs="宋体"/>
          <w:color w:val="000"/>
          <w:sz w:val="28"/>
          <w:szCs w:val="28"/>
        </w:rPr>
        <w:t xml:space="preserve">3、要重点解决少数干部思想僵化、观念陈旧，缺乏开拓创新精神，工作怕担责任，怕碰难题，少数干部事业心、责任心缺失，不求上进，庸懒成性的问题。要用与时俱进、勇于创新的精神，对影响行政效能建设的重点环节进行改革和调整，切实防止和克服不注重学习、不注重调查研究、不善于吸收新知识、单凭老经验办事等问题，规划方案《效能建设深化完善方案》。努力实现行政管理的规范化和科学化，全面克服“畏难”、“畏苦”、“畏事”、“畏变”、“畏失”等不良情绪。同时，要严格考评考核，引进竞争机制，切实纠正机关工作人员作风涣散、不恪尽职守的行为；上推下卸、互相扯皮的官僚主义行为；因循守旧、机械照搬、影响急事急办并造成严重后果的行为；拈轻怕重、不负责任，议而不决、决而不办的行为和其他闹不团结，不思进取而影响机关作风建设、损害全心全意为人民服务宗旨的行为，树立廉洁、勤政、高效的机关新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1、宣传发动阶段（3月份）</w:t>
      </w:r>
    </w:p>
    <w:p>
      <w:pPr>
        <w:ind w:left="0" w:right="0" w:firstLine="560"/>
        <w:spacing w:before="450" w:after="450" w:line="312" w:lineRule="auto"/>
      </w:pPr>
      <w:r>
        <w:rPr>
          <w:rFonts w:ascii="宋体" w:hAnsi="宋体" w:eastAsia="宋体" w:cs="宋体"/>
          <w:color w:val="000"/>
          <w:sz w:val="28"/>
          <w:szCs w:val="28"/>
        </w:rPr>
        <w:t xml:space="preserve">召开“两优化、两推进”机关效能建设活动动员会，安排部署全镇效能建设工作。成立活动领导小组，制定活动方案，认真组织机关人员学习贯彻全县“两优化、两推进”效能排行榜活动实施（意见）的精神，把干部的思想统一到镇党委、政府的决策部署上来，切实增强紧迫感和自觉性，形成“人人讲效能、人人为优化”*经济发展软环境出力的良好氛围。</w:t>
      </w:r>
    </w:p>
    <w:p>
      <w:pPr>
        <w:ind w:left="0" w:right="0" w:firstLine="560"/>
        <w:spacing w:before="450" w:after="450" w:line="312" w:lineRule="auto"/>
      </w:pPr>
      <w:r>
        <w:rPr>
          <w:rFonts w:ascii="宋体" w:hAnsi="宋体" w:eastAsia="宋体" w:cs="宋体"/>
          <w:color w:val="000"/>
          <w:sz w:val="28"/>
          <w:szCs w:val="28"/>
        </w:rPr>
        <w:t xml:space="preserve">2、组织实施阶段（3月—12月）</w:t>
      </w:r>
    </w:p>
    <w:p>
      <w:pPr>
        <w:ind w:left="0" w:right="0" w:firstLine="560"/>
        <w:spacing w:before="450" w:after="450" w:line="312" w:lineRule="auto"/>
      </w:pPr>
      <w:r>
        <w:rPr>
          <w:rFonts w:ascii="宋体" w:hAnsi="宋体" w:eastAsia="宋体" w:cs="宋体"/>
          <w:color w:val="000"/>
          <w:sz w:val="28"/>
          <w:szCs w:val="28"/>
        </w:rPr>
        <w:t xml:space="preserve">在广泛倾听基层群众意见建议，深入了解服务对象需求的基础上，紧密结合“两区”建设、城乡统筹发展工作，坚持工作重心下移，主动为基层群众服务、为经济发展服务，抓好落实，建立健全组织、明确责任分工，细化活动方案，各科室要从职权是否公开、办事程序是否规范、承诺是否兑现、制度是否健全等方面全面查摆；个人从学习态度、工作作风、责任意识、纪律观念等方面深入查摆，查摆出的问题要分析原因，找出症结。此外，以办事职能科室和服务窗口为重点，在本单位组织开展效能竞赛活动。各科室要制定公开承诺服务的事项和办实事做好事的具体内容。镇党政办、工办、城镇办、便民服务中心等科室还要公开科室职能、岗位职责、办公室电话等相关信息，以方便群众联系和监督。变上门要服务到送服务上门，对事关经济社会发展大局的重大事项要特事特办，不断提高机关的亲和力，提高机关工作人员的文明素质，提高人民群众的满意度。活动开展的同时，面向服务群众的科室要与为民办实事、组团服务、“一户一策一干部”等活动结合起来；面向服务企业的科室要与“两提高、两降低”效能建设主题活动结合起来，要把效能建设融入贯彻落实党委政府重大决策部署、推进产业发展、推进项目建设、完成重点工作任务之中。各科室和干部要对存在的“畏难”、“畏苦”、“畏事”、“畏变”、“畏失”等突出问题，制定整改措施，及时整改，确保服务承诺各项措施落到实处。</w:t>
      </w:r>
    </w:p>
    <w:p>
      <w:pPr>
        <w:ind w:left="0" w:right="0" w:firstLine="560"/>
        <w:spacing w:before="450" w:after="450" w:line="312" w:lineRule="auto"/>
      </w:pPr>
      <w:r>
        <w:rPr>
          <w:rFonts w:ascii="宋体" w:hAnsi="宋体" w:eastAsia="宋体" w:cs="宋体"/>
          <w:color w:val="000"/>
          <w:sz w:val="28"/>
          <w:szCs w:val="28"/>
        </w:rPr>
        <w:t xml:space="preserve">3、评比（总结）阶段（10月—12月）</w:t>
      </w:r>
    </w:p>
    <w:p>
      <w:pPr>
        <w:ind w:left="0" w:right="0" w:firstLine="560"/>
        <w:spacing w:before="450" w:after="450" w:line="312" w:lineRule="auto"/>
      </w:pPr>
      <w:r>
        <w:rPr>
          <w:rFonts w:ascii="宋体" w:hAnsi="宋体" w:eastAsia="宋体" w:cs="宋体"/>
          <w:color w:val="000"/>
          <w:sz w:val="28"/>
          <w:szCs w:val="28"/>
        </w:rPr>
        <w:t xml:space="preserve">整个活动即将结束前，镇效能办将通过干部测评、座谈会等形式，结合平时的明查暗访情况，总结评定各科室和干部的效能建设情况。对违反效能建设相关规定的当事人，按照《浙江省影响机关效能行为责任追究（办法）（试行）》等有关规定，参照干部管理权限进行处理。通过认真迎接县委、县政府的督查验收，并结合这次活动的做法、成效和经验进行全面总结和完善各项（规章制度），建立健全岗位责任制、服务承诺制、首问责任制、限时办结制、责任追究制、目标管理和奖惩等制度。</w:t>
      </w:r>
    </w:p>
    <w:p>
      <w:pPr>
        <w:ind w:left="0" w:right="0" w:firstLine="560"/>
        <w:spacing w:before="450" w:after="450" w:line="312" w:lineRule="auto"/>
      </w:pPr>
      <w:r>
        <w:rPr>
          <w:rFonts w:ascii="宋体" w:hAnsi="宋体" w:eastAsia="宋体" w:cs="宋体"/>
          <w:color w:val="000"/>
          <w:sz w:val="28"/>
          <w:szCs w:val="28"/>
        </w:rPr>
        <w:t xml:space="preserve">五、强化措施，扎实有效地推进机关效能建设工作</w:t>
      </w:r>
    </w:p>
    <w:p>
      <w:pPr>
        <w:ind w:left="0" w:right="0" w:firstLine="560"/>
        <w:spacing w:before="450" w:after="450" w:line="312" w:lineRule="auto"/>
      </w:pPr>
      <w:r>
        <w:rPr>
          <w:rFonts w:ascii="宋体" w:hAnsi="宋体" w:eastAsia="宋体" w:cs="宋体"/>
          <w:color w:val="000"/>
          <w:sz w:val="28"/>
          <w:szCs w:val="28"/>
        </w:rPr>
        <w:t xml:space="preserve">开展以“两优化、两推进”为主题的效能排行榜活动，是今年县委、县政府进一步优化发展环境，推动经济社会平稳较快发展的一项重要举措，是当今深化干部作风和效能建设，提高应对复杂经济形势能力和“服务群众、服务企业、服务发展”能力的具体举措，也是实践“三个代表”重要思想、贯彻落实科学发展观的迫切要求。对此我们要高度重视，认真分析和总结在机关效能建设方面已有的成功做法，对照镇党委政府的要求和群众的期望，寻找差距和不足，做到思想上高度统一，行动上积极主动，工作上讲求实效，持之以恒、常抓不懈，力戒形式主义，真正把效能建设抓到实处，抓出成效。</w:t>
      </w:r>
    </w:p>
    <w:p>
      <w:pPr>
        <w:ind w:left="0" w:right="0" w:firstLine="560"/>
        <w:spacing w:before="450" w:after="450" w:line="312" w:lineRule="auto"/>
      </w:pPr>
      <w:r>
        <w:rPr>
          <w:rFonts w:ascii="宋体" w:hAnsi="宋体" w:eastAsia="宋体" w:cs="宋体"/>
          <w:color w:val="000"/>
          <w:sz w:val="28"/>
          <w:szCs w:val="28"/>
        </w:rPr>
        <w:t xml:space="preserve">1、提高认识，加强领导。机关效能建设在镇党委统一领导下开展，成立*镇“两优化、两推进”机关效能建设领导小组，坚持一把手负总责，分管领导具体抓，做到目标明确，机制健全，责任落实，确保活动成效。领导小组下设机关效能建设办公室，负责对全镇机关效能建设的组织、指导、协调、督查等日常工作。</w:t>
      </w:r>
    </w:p>
    <w:p>
      <w:pPr>
        <w:ind w:left="0" w:right="0" w:firstLine="560"/>
        <w:spacing w:before="450" w:after="450" w:line="312" w:lineRule="auto"/>
      </w:pPr>
      <w:r>
        <w:rPr>
          <w:rFonts w:ascii="宋体" w:hAnsi="宋体" w:eastAsia="宋体" w:cs="宋体"/>
          <w:color w:val="000"/>
          <w:sz w:val="28"/>
          <w:szCs w:val="28"/>
        </w:rPr>
        <w:t xml:space="preserve">2、严密组织，严格落实。搞好宣传发动，把活动开展的重要意义讲透，把规定的内容严格落实，要认真查摆工作中存在的问题，找准问题的根源，提出切实可行的改进机关作风、行政效能的办法和措施，处理好工学矛盾，做到两不误、两促进。</w:t>
      </w:r>
    </w:p>
    <w:p>
      <w:pPr>
        <w:ind w:left="0" w:right="0" w:firstLine="560"/>
        <w:spacing w:before="450" w:after="450" w:line="312" w:lineRule="auto"/>
      </w:pPr>
      <w:r>
        <w:rPr>
          <w:rFonts w:ascii="宋体" w:hAnsi="宋体" w:eastAsia="宋体" w:cs="宋体"/>
          <w:color w:val="000"/>
          <w:sz w:val="28"/>
          <w:szCs w:val="28"/>
        </w:rPr>
        <w:t xml:space="preserve">3、强化督查，确保实效。镇机关效能领导小组将经常进行检查，对贯彻不力的工作人员及违反效能建设相关规定的当事人，一经查实，严格按照相关规定追究责任，切实使机关效能建设的各项制度和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2024-09-20T23:25:45+08:00</dcterms:created>
  <dcterms:modified xsi:type="dcterms:W3CDTF">2024-09-20T23:25:45+08:00</dcterms:modified>
</cp:coreProperties>
</file>

<file path=docProps/custom.xml><?xml version="1.0" encoding="utf-8"?>
<Properties xmlns="http://schemas.openxmlformats.org/officeDocument/2006/custom-properties" xmlns:vt="http://schemas.openxmlformats.org/officeDocument/2006/docPropsVTypes"/>
</file>