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2024年企业日工作计划通用模板</w:t>
      </w:r>
      <w:bookmarkEnd w:id="1"/>
    </w:p>
    <w:p>
      <w:pPr>
        <w:jc w:val="center"/>
        <w:spacing w:before="0" w:after="450"/>
      </w:pPr>
      <w:r>
        <w:rPr>
          <w:rFonts w:ascii="Arial" w:hAnsi="Arial" w:eastAsia="Arial" w:cs="Arial"/>
          <w:color w:val="999999"/>
          <w:sz w:val="20"/>
          <w:szCs w:val="20"/>
        </w:rPr>
        <w:t xml:space="preserve">来源：网络  作者：倾听心灵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2024年企业日工作计划通用模板一尊敬的领导...</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2024年企业日工作计划通用模板一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新气象，新的一年对自己来说是新希望的开始，工作上有新的奋斗目标和新的挑战。思先于行，万事开头难但我已做好了充足的计划准备，为自己新的一年工作开个好头，引导自己在新年工作中收获成长，为公司创造更大的价值。</w:t>
      </w:r>
    </w:p>
    <w:p>
      <w:pPr>
        <w:ind w:left="0" w:right="0" w:firstLine="560"/>
        <w:spacing w:before="450" w:after="450" w:line="312" w:lineRule="auto"/>
      </w:pPr>
      <w:r>
        <w:rPr>
          <w:rFonts w:ascii="宋体" w:hAnsi="宋体" w:eastAsia="宋体" w:cs="宋体"/>
          <w:color w:val="000"/>
          <w:sz w:val="28"/>
          <w:szCs w:val="28"/>
        </w:rPr>
        <w:t xml:space="preserve">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 后才能当好总监、做好总监工作。</w:t>
      </w:r>
    </w:p>
    <w:p>
      <w:pPr>
        <w:ind w:left="0" w:right="0" w:firstLine="560"/>
        <w:spacing w:before="450" w:after="450" w:line="312" w:lineRule="auto"/>
      </w:pPr>
      <w:r>
        <w:rPr>
          <w:rFonts w:ascii="宋体" w:hAnsi="宋体" w:eastAsia="宋体" w:cs="宋体"/>
          <w:color w:val="000"/>
          <w:sz w:val="28"/>
          <w:szCs w:val="28"/>
        </w:rPr>
        <w:t xml:space="preserve">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对业主，要将业主摆到主导作用的位置，从工程建设的角度站在业主的立场，多为业主考虑，起到顾问的作用。对设计单位，要充分尊重设计、现场设计代表的意见，当好优化设计的帮手。对工程施工单位， 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对内总监的职责就是行政负责人、技术负责人。作为行政负责人，总监要根据所监工程的具体特点，合理设置机构，配备监理人员，健全监 理制度，规范监理工作程序，明确岗位职责。作为技术负责人，总监从一开始就要参与监理大纲的编制，监理合同签订后，应主持编制监理规划，指导各专业制定监 理实施细则或监理工作计划。工程建设过程中，根据制定的监理工作计划、实施细则和各项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总监要使\"三控制\"目标系统达到最优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最优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抓好监理信息工作，建设监理信息是总监实施控制的基础，也是总监监理决策的依据。从事建设监理无时无刻不在与信息打交通，如标准规范更新、设计变更、工程信息往来等，总监要从信息收集、 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宋体" w:hAnsi="宋体" w:eastAsia="宋体" w:cs="宋体"/>
          <w:color w:val="000"/>
          <w:sz w:val="28"/>
          <w:szCs w:val="28"/>
        </w:rPr>
        <w:t xml:space="preserve">做总监工作，是一项系统工程，哪个环节处理得不好都不行。监理工作除要求专业上的技能之外，做好监理工作更重要和不可或缺的是身上所担负的责任。</w:t>
      </w:r>
    </w:p>
    <w:p>
      <w:pPr>
        <w:ind w:left="0" w:right="0" w:firstLine="560"/>
        <w:spacing w:before="450" w:after="450" w:line="312" w:lineRule="auto"/>
      </w:pPr>
      <w:r>
        <w:rPr>
          <w:rFonts w:ascii="黑体" w:hAnsi="黑体" w:eastAsia="黑体" w:cs="黑体"/>
          <w:color w:val="000000"/>
          <w:sz w:val="34"/>
          <w:szCs w:val="34"/>
          <w:b w:val="1"/>
          <w:bCs w:val="1"/>
        </w:rPr>
        <w:t xml:space="preserve">2024年企业日工作计划通用模板二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关于企业财务部工作计划5</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2024年企业日工作计划通用模板三</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今年转到技术部门来一直为了自己目标努力！奋斗，勤奋学习，刻苦工作，今年我的计划有三点：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1、在技术部门用心把自己工作岗位做到位，比如，和客户保持一系列关系，能和客户有相应沟通方式，把自己工作做到位，让客户感觉到我们公司做事认真，这样会更有效能和客户进一步加深再次合作利益；</w:t>
      </w:r>
    </w:p>
    <w:p>
      <w:pPr>
        <w:ind w:left="0" w:right="0" w:firstLine="560"/>
        <w:spacing w:before="450" w:after="450" w:line="312" w:lineRule="auto"/>
      </w:pPr>
      <w:r>
        <w:rPr>
          <w:rFonts w:ascii="宋体" w:hAnsi="宋体" w:eastAsia="宋体" w:cs="宋体"/>
          <w:color w:val="000"/>
          <w:sz w:val="28"/>
          <w:szCs w:val="28"/>
        </w:rPr>
        <w:t xml:space="preserve">2、表达能力，在转到技术部门以来!我一直在努力学习表达能力，总体来说一年比一年要更专研，我希望在这下半年里自己能更有效表达自己方式语言，更希望公司各位销售能多给我们上上表达方式和说话方式销售技巧，这样自己想表达说出的话更能让客户明确，清楚的传达到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 对于老客户，和固定客户，要经常保持联系，在有时间有条件的情况下，送一些小礼物或宴请客户，好稳定与客户关系。要不断加强业务方面的学习，多看书，上网查阅相关资料，与同行们交流，向他们学习更好的方式方,方法,</w:t>
      </w:r>
    </w:p>
    <w:p>
      <w:pPr>
        <w:ind w:left="0" w:right="0" w:firstLine="560"/>
        <w:spacing w:before="450" w:after="450" w:line="312" w:lineRule="auto"/>
      </w:pPr>
      <w:r>
        <w:rPr>
          <w:rFonts w:ascii="宋体" w:hAnsi="宋体" w:eastAsia="宋体" w:cs="宋体"/>
          <w:color w:val="000"/>
          <w:sz w:val="28"/>
          <w:szCs w:val="28"/>
        </w:rPr>
        <w:t xml:space="preserve">3、销售目标希望一年比一年增长百分之5---10就好,如果能做得更好我会努力!</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2024年企业日工作计划通用模板四</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１、向金融机构借款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w:t>
      </w:r>
    </w:p>
    <w:p>
      <w:pPr>
        <w:ind w:left="0" w:right="0" w:firstLine="560"/>
        <w:spacing w:before="450" w:after="450" w:line="312" w:lineRule="auto"/>
      </w:pPr>
      <w:r>
        <w:rPr>
          <w:rFonts w:ascii="宋体" w:hAnsi="宋体" w:eastAsia="宋体" w:cs="宋体"/>
          <w:color w:val="000"/>
          <w:sz w:val="28"/>
          <w:szCs w:val="28"/>
        </w:rPr>
        <w:t xml:space="preserve">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4、做好20xx年年决算工作，为20xx年的规范核算工作打下坚实的基础。此项工作拟在20xx年1月份全面完成。完成财务预算编</w:t>
      </w:r>
    </w:p>
    <w:p>
      <w:pPr>
        <w:ind w:left="0" w:right="0" w:firstLine="560"/>
        <w:spacing w:before="450" w:after="450" w:line="312" w:lineRule="auto"/>
      </w:pPr>
      <w:r>
        <w:rPr>
          <w:rFonts w:ascii="黑体" w:hAnsi="黑体" w:eastAsia="黑体" w:cs="黑体"/>
          <w:color w:val="000000"/>
          <w:sz w:val="34"/>
          <w:szCs w:val="34"/>
          <w:b w:val="1"/>
          <w:bCs w:val="1"/>
        </w:rPr>
        <w:t xml:space="preserve">2024年企业日工作计划通用模板五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季度里，财务部工作人员应在厂领导的正确领导下制定对全厂其他部门的考核制度或者相关办法。我做财务工作已经好多年，深知xx年财务工作计划对加强财务管理、推动规范管理和加强财务知识学习教育，有着非常重要的作用。为了做到财务工作长计划，短安排。使财务工作在规范化、制度化的良好环境中更好地发挥作用。特拟订了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年增盈创利实施方案》，围绕增收、节支两个环节进行了安排。</w:t>
      </w:r>
    </w:p>
    <w:p>
      <w:pPr>
        <w:ind w:left="0" w:right="0" w:firstLine="560"/>
        <w:spacing w:before="450" w:after="450" w:line="312" w:lineRule="auto"/>
      </w:pPr>
      <w:r>
        <w:rPr>
          <w:rFonts w:ascii="宋体" w:hAnsi="宋体" w:eastAsia="宋体" w:cs="宋体"/>
          <w:color w:val="000"/>
          <w:sz w:val="28"/>
          <w:szCs w:val="28"/>
        </w:rPr>
        <w:t xml:space="preserve">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xx年x月至xx年x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xx月份，市银监局分局批复我县信用社自然人股入股起点为xxx元，法人股入股起点为xxxx元，投资股比例xxx%。入股起点的提高，给规范股本金带来了巨大困难，xx年虽然开展了此项工作，但离票据兑付要求还有差距，需要进一步规范。xx年底投资股比例xxx%,还差xx个百分点,需在一季内达到比例。xx年要大力开展增资扩股工作，虽然xx年底县信用社的资本充足率已达到x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x月份之前，要组织信用社按专项票据兑付标准认真开展信息披露，具体对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企业财务第一季度工作计划二</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一季度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2024年企业日工作计划通用模板六</w:t>
      </w:r>
    </w:p>
    <w:p>
      <w:pPr>
        <w:ind w:left="0" w:right="0" w:firstLine="560"/>
        <w:spacing w:before="450" w:after="450" w:line="312" w:lineRule="auto"/>
      </w:pPr>
      <w:r>
        <w:rPr>
          <w:rFonts w:ascii="宋体" w:hAnsi="宋体" w:eastAsia="宋体" w:cs="宋体"/>
          <w:color w:val="000"/>
          <w:sz w:val="28"/>
          <w:szCs w:val="28"/>
        </w:rPr>
        <w:t xml:space="preserve">摘要是风险投资者首先看到的部分。通过摘要，风险投资者对你和你的计划书形成第一印象，所以摘要必须形式完美，叙述清楚流畅。</w:t>
      </w:r>
    </w:p>
    <w:p>
      <w:pPr>
        <w:ind w:left="0" w:right="0" w:firstLine="560"/>
        <w:spacing w:before="450" w:after="450" w:line="312" w:lineRule="auto"/>
      </w:pPr>
      <w:r>
        <w:rPr>
          <w:rFonts w:ascii="宋体" w:hAnsi="宋体" w:eastAsia="宋体" w:cs="宋体"/>
          <w:color w:val="000"/>
          <w:sz w:val="28"/>
          <w:szCs w:val="28"/>
        </w:rPr>
        <w:t xml:space="preserve">这部分要使风险投资者对你公司的几个主要项目及未来的发展战略有一定程度的了解，各专题既要独具特色，又要构成一个相关的整体。</w:t>
      </w:r>
    </w:p>
    <w:p>
      <w:pPr>
        <w:ind w:left="0" w:right="0" w:firstLine="560"/>
        <w:spacing w:before="450" w:after="450" w:line="312" w:lineRule="auto"/>
      </w:pPr>
      <w:r>
        <w:rPr>
          <w:rFonts w:ascii="宋体" w:hAnsi="宋体" w:eastAsia="宋体" w:cs="宋体"/>
          <w:color w:val="000"/>
          <w:sz w:val="28"/>
          <w:szCs w:val="28"/>
        </w:rPr>
        <w:t xml:space="preserve">1、概述：只要你提供的公司名称、地址、电话号码、联系人等资料皆清楚无误，则风险投资者将不会提出任何问题。如果可能，可提出行业分类标准，请注意，千万不要给人无法收到的电话号码，如果你不在，应建立接转电话的服务机构或请朋友代转。</w:t>
      </w:r>
    </w:p>
    <w:p>
      <w:pPr>
        <w:ind w:left="0" w:right="0" w:firstLine="560"/>
        <w:spacing w:before="450" w:after="450" w:line="312" w:lineRule="auto"/>
      </w:pPr>
      <w:r>
        <w:rPr>
          <w:rFonts w:ascii="宋体" w:hAnsi="宋体" w:eastAsia="宋体" w:cs="宋体"/>
          <w:color w:val="000"/>
          <w:sz w:val="28"/>
          <w:szCs w:val="28"/>
        </w:rPr>
        <w:t xml:space="preserve">2、公司的自然情况：这里，你要力求用最简练的一段话描述公司的业务情况。更重要的是，要用最简短的一句话使风险投资者可以概略认识你的公司。如果你公司已是计算机网络成员，则你对公司的描述应与在计算机中的描述一致，这样，风险投资者可以依据你的行业分类目录概略认识你公司，如果你的文字欠简明扼要，则对方可能要求你解释，以确认你公司所属行业。</w:t>
      </w:r>
    </w:p>
    <w:p>
      <w:pPr>
        <w:ind w:left="0" w:right="0" w:firstLine="560"/>
        <w:spacing w:before="450" w:after="450" w:line="312" w:lineRule="auto"/>
      </w:pPr>
      <w:r>
        <w:rPr>
          <w:rFonts w:ascii="宋体" w:hAnsi="宋体" w:eastAsia="宋体" w:cs="宋体"/>
          <w:color w:val="000"/>
          <w:sz w:val="28"/>
          <w:szCs w:val="28"/>
        </w:rPr>
        <w:t xml:space="preserve">3、历史情况：这里，风险投资者主要寻求一个概略性的认识。即使对方已读过公司历史这节，他可能还要求你描述公司的历史，他们欲详细了解过去发生了哪些事件。这节似乎很难确定问题的基本类型，但对方很可能提出与公司特殊历史事件相关的问题。其中一类典型问题可能是：“为什么你人帮了这件事或做了那件事”另一类典型问题则可能是：“你公司发展历史上有哪些重要的里程碑为什么有实现这些历史转折？”</w:t>
      </w:r>
    </w:p>
    <w:p>
      <w:pPr>
        <w:ind w:left="0" w:right="0" w:firstLine="560"/>
        <w:spacing w:before="450" w:after="450" w:line="312" w:lineRule="auto"/>
      </w:pPr>
      <w:r>
        <w:rPr>
          <w:rFonts w:ascii="宋体" w:hAnsi="宋体" w:eastAsia="宋体" w:cs="宋体"/>
          <w:color w:val="000"/>
          <w:sz w:val="28"/>
          <w:szCs w:val="28"/>
        </w:rPr>
        <w:t xml:space="preserve">4、公司管理：该部分主要介绍公司的管理情况，领导者及其他对公司业务有关键影响的人。通常，小公司不超过三个关键人物。风险投资对关键人物十分关心。你应该从最高层起，依次介绍，而且注意，关键人物不等于有成就者。主要包括董事和高级职员、关键雇员、管理者之职业道德、薪金等方面。</w:t>
      </w:r>
    </w:p>
    <w:p>
      <w:pPr>
        <w:ind w:left="0" w:right="0" w:firstLine="560"/>
        <w:spacing w:before="450" w:after="450" w:line="312" w:lineRule="auto"/>
      </w:pPr>
      <w:r>
        <w:rPr>
          <w:rFonts w:ascii="宋体" w:hAnsi="宋体" w:eastAsia="宋体" w:cs="宋体"/>
          <w:color w:val="000"/>
          <w:sz w:val="28"/>
          <w:szCs w:val="28"/>
        </w:rPr>
        <w:t xml:space="preserve">5、公司未来的发展规划：这里，风险投资者还是寻求有关公司未来可完成的里程碑的信息。他们可能提出涉及及未来关键阶段的问题，其基本问题可能是：“你如何完成计划书规定的关键指标？”</w:t>
      </w:r>
    </w:p>
    <w:p>
      <w:pPr>
        <w:ind w:left="0" w:right="0" w:firstLine="560"/>
        <w:spacing w:before="450" w:after="450" w:line="312" w:lineRule="auto"/>
      </w:pPr>
      <w:r>
        <w:rPr>
          <w:rFonts w:ascii="宋体" w:hAnsi="宋体" w:eastAsia="宋体" w:cs="宋体"/>
          <w:color w:val="000"/>
          <w:sz w:val="28"/>
          <w:szCs w:val="28"/>
        </w:rPr>
        <w:t xml:space="preserve">6、唯一性（管理唯一、产品服务唯一或投资基础唯一等）：这里，你必须回答的问题是：“本公司独特的原因何在”这个问题变换说法为：“与世界上所有小公司比较，有哪些因素使你公司兴旺发达？”在公司总体范畴之内，大公司通常优越于小公司，如果认为这条规律有一定道理，那么，在你不得不与大公司竞争时，如何保证你公司必胜为使风险投资者满意放心，你必须明确提出本公司之不寻常的优势，可以确保成功。如果你只是“此外，我也差不多”式的回答，对方很可能听听睡着了。</w:t>
      </w:r>
    </w:p>
    <w:p>
      <w:pPr>
        <w:ind w:left="0" w:right="0" w:firstLine="560"/>
        <w:spacing w:before="450" w:after="450" w:line="312" w:lineRule="auto"/>
      </w:pPr>
      <w:r>
        <w:rPr>
          <w:rFonts w:ascii="宋体" w:hAnsi="宋体" w:eastAsia="宋体" w:cs="宋体"/>
          <w:color w:val="000"/>
          <w:sz w:val="28"/>
          <w:szCs w:val="28"/>
        </w:rPr>
        <w:t xml:space="preserve">7、产品或服务介绍：这里，风险投资者要了解你出售什么，以及市场上需要什么样的产品和满意的服务；他要努力评估你产品的可销售程度和创新程度；他还关心你公司产品处于产品生命周期的哪一阶段。他的问题可能是：“为什么这种产品或服务有实用价值它为用户提供哪些功能用户的购买动机是什么”本产品寿命周期如何何时可能被新产品取低有无计划出新产品或以现存的产品冲出你的产品市场这种冲出有利还是有害你的产品责任是什么若用户使用你的产品而受到伤害，你要承担哪些责任你的产品价格受到哪些限制价格弹性多少产品耐用性如何如何进行产品技术改进在产品生命周期曲线中，你产品处于哪个阶段</w:t>
      </w:r>
    </w:p>
    <w:p>
      <w:pPr>
        <w:ind w:left="0" w:right="0" w:firstLine="560"/>
        <w:spacing w:before="450" w:after="450" w:line="312" w:lineRule="auto"/>
      </w:pPr>
      <w:r>
        <w:rPr>
          <w:rFonts w:ascii="宋体" w:hAnsi="宋体" w:eastAsia="宋体" w:cs="宋体"/>
          <w:color w:val="000"/>
          <w:sz w:val="28"/>
          <w:szCs w:val="28"/>
        </w:rPr>
        <w:t xml:space="preserve">8、行业情况：这里，风险投资者钭千方百计分析认识你的行业。他的问题可能是：你在你行业中成功之关键何在如何保证你公司和产品与你行业协调一致此外还有一些基本问题，像你如何了解确认你行业之总销售额与增长速率你行业基本发展趋势如何哪些行业变化对你公司盈利水准影响最大你行业有哪些贸易壁垒第三者初次进入你所属的行业圈难度如何与同行其它产品比较，你的产品新颖处何在本行业销售受哪些季节性因素影响你的销售范围圈有多广，是地方、地区、全国还是全世界</w:t>
      </w:r>
    </w:p>
    <w:p>
      <w:pPr>
        <w:ind w:left="0" w:right="0" w:firstLine="560"/>
        <w:spacing w:before="450" w:after="450" w:line="312" w:lineRule="auto"/>
      </w:pPr>
      <w:r>
        <w:rPr>
          <w:rFonts w:ascii="宋体" w:hAnsi="宋体" w:eastAsia="宋体" w:cs="宋体"/>
          <w:color w:val="000"/>
          <w:sz w:val="28"/>
          <w:szCs w:val="28"/>
        </w:rPr>
        <w:t xml:space="preserve">应该注意的是，你所介绍的本行业一定时期内的销售额，不能包括未被你产品占领的领域的销售额。例如：若一个公司只制造微型电脑，则不能说已占领了全部电脑市场。微型电脑市场只是整个电脑市场的一部分，对应的行业只是微电脑市场，而不是全部电脑市场，事实上，目前的微电脑市场已很广阔了。</w:t>
      </w:r>
    </w:p>
    <w:p>
      <w:pPr>
        <w:ind w:left="0" w:right="0" w:firstLine="560"/>
        <w:spacing w:before="450" w:after="450" w:line="312" w:lineRule="auto"/>
      </w:pPr>
      <w:r>
        <w:rPr>
          <w:rFonts w:ascii="宋体" w:hAnsi="宋体" w:eastAsia="宋体" w:cs="宋体"/>
          <w:color w:val="000"/>
          <w:sz w:val="28"/>
          <w:szCs w:val="28"/>
        </w:rPr>
        <w:t xml:space="preserve">9、竞争者：这里，风险投资者希望了解：谁是竞争者，其实力如何，有何优势，以及你自身有哪些优势。其典型的问题可能是：你有哪些超过竞争对手的优势关于价格、性能、服务和保证措施，你公司与竞争对手优劣如何竞争对手有哪些超过你的优势谁是你最主要的竞争对手谁是你的行业伙伴你与谁在高层次基础上竞争你的产品有无替代品如果有，谁制造这种产品其地替代频繁程度怎样你与竞争对手的价格差异如何有无竞争对手加入你的行业如果你打算选择某一市场与竞争对手共享，你的具体措施如何希望竞争对手如何做出反应你的竞争对手有股票公开上市的公司吗</w:t>
      </w:r>
    </w:p>
    <w:p>
      <w:pPr>
        <w:ind w:left="0" w:right="0" w:firstLine="560"/>
        <w:spacing w:before="450" w:after="450" w:line="312" w:lineRule="auto"/>
      </w:pPr>
      <w:r>
        <w:rPr>
          <w:rFonts w:ascii="宋体" w:hAnsi="宋体" w:eastAsia="宋体" w:cs="宋体"/>
          <w:color w:val="000"/>
          <w:sz w:val="28"/>
          <w:szCs w:val="28"/>
        </w:rPr>
        <w:t xml:space="preserve">10、销售策略：这里，风险投资者将集中精力分析研究你的市场行销战略，它希望了解你产品从生产现场最终转到用户手中的全部过程。某些基本问题可能为：描述你的产品的分销管道，即说明你产品从生产现场转到最终用户的全过程。你的产品有哪些行销环节是本公司直接零售，还是通过行业销售网销售广告在市场行销战略中地位如何你的基本广告策略是什么其成本怎样你的销售对广告的敏感程度怎样你曾采用过哪些市场渗透策略现计划采用哪些市场渗透策略若你的产品和行业进入成熟期计划采用何种市场战略目前销售难度如何需要直接推销否即销售人员是否需要直接对用户叫卖销售复杂且周期长；还是相当简单且直接推销购买单件产品费用是高还是低用户购买产品时</w:t>
      </w:r>
    </w:p>
    <w:p>
      <w:pPr>
        <w:ind w:left="0" w:right="0" w:firstLine="560"/>
        <w:spacing w:before="450" w:after="450" w:line="312" w:lineRule="auto"/>
      </w:pPr>
      <w:r>
        <w:rPr>
          <w:rFonts w:ascii="宋体" w:hAnsi="宋体" w:eastAsia="宋体" w:cs="宋体"/>
          <w:color w:val="000"/>
          <w:sz w:val="28"/>
          <w:szCs w:val="28"/>
        </w:rPr>
        <w:t xml:space="preserve">是否一定要事前做预算从与购买者签约到最终销售的时间长短如何政府对市场交易是否有严格管制</w:t>
      </w:r>
    </w:p>
    <w:p>
      <w:pPr>
        <w:ind w:left="0" w:right="0" w:firstLine="560"/>
        <w:spacing w:before="450" w:after="450" w:line="312" w:lineRule="auto"/>
      </w:pPr>
      <w:r>
        <w:rPr>
          <w:rFonts w:ascii="宋体" w:hAnsi="宋体" w:eastAsia="宋体" w:cs="宋体"/>
          <w:color w:val="000"/>
          <w:sz w:val="28"/>
          <w:szCs w:val="28"/>
        </w:rPr>
        <w:t xml:space="preserve">关于投资，你应该提出自己的融资方案，即对贷款、认股权、优先股、普通股等多种投资形式阐明自己的意见，意见要尽可能具体，使对方全面准确了解己方到底准备采用何种融资方式，并愿意付出多大代价。</w:t>
      </w:r>
    </w:p>
    <w:p>
      <w:pPr>
        <w:ind w:left="0" w:right="0" w:firstLine="560"/>
        <w:spacing w:before="450" w:after="450" w:line="312" w:lineRule="auto"/>
      </w:pPr>
      <w:r>
        <w:rPr>
          <w:rFonts w:ascii="宋体" w:hAnsi="宋体" w:eastAsia="宋体" w:cs="宋体"/>
          <w:color w:val="000"/>
          <w:sz w:val="28"/>
          <w:szCs w:val="28"/>
        </w:rPr>
        <w:t xml:space="preserve">投资者向你公司投资可能会遇到何种风险你应从政策、经营、资源、财务等各方面加以叙述。在说明过程中，只正面叙述，不做评论性说明，主要包括：经营历史的限制、资源限制、管理经验限制、市场不确定性限制、生产不确定性限制、破产对关键管理者的依赖程度等。</w:t>
      </w:r>
    </w:p>
    <w:p>
      <w:pPr>
        <w:ind w:left="0" w:right="0" w:firstLine="560"/>
        <w:spacing w:before="450" w:after="450" w:line="312" w:lineRule="auto"/>
      </w:pPr>
      <w:r>
        <w:rPr>
          <w:rFonts w:ascii="宋体" w:hAnsi="宋体" w:eastAsia="宋体" w:cs="宋体"/>
          <w:color w:val="000"/>
          <w:sz w:val="28"/>
          <w:szCs w:val="28"/>
        </w:rPr>
        <w:t xml:space="preserve">这是投资者非常关心的问题。因为大多数风险投资者并无真正意愿想长期持有公司的股权，而是希望能在条件成熟时“金蝉脱壳”，从而通过股票的增值获取收益。一般来说风险投资者可提出三种投资变现方式，主要包括股票上市，出售公司和买回等。你应指出自己希望采用何种方式。</w:t>
      </w:r>
    </w:p>
    <w:p>
      <w:pPr>
        <w:ind w:left="0" w:right="0" w:firstLine="560"/>
        <w:spacing w:before="450" w:after="450" w:line="312" w:lineRule="auto"/>
      </w:pPr>
      <w:r>
        <w:rPr>
          <w:rFonts w:ascii="宋体" w:hAnsi="宋体" w:eastAsia="宋体" w:cs="宋体"/>
          <w:color w:val="000"/>
          <w:sz w:val="28"/>
          <w:szCs w:val="28"/>
        </w:rPr>
        <w:t xml:space="preserve">该部分主要基于公司历史的经营业绩分析，据以预测未来的经营情况，这里主要应以公司过去财务数据为基础，预测未来经营可能的收入、成本与费用，同时，通过比率分析预测出未来经营效率的高低及经营成果的好坏。</w:t>
      </w:r>
    </w:p>
    <w:p>
      <w:pPr>
        <w:ind w:left="0" w:right="0" w:firstLine="560"/>
        <w:spacing w:before="450" w:after="450" w:line="312" w:lineRule="auto"/>
      </w:pPr>
      <w:r>
        <w:rPr>
          <w:rFonts w:ascii="宋体" w:hAnsi="宋体" w:eastAsia="宋体" w:cs="宋体"/>
          <w:color w:val="000"/>
          <w:sz w:val="28"/>
          <w:szCs w:val="28"/>
        </w:rPr>
        <w:t xml:space="preserve">计划书中应包含你公司当前的财务报告，并附有适当的说明。无论如何，无当前财务报表的计划书是无法让人接受的。一份没有当年财务报告的项目是难以引起风险投资者的兴趣的。</w:t>
      </w:r>
    </w:p>
    <w:p>
      <w:pPr>
        <w:ind w:left="0" w:right="0" w:firstLine="560"/>
        <w:spacing w:before="450" w:after="450" w:line="312" w:lineRule="auto"/>
      </w:pPr>
      <w:r>
        <w:rPr>
          <w:rFonts w:ascii="宋体" w:hAnsi="宋体" w:eastAsia="宋体" w:cs="宋体"/>
          <w:color w:val="000"/>
          <w:sz w:val="28"/>
          <w:szCs w:val="28"/>
        </w:rPr>
        <w:t xml:space="preserve">对公司未来5年的财务状况进行预测，还需预测以年的资金流量表，以便每个读者能确切了解公司资金流动状态。</w:t>
      </w:r>
    </w:p>
    <w:p>
      <w:pPr>
        <w:ind w:left="0" w:right="0" w:firstLine="560"/>
        <w:spacing w:before="450" w:after="450" w:line="312" w:lineRule="auto"/>
      </w:pPr>
      <w:r>
        <w:rPr>
          <w:rFonts w:ascii="宋体" w:hAnsi="宋体" w:eastAsia="宋体" w:cs="宋体"/>
          <w:color w:val="000"/>
          <w:sz w:val="28"/>
          <w:szCs w:val="28"/>
        </w:rPr>
        <w:t xml:space="preserve">为增加计划书的说服力，你可以收集一些自己公司的综合介绍文献、搜集行业产品目录、收集某些产品图片等情况等。这些对争取投资均有一定作用，但不宜过多，否则会起喧宾夺主的反作用。需要声明的是，这些只能作为计划书的附件。</w:t>
      </w:r>
    </w:p>
    <w:p>
      <w:pPr>
        <w:ind w:left="0" w:right="0" w:firstLine="560"/>
        <w:spacing w:before="450" w:after="450" w:line="312" w:lineRule="auto"/>
      </w:pPr>
      <w:r>
        <w:rPr>
          <w:rFonts w:ascii="宋体" w:hAnsi="宋体" w:eastAsia="宋体" w:cs="宋体"/>
          <w:color w:val="000"/>
          <w:sz w:val="28"/>
          <w:szCs w:val="28"/>
        </w:rPr>
        <w:t xml:space="preserve">以上介绍的是计划书的全部内容，根据公司及项目的具体情况，可以结合实际情况在此基础上增添或删改，这都是为了满足项目的需要。</w:t>
      </w:r>
    </w:p>
    <w:p>
      <w:pPr>
        <w:ind w:left="0" w:right="0" w:firstLine="560"/>
        <w:spacing w:before="450" w:after="450" w:line="312" w:lineRule="auto"/>
      </w:pPr>
      <w:r>
        <w:rPr>
          <w:rFonts w:ascii="宋体" w:hAnsi="宋体" w:eastAsia="宋体" w:cs="宋体"/>
          <w:color w:val="000"/>
          <w:sz w:val="28"/>
          <w:szCs w:val="28"/>
        </w:rPr>
        <w:t xml:space="preserve">【2024年企业日工作计划通用模板】相关推荐文章:</w:t>
      </w:r>
    </w:p>
    <w:p>
      <w:pPr>
        <w:ind w:left="0" w:right="0" w:firstLine="560"/>
        <w:spacing w:before="450" w:after="450" w:line="312" w:lineRule="auto"/>
      </w:pPr>
      <w:r>
        <w:rPr>
          <w:rFonts w:ascii="宋体" w:hAnsi="宋体" w:eastAsia="宋体" w:cs="宋体"/>
          <w:color w:val="000"/>
          <w:sz w:val="28"/>
          <w:szCs w:val="28"/>
        </w:rPr>
        <w:t xml:space="preserve">2024年企业主管工作计划通用模板</w:t>
      </w:r>
    </w:p>
    <w:p>
      <w:pPr>
        <w:ind w:left="0" w:right="0" w:firstLine="560"/>
        <w:spacing w:before="450" w:after="450" w:line="312" w:lineRule="auto"/>
      </w:pPr>
      <w:r>
        <w:rPr>
          <w:rFonts w:ascii="宋体" w:hAnsi="宋体" w:eastAsia="宋体" w:cs="宋体"/>
          <w:color w:val="000"/>
          <w:sz w:val="28"/>
          <w:szCs w:val="28"/>
        </w:rPr>
        <w:t xml:space="preserve">2024年年度企业工作计划通用模板</w:t>
      </w:r>
    </w:p>
    <w:p>
      <w:pPr>
        <w:ind w:left="0" w:right="0" w:firstLine="560"/>
        <w:spacing w:before="450" w:after="450" w:line="312" w:lineRule="auto"/>
      </w:pPr>
      <w:r>
        <w:rPr>
          <w:rFonts w:ascii="宋体" w:hAnsi="宋体" w:eastAsia="宋体" w:cs="宋体"/>
          <w:color w:val="000"/>
          <w:sz w:val="28"/>
          <w:szCs w:val="28"/>
        </w:rPr>
        <w:t xml:space="preserve">2024年企业员工培训总结模板通用</w:t>
      </w:r>
    </w:p>
    <w:p>
      <w:pPr>
        <w:ind w:left="0" w:right="0" w:firstLine="560"/>
        <w:spacing w:before="450" w:after="450" w:line="312" w:lineRule="auto"/>
      </w:pPr>
      <w:r>
        <w:rPr>
          <w:rFonts w:ascii="宋体" w:hAnsi="宋体" w:eastAsia="宋体" w:cs="宋体"/>
          <w:color w:val="000"/>
          <w:sz w:val="28"/>
          <w:szCs w:val="28"/>
        </w:rPr>
        <w:t xml:space="preserve">2024年工程部通用工作计划模板</w:t>
      </w:r>
    </w:p>
    <w:p>
      <w:pPr>
        <w:ind w:left="0" w:right="0" w:firstLine="560"/>
        <w:spacing w:before="450" w:after="450" w:line="312" w:lineRule="auto"/>
      </w:pPr>
      <w:r>
        <w:rPr>
          <w:rFonts w:ascii="宋体" w:hAnsi="宋体" w:eastAsia="宋体" w:cs="宋体"/>
          <w:color w:val="000"/>
          <w:sz w:val="28"/>
          <w:szCs w:val="28"/>
        </w:rPr>
        <w:t xml:space="preserve">2024年地理教学工作计划模板通用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2024-09-21T01:37:25+08:00</dcterms:created>
  <dcterms:modified xsi:type="dcterms:W3CDTF">2024-09-21T01:37:25+08:00</dcterms:modified>
</cp:coreProperties>
</file>

<file path=docProps/custom.xml><?xml version="1.0" encoding="utf-8"?>
<Properties xmlns="http://schemas.openxmlformats.org/officeDocument/2006/custom-properties" xmlns:vt="http://schemas.openxmlformats.org/officeDocument/2006/docPropsVTypes"/>
</file>