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浙江赫德科技有限公司简介</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浙江赫德科技有限公司简介公司简介浙江赫德科技有限公司地处永康市经济开发区军品生产基地园区，是永康市科工委下属重点单位之一。公司下属子公司永康市仁信五金制品有限公司是公司产品生产基地，公司是一家从事特种车辆、军用方舱附件、工程车工具...</w:t>
      </w:r>
    </w:p>
    <w:p>
      <w:pPr>
        <w:ind w:left="0" w:right="0" w:firstLine="560"/>
        <w:spacing w:before="450" w:after="450" w:line="312" w:lineRule="auto"/>
      </w:pPr>
      <w:r>
        <w:rPr>
          <w:rFonts w:ascii="黑体" w:hAnsi="黑体" w:eastAsia="黑体" w:cs="黑体"/>
          <w:color w:val="000000"/>
          <w:sz w:val="36"/>
          <w:szCs w:val="36"/>
          <w:b w:val="1"/>
          <w:bCs w:val="1"/>
        </w:rPr>
        <w:t xml:space="preserve">第一篇：浙江赫德科技有限公司简介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浙江赫德科技有限公司地处永康市经济开发区军品生产基地园区，是永康市科工委下属重点单位之一。公司下属子公司永康市仁信五金制品有限公司是公司产品生产基地，公司是一家从事特种车辆、军用方舱附件、工程车工具研发、制造的专业公司。拥有多年从事车辆改装、工程车工具生产工作经验的专业人才。2024年3月通过ISO9001.2024质量管理体系认证，并取得了中国人民解放军总参通信部颁发的军队装备物资网络采购资格证，是中国和平利用军工技术协会会员单位。</w:t>
      </w:r>
    </w:p>
    <w:p>
      <w:pPr>
        <w:ind w:left="0" w:right="0" w:firstLine="560"/>
        <w:spacing w:before="450" w:after="450" w:line="312" w:lineRule="auto"/>
      </w:pPr>
      <w:r>
        <w:rPr>
          <w:rFonts w:ascii="宋体" w:hAnsi="宋体" w:eastAsia="宋体" w:cs="宋体"/>
          <w:color w:val="000"/>
          <w:sz w:val="28"/>
          <w:szCs w:val="28"/>
        </w:rPr>
        <w:t xml:space="preserve">主要经营产品</w:t>
      </w:r>
    </w:p>
    <w:p>
      <w:pPr>
        <w:ind w:left="0" w:right="0" w:firstLine="560"/>
        <w:spacing w:before="450" w:after="450" w:line="312" w:lineRule="auto"/>
      </w:pPr>
      <w:r>
        <w:rPr>
          <w:rFonts w:ascii="宋体" w:hAnsi="宋体" w:eastAsia="宋体" w:cs="宋体"/>
          <w:color w:val="000"/>
          <w:sz w:val="28"/>
          <w:szCs w:val="28"/>
        </w:rPr>
        <w:t xml:space="preserve"> 车用窗、窗帘</w:t>
      </w:r>
    </w:p>
    <w:p>
      <w:pPr>
        <w:ind w:left="0" w:right="0" w:firstLine="560"/>
        <w:spacing w:before="450" w:after="450" w:line="312" w:lineRule="auto"/>
      </w:pPr>
      <w:r>
        <w:rPr>
          <w:rFonts w:ascii="宋体" w:hAnsi="宋体" w:eastAsia="宋体" w:cs="宋体"/>
          <w:color w:val="000"/>
          <w:sz w:val="28"/>
          <w:szCs w:val="28"/>
        </w:rPr>
        <w:t xml:space="preserve"> 车用卷帘门</w:t>
      </w:r>
    </w:p>
    <w:p>
      <w:pPr>
        <w:ind w:left="0" w:right="0" w:firstLine="560"/>
        <w:spacing w:before="450" w:after="450" w:line="312" w:lineRule="auto"/>
      </w:pPr>
      <w:r>
        <w:rPr>
          <w:rFonts w:ascii="宋体" w:hAnsi="宋体" w:eastAsia="宋体" w:cs="宋体"/>
          <w:color w:val="000"/>
          <w:sz w:val="28"/>
          <w:szCs w:val="28"/>
        </w:rPr>
        <w:t xml:space="preserve"> 车用百叶窗、换气扇</w:t>
      </w:r>
    </w:p>
    <w:p>
      <w:pPr>
        <w:ind w:left="0" w:right="0" w:firstLine="560"/>
        <w:spacing w:before="450" w:after="450" w:line="312" w:lineRule="auto"/>
      </w:pPr>
      <w:r>
        <w:rPr>
          <w:rFonts w:ascii="宋体" w:hAnsi="宋体" w:eastAsia="宋体" w:cs="宋体"/>
          <w:color w:val="000"/>
          <w:sz w:val="28"/>
          <w:szCs w:val="28"/>
        </w:rPr>
        <w:t xml:space="preserve"> 医疗箱、设备和仪器工具箱</w:t>
      </w:r>
    </w:p>
    <w:p>
      <w:pPr>
        <w:ind w:left="0" w:right="0" w:firstLine="560"/>
        <w:spacing w:before="450" w:after="450" w:line="312" w:lineRule="auto"/>
      </w:pPr>
      <w:r>
        <w:rPr>
          <w:rFonts w:ascii="宋体" w:hAnsi="宋体" w:eastAsia="宋体" w:cs="宋体"/>
          <w:color w:val="000"/>
          <w:sz w:val="28"/>
          <w:szCs w:val="28"/>
        </w:rPr>
        <w:t xml:space="preserve"> 轻型和重型静音三节滑轨</w:t>
      </w:r>
    </w:p>
    <w:p>
      <w:pPr>
        <w:ind w:left="0" w:right="0" w:firstLine="560"/>
        <w:spacing w:before="450" w:after="450" w:line="312" w:lineRule="auto"/>
      </w:pPr>
      <w:r>
        <w:rPr>
          <w:rFonts w:ascii="宋体" w:hAnsi="宋体" w:eastAsia="宋体" w:cs="宋体"/>
          <w:color w:val="000"/>
          <w:sz w:val="28"/>
          <w:szCs w:val="28"/>
        </w:rPr>
        <w:t xml:space="preserve"> 方舱附件</w:t>
      </w:r>
    </w:p>
    <w:p>
      <w:pPr>
        <w:ind w:left="0" w:right="0" w:firstLine="560"/>
        <w:spacing w:before="450" w:after="450" w:line="312" w:lineRule="auto"/>
      </w:pPr>
      <w:r>
        <w:rPr>
          <w:rFonts w:ascii="宋体" w:hAnsi="宋体" w:eastAsia="宋体" w:cs="宋体"/>
          <w:color w:val="000"/>
          <w:sz w:val="28"/>
          <w:szCs w:val="28"/>
        </w:rPr>
        <w:t xml:space="preserve">公司秉承“靠质量求生存，靠管理求效益，靠诚信赢市场，靠创新谋发展”的创业精神，竭诚为特种车辆及军用方舱行业提供优质的产品和服务。</w:t>
      </w:r>
    </w:p>
    <w:p>
      <w:pPr>
        <w:ind w:left="0" w:right="0" w:firstLine="560"/>
        <w:spacing w:before="450" w:after="450" w:line="312" w:lineRule="auto"/>
      </w:pPr>
      <w:r>
        <w:rPr>
          <w:rFonts w:ascii="宋体" w:hAnsi="宋体" w:eastAsia="宋体" w:cs="宋体"/>
          <w:color w:val="000"/>
          <w:sz w:val="28"/>
          <w:szCs w:val="28"/>
        </w:rPr>
        <w:t xml:space="preserve">产品适用领域</w:t>
      </w:r>
    </w:p>
    <w:p>
      <w:pPr>
        <w:ind w:left="0" w:right="0" w:firstLine="560"/>
        <w:spacing w:before="450" w:after="450" w:line="312" w:lineRule="auto"/>
      </w:pPr>
      <w:r>
        <w:rPr>
          <w:rFonts w:ascii="宋体" w:hAnsi="宋体" w:eastAsia="宋体" w:cs="宋体"/>
          <w:color w:val="000"/>
          <w:sz w:val="28"/>
          <w:szCs w:val="28"/>
        </w:rPr>
        <w:t xml:space="preserve">军用方舱、特种改装车、武警消防车、房车、火车和具有特殊要求（屏蔽）车辆上。</w:t>
      </w:r>
    </w:p>
    <w:p>
      <w:pPr>
        <w:ind w:left="0" w:right="0" w:firstLine="560"/>
        <w:spacing w:before="450" w:after="450" w:line="312" w:lineRule="auto"/>
      </w:pPr>
      <w:r>
        <w:rPr>
          <w:rFonts w:ascii="宋体" w:hAnsi="宋体" w:eastAsia="宋体" w:cs="宋体"/>
          <w:color w:val="000"/>
          <w:sz w:val="28"/>
          <w:szCs w:val="28"/>
        </w:rPr>
        <w:t xml:space="preserve">赫德概况</w:t>
      </w:r>
    </w:p>
    <w:p>
      <w:pPr>
        <w:ind w:left="0" w:right="0" w:firstLine="560"/>
        <w:spacing w:before="450" w:after="450" w:line="312" w:lineRule="auto"/>
      </w:pPr>
      <w:r>
        <w:rPr>
          <w:rFonts w:ascii="宋体" w:hAnsi="宋体" w:eastAsia="宋体" w:cs="宋体"/>
          <w:color w:val="000"/>
          <w:sz w:val="28"/>
          <w:szCs w:val="28"/>
        </w:rPr>
        <w:t xml:space="preserve">浙江赫德科技有限公司是一家从事军工方舱行业的配套专业厂家。具有研发产品的科研能力，成套生产的专业设备；先进的检测手段。2024年8月被永康市政府选为科技型孵化企业（全市共入选9家）。</w:t>
      </w:r>
    </w:p>
    <w:p>
      <w:pPr>
        <w:ind w:left="0" w:right="0" w:firstLine="560"/>
        <w:spacing w:before="450" w:after="450" w:line="312" w:lineRule="auto"/>
      </w:pPr>
      <w:r>
        <w:rPr>
          <w:rFonts w:ascii="宋体" w:hAnsi="宋体" w:eastAsia="宋体" w:cs="宋体"/>
          <w:color w:val="000"/>
          <w:sz w:val="28"/>
          <w:szCs w:val="28"/>
        </w:rPr>
        <w:t xml:space="preserve">技术生产能力</w:t>
      </w:r>
    </w:p>
    <w:p>
      <w:pPr>
        <w:ind w:left="0" w:right="0" w:firstLine="560"/>
        <w:spacing w:before="450" w:after="450" w:line="312" w:lineRule="auto"/>
      </w:pPr>
      <w:r>
        <w:rPr>
          <w:rFonts w:ascii="宋体" w:hAnsi="宋体" w:eastAsia="宋体" w:cs="宋体"/>
          <w:color w:val="000"/>
          <w:sz w:val="28"/>
          <w:szCs w:val="28"/>
        </w:rPr>
        <w:t xml:space="preserve">浙江赫德科技有限公司，具有一流的生产管理系统；精细分工:下设有综合部、人事部、财务部、技术部、生产部、供应部、销售部、品质部。生产科生产设备精良：公司有车床设备8台，铣床设备3台，插床设备1台，折弯机1台，剪板机1台，钻床设备8台，抛光机1台，倒角机1台，线切割机床3台，穿孔机床1台，冲床2台，空气压缩机2台，喷塑设备1套等；技术力量雄厚：公司技术人员有10人，中级以上有6名，高级人员有4名；产品质量可靠，性能优越，在林立的市场竞争中一直处于较高的地位，主要为国内各类军事车辆厂家、方舱制造厂家、专用车辆厂家、动车组、船舶制造企业提供各类配套服务，产业涉及研发、生产、销售，是目前国内最齐全、最专业的车辆装备、方舱附件制造商和提供者，本公司产品适用于国防、安全、交通、航天等设施领域。目前公司为国家定点军工产品配套供应商，是中国和平利用军工技术协会会员单位。在全国军工方舱行业影响越来越大，产品基本遍布全国，成为行业市场的一大亮点。</w:t>
      </w:r>
    </w:p>
    <w:p>
      <w:pPr>
        <w:ind w:left="0" w:right="0" w:firstLine="560"/>
        <w:spacing w:before="450" w:after="450" w:line="312" w:lineRule="auto"/>
      </w:pPr>
      <w:r>
        <w:rPr>
          <w:rFonts w:ascii="宋体" w:hAnsi="宋体" w:eastAsia="宋体" w:cs="宋体"/>
          <w:color w:val="000"/>
          <w:sz w:val="28"/>
          <w:szCs w:val="28"/>
        </w:rPr>
        <w:t xml:space="preserve">赫德产品</w:t>
      </w:r>
    </w:p>
    <w:p>
      <w:pPr>
        <w:ind w:left="0" w:right="0" w:firstLine="560"/>
        <w:spacing w:before="450" w:after="450" w:line="312" w:lineRule="auto"/>
      </w:pPr>
      <w:r>
        <w:rPr>
          <w:rFonts w:ascii="宋体" w:hAnsi="宋体" w:eastAsia="宋体" w:cs="宋体"/>
          <w:color w:val="000"/>
          <w:sz w:val="28"/>
          <w:szCs w:val="28"/>
        </w:rPr>
        <w:t xml:space="preserve">本公司主要产品有：车用/机柜卷帘门系列、车用/机柜窗、窗帘系列、百叶窗系列，换气扇系列、铝合金箱（医疗箱、设备箱、仪器箱、工具箱等）系列、轻型和重型静音三节滑轨系列、方舱附件系列、特种车、工程车专用工具等，产品广泛应用在各种军用方舱和军用特种车辆，深受客户的欢迎。其中CJ-C1系列军用遮光卷缩窗帘,具有国内领先水平，拥有多项国家专利，已成为国内二十多家重点军工企业配套产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技术创新、追求卓越</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诚信合作、创业创新</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严谨有序、规范高效</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竞争识人、事业育人、待遇留人、发展铸人</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全过程无缺陷、高品质无极限</w:t>
      </w:r>
    </w:p>
    <w:p>
      <w:pPr>
        <w:ind w:left="0" w:right="0" w:firstLine="560"/>
        <w:spacing w:before="450" w:after="450" w:line="312" w:lineRule="auto"/>
      </w:pPr>
      <w:r>
        <w:rPr>
          <w:rFonts w:ascii="宋体" w:hAnsi="宋体" w:eastAsia="宋体" w:cs="宋体"/>
          <w:color w:val="000"/>
          <w:sz w:val="28"/>
          <w:szCs w:val="28"/>
        </w:rPr>
        <w:t xml:space="preserve">生产理念：</w:t>
      </w:r>
    </w:p>
    <w:p>
      <w:pPr>
        <w:ind w:left="0" w:right="0" w:firstLine="560"/>
        <w:spacing w:before="450" w:after="450" w:line="312" w:lineRule="auto"/>
      </w:pPr>
      <w:r>
        <w:rPr>
          <w:rFonts w:ascii="宋体" w:hAnsi="宋体" w:eastAsia="宋体" w:cs="宋体"/>
          <w:color w:val="000"/>
          <w:sz w:val="28"/>
          <w:szCs w:val="28"/>
        </w:rPr>
        <w:t xml:space="preserve">规范操作、精益求精</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想到了+做到了+做好了=100分！</w:t>
      </w:r>
    </w:p>
    <w:p>
      <w:pPr>
        <w:ind w:left="0" w:right="0" w:firstLine="560"/>
        <w:spacing w:before="450" w:after="450" w:line="312" w:lineRule="auto"/>
      </w:pPr>
      <w:r>
        <w:rPr>
          <w:rFonts w:ascii="宋体" w:hAnsi="宋体" w:eastAsia="宋体" w:cs="宋体"/>
          <w:color w:val="000"/>
          <w:sz w:val="28"/>
          <w:szCs w:val="28"/>
        </w:rPr>
        <w:t xml:space="preserve">公司秉承“靠质量求生存，靠管理求效益，靠诚信赢市场，靠创新谋发展”的企业精神，格守“人才是根本、质量是生命”的企业宗旨，努力为广大新老客户提供优良的产品和优质的服务，在此我们公司竭诚欢迎国内外各界人士来电、来样、来人莅临洽谈赐教，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第二篇：浙江星源动力科技有限公司简介</w:t>
      </w:r>
    </w:p>
    <w:p>
      <w:pPr>
        <w:ind w:left="0" w:right="0" w:firstLine="560"/>
        <w:spacing w:before="450" w:after="450" w:line="312" w:lineRule="auto"/>
      </w:pPr>
      <w:r>
        <w:rPr>
          <w:rFonts w:ascii="宋体" w:hAnsi="宋体" w:eastAsia="宋体" w:cs="宋体"/>
          <w:color w:val="000"/>
          <w:sz w:val="28"/>
          <w:szCs w:val="28"/>
        </w:rPr>
        <w:t xml:space="preserve">浙江星源动力科技有限公司简介</w:t>
      </w:r>
    </w:p>
    <w:p>
      <w:pPr>
        <w:ind w:left="0" w:right="0" w:firstLine="560"/>
        <w:spacing w:before="450" w:after="450" w:line="312" w:lineRule="auto"/>
      </w:pPr>
      <w:r>
        <w:rPr>
          <w:rFonts w:ascii="宋体" w:hAnsi="宋体" w:eastAsia="宋体" w:cs="宋体"/>
          <w:color w:val="000"/>
          <w:sz w:val="28"/>
          <w:szCs w:val="28"/>
        </w:rPr>
        <w:t xml:space="preserve">浙江星源动力科技有限公司是一家集燃料电池研发、生产、销售为一体的现代高新技术企业,星源动力创立于2024年，自创立以来团队兢兢业业，为推动我国动力电池产业的发展不懈努力。我们始终坚持“以科技创新为导向，以人才为中心”的战略发展模式。</w:t>
      </w:r>
    </w:p>
    <w:p>
      <w:pPr>
        <w:ind w:left="0" w:right="0" w:firstLine="560"/>
        <w:spacing w:before="450" w:after="450" w:line="312" w:lineRule="auto"/>
      </w:pPr>
      <w:r>
        <w:rPr>
          <w:rFonts w:ascii="宋体" w:hAnsi="宋体" w:eastAsia="宋体" w:cs="宋体"/>
          <w:color w:val="000"/>
          <w:sz w:val="28"/>
          <w:szCs w:val="28"/>
        </w:rPr>
        <w:t xml:space="preserve">星源动力实力雄厚，与国内多所知名院校开展长期合作，进行燃料电池的研发工作，并聘请中国科技大学、浙江师范大学等多所院校的教授和高级工程师进行项目合作。公司发扬“追求卓越、挑战极限”的企业精神，进行企业机制创新、技术创新、管理创新，着力打造企业的技术竞争力和服务竞争力，不断提升企业在行业内的影响力，使企业发展成为一家对客户是有价值、有潜力的合作伙伴；对员工是有依托、有空间的发展平台；对股东有回报、有前景的投资事业；对社会是有责任、有贡献的企业公民。</w:t>
      </w:r>
    </w:p>
    <w:p>
      <w:pPr>
        <w:ind w:left="0" w:right="0" w:firstLine="560"/>
        <w:spacing w:before="450" w:after="450" w:line="312" w:lineRule="auto"/>
      </w:pPr>
      <w:r>
        <w:rPr>
          <w:rFonts w:ascii="宋体" w:hAnsi="宋体" w:eastAsia="宋体" w:cs="宋体"/>
          <w:color w:val="000"/>
          <w:sz w:val="28"/>
          <w:szCs w:val="28"/>
        </w:rPr>
        <w:t xml:space="preserve">公司目标是针对国家能源安全、公共电源应急装备、大型灾害时期电源供应、太阳能风能等绿色能源的储存等重大问题，提出一种锌空气电池及其循环再生系统的解决方案。星源动力产品可以分为军用和民用两块。</w:t>
      </w:r>
    </w:p>
    <w:p>
      <w:pPr>
        <w:ind w:left="0" w:right="0" w:firstLine="560"/>
        <w:spacing w:before="450" w:after="450" w:line="312" w:lineRule="auto"/>
      </w:pPr>
      <w:r>
        <w:rPr>
          <w:rFonts w:ascii="宋体" w:hAnsi="宋体" w:eastAsia="宋体" w:cs="宋体"/>
          <w:color w:val="000"/>
          <w:sz w:val="28"/>
          <w:szCs w:val="28"/>
        </w:rPr>
        <w:t xml:space="preserve">军用电源：单兵电源；通讯兵用电池；炮兵电池；雷达电池；指挥车用电池。</w:t>
      </w:r>
    </w:p>
    <w:p>
      <w:pPr>
        <w:ind w:left="0" w:right="0" w:firstLine="560"/>
        <w:spacing w:before="450" w:after="450" w:line="312" w:lineRule="auto"/>
      </w:pPr>
      <w:r>
        <w:rPr>
          <w:rFonts w:ascii="宋体" w:hAnsi="宋体" w:eastAsia="宋体" w:cs="宋体"/>
          <w:color w:val="000"/>
          <w:sz w:val="28"/>
          <w:szCs w:val="28"/>
        </w:rPr>
        <w:t xml:space="preserve">民用电源：大功率供电应急系统、公共电源应急装备；大型灾害时期电源；民用野外作业电源包；城市交通动力电池。</w:t>
      </w:r>
    </w:p>
    <w:p>
      <w:pPr>
        <w:ind w:left="0" w:right="0" w:firstLine="560"/>
        <w:spacing w:before="450" w:after="450" w:line="312" w:lineRule="auto"/>
      </w:pPr>
      <w:r>
        <w:rPr>
          <w:rFonts w:ascii="宋体" w:hAnsi="宋体" w:eastAsia="宋体" w:cs="宋体"/>
          <w:color w:val="000"/>
          <w:sz w:val="28"/>
          <w:szCs w:val="28"/>
        </w:rPr>
        <w:t xml:space="preserve">星源动力衷心希望能与您合作，并竭诚为您服务。</w:t>
      </w:r>
    </w:p>
    <w:p>
      <w:pPr>
        <w:ind w:left="0" w:right="0" w:firstLine="560"/>
        <w:spacing w:before="450" w:after="450" w:line="312" w:lineRule="auto"/>
      </w:pPr>
      <w:r>
        <w:rPr>
          <w:rFonts w:ascii="宋体" w:hAnsi="宋体" w:eastAsia="宋体" w:cs="宋体"/>
          <w:color w:val="000"/>
          <w:sz w:val="28"/>
          <w:szCs w:val="28"/>
        </w:rPr>
        <w:t xml:space="preserve">公司网站：http://</w:t>
      </w:r>
    </w:p>
    <w:p>
      <w:pPr>
        <w:ind w:left="0" w:right="0" w:firstLine="560"/>
        <w:spacing w:before="450" w:after="450" w:line="312" w:lineRule="auto"/>
      </w:pPr>
      <w:r>
        <w:rPr>
          <w:rFonts w:ascii="黑体" w:hAnsi="黑体" w:eastAsia="黑体" w:cs="黑体"/>
          <w:color w:val="000000"/>
          <w:sz w:val="36"/>
          <w:szCs w:val="36"/>
          <w:b w:val="1"/>
          <w:bCs w:val="1"/>
        </w:rPr>
        <w:t xml:space="preserve">第三篇：浙江花无缺园林绿化科技有限公司简介</w:t>
      </w:r>
    </w:p>
    <w:p>
      <w:pPr>
        <w:ind w:left="0" w:right="0" w:firstLine="560"/>
        <w:spacing w:before="450" w:after="450" w:line="312" w:lineRule="auto"/>
      </w:pPr>
      <w:r>
        <w:rPr>
          <w:rFonts w:ascii="宋体" w:hAnsi="宋体" w:eastAsia="宋体" w:cs="宋体"/>
          <w:color w:val="000"/>
          <w:sz w:val="28"/>
          <w:szCs w:val="28"/>
        </w:rPr>
        <w:t xml:space="preserve">浙江花无缺园林绿化科技有限公司简介</w:t>
      </w:r>
    </w:p>
    <w:p>
      <w:pPr>
        <w:ind w:left="0" w:right="0" w:firstLine="560"/>
        <w:spacing w:before="450" w:after="450" w:line="312" w:lineRule="auto"/>
      </w:pPr>
      <w:r>
        <w:rPr>
          <w:rFonts w:ascii="宋体" w:hAnsi="宋体" w:eastAsia="宋体" w:cs="宋体"/>
          <w:color w:val="000"/>
          <w:sz w:val="28"/>
          <w:szCs w:val="28"/>
        </w:rPr>
        <w:t xml:space="preserve">我公司是一家集花卉苗木产销、种苗组培、园林绿化施工和室内绿化租摆为一体的综合性企业。在义乌市政府、市农办、农业局、林业局、北苑街道农办的大力支持下，推广开发以蝴蝶兰、大花蕙兰、凤梨等中高档花卉种植业务，是一个拥有现代化栽培设施和较高科技含量、集产销于一体的现代化农业企业。</w:t>
      </w:r>
    </w:p>
    <w:p>
      <w:pPr>
        <w:ind w:left="0" w:right="0" w:firstLine="560"/>
        <w:spacing w:before="450" w:after="450" w:line="312" w:lineRule="auto"/>
      </w:pPr>
      <w:r>
        <w:rPr>
          <w:rFonts w:ascii="宋体" w:hAnsi="宋体" w:eastAsia="宋体" w:cs="宋体"/>
          <w:color w:val="000"/>
          <w:sz w:val="28"/>
          <w:szCs w:val="28"/>
        </w:rPr>
        <w:t xml:space="preserve">公司注册资金500万元，拥有固定资产5000多万元，员工100多人。公司以上海交大、浙江大学、杭州市农科院为技术依托，聘请了杭州市农科院的高级工程师担任公司技术负责人，技术团队拥有高级工程师6人，工程师11人。这支队伍有较高的学术水平、科研能力和丰富的生产实践经验，是项目顺利实施的有力保证。</w:t>
      </w:r>
    </w:p>
    <w:p>
      <w:pPr>
        <w:ind w:left="0" w:right="0" w:firstLine="560"/>
        <w:spacing w:before="450" w:after="450" w:line="312" w:lineRule="auto"/>
      </w:pPr>
      <w:r>
        <w:rPr>
          <w:rFonts w:ascii="宋体" w:hAnsi="宋体" w:eastAsia="宋体" w:cs="宋体"/>
          <w:color w:val="000"/>
          <w:sz w:val="28"/>
          <w:szCs w:val="28"/>
        </w:rPr>
        <w:t xml:space="preserve">公司有花卉种植基地二处，一处是在留雅花木基地，占地面积260亩。基地中有日光温室23555㎡，连栋大棚23636㎡，普通钢架大棚10930㎡，主要生产凤梨、蝴蝶兰、大花蕙兰等中高档花卉，并建有基地销售展示中心10000㎡。</w:t>
      </w:r>
    </w:p>
    <w:p>
      <w:pPr>
        <w:ind w:left="0" w:right="0" w:firstLine="560"/>
        <w:spacing w:before="450" w:after="450" w:line="312" w:lineRule="auto"/>
      </w:pPr>
      <w:r>
        <w:rPr>
          <w:rFonts w:ascii="宋体" w:hAnsi="宋体" w:eastAsia="宋体" w:cs="宋体"/>
          <w:color w:val="000"/>
          <w:sz w:val="28"/>
          <w:szCs w:val="28"/>
        </w:rPr>
        <w:t xml:space="preserve">另一处是在上溪马岭，该基地占面积15亩，位于上溪海拔700余米的高山上，是公司的自然催花基地。义乌夏季高温，为保证大棚花卉顺利越夏，留雅基地大棚需借助风机和水帘才能达到降温效果，其成本较高。而高山基地则有得天独厚的高山气候，即使在炎热的夏</w:t>
      </w:r>
    </w:p>
    <w:p>
      <w:pPr>
        <w:ind w:left="0" w:right="0" w:firstLine="560"/>
        <w:spacing w:before="450" w:after="450" w:line="312" w:lineRule="auto"/>
      </w:pPr>
      <w:r>
        <w:rPr>
          <w:rFonts w:ascii="宋体" w:hAnsi="宋体" w:eastAsia="宋体" w:cs="宋体"/>
          <w:color w:val="000"/>
          <w:sz w:val="28"/>
          <w:szCs w:val="28"/>
        </w:rPr>
        <w:t xml:space="preserve">季，其温度也基本能维持在25－27℃，花卉能顺利越夏。而且高山基地对花期调控的作用也非常明显，如蝴蝶兰、凤梨等花卉，夏秋季节在义乌平缓地区不能完成花芽分化，赶不上春节开花，而高山基地则有满足花芽分化的自然条件，能够较好地完成花芽分化—发育—开花的全过程，经调控花期后供应国庆、元旦、春节等。</w:t>
      </w:r>
    </w:p>
    <w:p>
      <w:pPr>
        <w:ind w:left="0" w:right="0" w:firstLine="560"/>
        <w:spacing w:before="450" w:after="450" w:line="312" w:lineRule="auto"/>
      </w:pPr>
      <w:r>
        <w:rPr>
          <w:rFonts w:ascii="宋体" w:hAnsi="宋体" w:eastAsia="宋体" w:cs="宋体"/>
          <w:color w:val="000"/>
          <w:sz w:val="28"/>
          <w:szCs w:val="28"/>
        </w:rPr>
        <w:t xml:space="preserve">今年公司又投资300多万元新建了一个占地面积1000m2、年生产种苗300万盆的标准种苗组织培育中心，引进了先进的组培设备仪器，外聘上海交大、浙江大学的教授主持实验室技术的研究工作，目前正准备实施 “观赏凤梨脱毒复壮及组织培养快繁技术的研究与应用”项目，本项目拟通对观赏凤梨组织培养快繁技术系统的研究，以组织培养的方法来大量繁殖观赏凤梨种苗，并进行规模化生产，以满足国内观赏凤梨企业生产和市场的需要，这对于加快我市乃至我省的凤梨产业化进一步发展具有重要的推动作用。</w:t>
      </w:r>
    </w:p>
    <w:p>
      <w:pPr>
        <w:ind w:left="0" w:right="0" w:firstLine="560"/>
        <w:spacing w:before="450" w:after="450" w:line="312" w:lineRule="auto"/>
      </w:pPr>
      <w:r>
        <w:rPr>
          <w:rFonts w:ascii="宋体" w:hAnsi="宋体" w:eastAsia="宋体" w:cs="宋体"/>
          <w:color w:val="000"/>
          <w:sz w:val="28"/>
          <w:szCs w:val="28"/>
        </w:rPr>
        <w:t xml:space="preserve">2024年公司通过基地展销中心、衢州、永康销售点，实现花卉销售20万余盆，销售收入达700多万元。面对红火的市场，自有苗远远满足不了市场旺盛的需求，还需从外地调配，去年从广州、上海等地调配了10万盆的蝴蝶兰、凤梨等。面对巨大的市场缺口及今年新增销售点的销售能力，今年新增投资700万元用于扩大生产规模，新建10000㎡的塑料连栋大棚。通过有效的市场营销手段，挖掘市场潜力，实现年生产销售能力40万盆。并将积极探索培育新品种，提高产品品质，把产品打入国际市场，实现出口创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第五篇：施罗德医药科技有限公司简介</w:t>
      </w:r>
    </w:p>
    <w:p>
      <w:pPr>
        <w:ind w:left="0" w:right="0" w:firstLine="560"/>
        <w:spacing w:before="450" w:after="450" w:line="312" w:lineRule="auto"/>
      </w:pPr>
      <w:r>
        <w:rPr>
          <w:rFonts w:ascii="宋体" w:hAnsi="宋体" w:eastAsia="宋体" w:cs="宋体"/>
          <w:color w:val="000"/>
          <w:sz w:val="28"/>
          <w:szCs w:val="28"/>
        </w:rPr>
        <w:t xml:space="preserve">施罗德企业简介：</w:t>
      </w:r>
    </w:p>
    <w:p>
      <w:pPr>
        <w:ind w:left="0" w:right="0" w:firstLine="560"/>
        <w:spacing w:before="450" w:after="450" w:line="312" w:lineRule="auto"/>
      </w:pPr>
      <w:r>
        <w:rPr>
          <w:rFonts w:ascii="宋体" w:hAnsi="宋体" w:eastAsia="宋体" w:cs="宋体"/>
          <w:color w:val="000"/>
          <w:sz w:val="28"/>
          <w:szCs w:val="28"/>
        </w:rPr>
        <w:t xml:space="preserve">海斯多特公司（施罗德公司前身）成立于2024年5月，是一家专业致力于药品流通批发、连锁药店经营、国际知名品牌代理及保健食品研发和销售于一体的综合医药企业。</w:t>
      </w:r>
    </w:p>
    <w:p>
      <w:pPr>
        <w:ind w:left="0" w:right="0" w:firstLine="560"/>
        <w:spacing w:before="450" w:after="450" w:line="312" w:lineRule="auto"/>
      </w:pPr>
      <w:r>
        <w:rPr>
          <w:rFonts w:ascii="宋体" w:hAnsi="宋体" w:eastAsia="宋体" w:cs="宋体"/>
          <w:color w:val="000"/>
          <w:sz w:val="28"/>
          <w:szCs w:val="28"/>
        </w:rPr>
        <w:t xml:space="preserve">公司成立伊始，就坚持“走特色品牌发展路线为核心，打造名牌产品为目标”的战略思想：</w:t>
      </w:r>
    </w:p>
    <w:p>
      <w:pPr>
        <w:ind w:left="0" w:right="0" w:firstLine="560"/>
        <w:spacing w:before="450" w:after="450" w:line="312" w:lineRule="auto"/>
      </w:pPr>
      <w:r>
        <w:rPr>
          <w:rFonts w:ascii="宋体" w:hAnsi="宋体" w:eastAsia="宋体" w:cs="宋体"/>
          <w:color w:val="000"/>
          <w:sz w:val="28"/>
          <w:szCs w:val="28"/>
        </w:rPr>
        <w:t xml:space="preserve">2024年，施罗德荣幸成为北京奥运会指定赞助商；</w:t>
      </w:r>
    </w:p>
    <w:p>
      <w:pPr>
        <w:ind w:left="0" w:right="0" w:firstLine="560"/>
        <w:spacing w:before="450" w:after="450" w:line="312" w:lineRule="auto"/>
      </w:pPr>
      <w:r>
        <w:rPr>
          <w:rFonts w:ascii="宋体" w:hAnsi="宋体" w:eastAsia="宋体" w:cs="宋体"/>
          <w:color w:val="000"/>
          <w:sz w:val="28"/>
          <w:szCs w:val="28"/>
        </w:rPr>
        <w:t xml:space="preserve">2024年，施罗德成为国际旅游小姐大赛特别支持单位；</w:t>
      </w:r>
    </w:p>
    <w:p>
      <w:pPr>
        <w:ind w:left="0" w:right="0" w:firstLine="560"/>
        <w:spacing w:before="450" w:after="450" w:line="312" w:lineRule="auto"/>
      </w:pPr>
      <w:r>
        <w:rPr>
          <w:rFonts w:ascii="宋体" w:hAnsi="宋体" w:eastAsia="宋体" w:cs="宋体"/>
          <w:color w:val="000"/>
          <w:sz w:val="28"/>
          <w:szCs w:val="28"/>
        </w:rPr>
        <w:t xml:space="preserve">2024年，施罗德签约香港著名影星“洪欣”担任品牌形象代言人；</w:t>
      </w:r>
    </w:p>
    <w:p>
      <w:pPr>
        <w:ind w:left="0" w:right="0" w:firstLine="560"/>
        <w:spacing w:before="450" w:after="450" w:line="312" w:lineRule="auto"/>
      </w:pPr>
      <w:r>
        <w:rPr>
          <w:rFonts w:ascii="宋体" w:hAnsi="宋体" w:eastAsia="宋体" w:cs="宋体"/>
          <w:color w:val="000"/>
          <w:sz w:val="28"/>
          <w:szCs w:val="28"/>
        </w:rPr>
        <w:t xml:space="preserve">多年来，公司与各大权威机构形成了多元化的紧密合作关系，多次成功举办了行业经营管理的学术性高峰论坛及终端营销论坛等系列活动，为“施罗德”奠定了坚实的品牌基础。</w:t>
      </w:r>
    </w:p>
    <w:p>
      <w:pPr>
        <w:ind w:left="0" w:right="0" w:firstLine="560"/>
        <w:spacing w:before="450" w:after="450" w:line="312" w:lineRule="auto"/>
      </w:pPr>
      <w:r>
        <w:rPr>
          <w:rFonts w:ascii="宋体" w:hAnsi="宋体" w:eastAsia="宋体" w:cs="宋体"/>
          <w:color w:val="000"/>
          <w:sz w:val="28"/>
          <w:szCs w:val="28"/>
        </w:rPr>
        <w:t xml:space="preserve">施罗德与国内许多著名的大型医药连锁企业建立了战略性合作伙伴关系，建立了完善的市场销售体系，经过多年的发展，截止2024年，在全国各地拥有了6000个以上的终端销售网点，近万名销售服务人员。</w:t>
      </w:r>
    </w:p>
    <w:p>
      <w:pPr>
        <w:ind w:left="0" w:right="0" w:firstLine="560"/>
        <w:spacing w:before="450" w:after="450" w:line="312" w:lineRule="auto"/>
      </w:pPr>
      <w:r>
        <w:rPr>
          <w:rFonts w:ascii="宋体" w:hAnsi="宋体" w:eastAsia="宋体" w:cs="宋体"/>
          <w:color w:val="000"/>
          <w:sz w:val="28"/>
          <w:szCs w:val="28"/>
        </w:rPr>
        <w:t xml:space="preserve">2024年5月，为顺应企业规划需求及推动业务发展，公司名称正式更改为“施罗德公司”，同时进行了公司组织架构优化调整，把现有业务划分成电商事业部、连锁事业部及OTC事业部。</w:t>
      </w:r>
    </w:p>
    <w:p>
      <w:pPr>
        <w:ind w:left="0" w:right="0" w:firstLine="560"/>
        <w:spacing w:before="450" w:after="450" w:line="312" w:lineRule="auto"/>
      </w:pPr>
      <w:r>
        <w:rPr>
          <w:rFonts w:ascii="宋体" w:hAnsi="宋体" w:eastAsia="宋体" w:cs="宋体"/>
          <w:color w:val="000"/>
          <w:sz w:val="28"/>
          <w:szCs w:val="28"/>
        </w:rPr>
        <w:t xml:space="preserve">施罗德坚持实施专业化、品牌化、差异化的发展战略，致力于营销团队的专业性打造、稳健创新的市场运作、战略性的资源整合，在行业内创造施罗德独有的品牌特色和核心竞争力，为消费者、合作伙伴创造我们的最大价值。</w:t>
      </w:r>
    </w:p>
    <w:p>
      <w:pPr>
        <w:ind w:left="0" w:right="0" w:firstLine="560"/>
        <w:spacing w:before="450" w:after="450" w:line="312" w:lineRule="auto"/>
      </w:pPr>
      <w:r>
        <w:rPr>
          <w:rFonts w:ascii="宋体" w:hAnsi="宋体" w:eastAsia="宋体" w:cs="宋体"/>
          <w:color w:val="000"/>
          <w:sz w:val="28"/>
          <w:szCs w:val="28"/>
        </w:rPr>
        <w:t xml:space="preserve">企业愿景：成为最受尊敬的公司</w:t>
      </w:r>
    </w:p>
    <w:p>
      <w:pPr>
        <w:ind w:left="0" w:right="0" w:firstLine="560"/>
        <w:spacing w:before="450" w:after="450" w:line="312" w:lineRule="auto"/>
      </w:pPr>
      <w:r>
        <w:rPr>
          <w:rFonts w:ascii="宋体" w:hAnsi="宋体" w:eastAsia="宋体" w:cs="宋体"/>
          <w:color w:val="000"/>
          <w:sz w:val="28"/>
          <w:szCs w:val="28"/>
        </w:rPr>
        <w:t xml:space="preserve">企业使命：为客户创造价值</w:t>
      </w:r>
    </w:p>
    <w:p>
      <w:pPr>
        <w:ind w:left="0" w:right="0" w:firstLine="560"/>
        <w:spacing w:before="450" w:after="450" w:line="312" w:lineRule="auto"/>
      </w:pPr>
      <w:r>
        <w:rPr>
          <w:rFonts w:ascii="宋体" w:hAnsi="宋体" w:eastAsia="宋体" w:cs="宋体"/>
          <w:color w:val="000"/>
          <w:sz w:val="28"/>
          <w:szCs w:val="28"/>
        </w:rPr>
        <w:t xml:space="preserve">企业精神：敬业自信、务实创新、至诚感恩、协作奋进</w:t>
      </w:r>
    </w:p>
    <w:p>
      <w:pPr>
        <w:ind w:left="0" w:right="0" w:firstLine="560"/>
        <w:spacing w:before="450" w:after="450" w:line="312" w:lineRule="auto"/>
      </w:pPr>
      <w:r>
        <w:rPr>
          <w:rFonts w:ascii="宋体" w:hAnsi="宋体" w:eastAsia="宋体" w:cs="宋体"/>
          <w:color w:val="000"/>
          <w:sz w:val="28"/>
          <w:szCs w:val="28"/>
        </w:rPr>
        <w:t xml:space="preserve">核心理念：资源增值</w:t>
      </w:r>
    </w:p>
    <w:p>
      <w:pPr>
        <w:ind w:left="0" w:right="0" w:firstLine="560"/>
        <w:spacing w:before="450" w:after="450" w:line="312" w:lineRule="auto"/>
      </w:pPr>
      <w:r>
        <w:rPr>
          <w:rFonts w:ascii="宋体" w:hAnsi="宋体" w:eastAsia="宋体" w:cs="宋体"/>
          <w:color w:val="000"/>
          <w:sz w:val="28"/>
          <w:szCs w:val="28"/>
        </w:rPr>
        <w:t xml:space="preserve">经营理念：贵在坚持、胜在细节</w:t>
      </w:r>
    </w:p>
    <w:p>
      <w:pPr>
        <w:ind w:left="0" w:right="0" w:firstLine="560"/>
        <w:spacing w:before="450" w:after="450" w:line="312" w:lineRule="auto"/>
      </w:pPr>
      <w:r>
        <w:rPr>
          <w:rFonts w:ascii="宋体" w:hAnsi="宋体" w:eastAsia="宋体" w:cs="宋体"/>
          <w:color w:val="000"/>
          <w:sz w:val="28"/>
          <w:szCs w:val="28"/>
        </w:rPr>
        <w:t xml:space="preserve">人才理念：以人为本、人尽其才</w:t>
      </w:r>
    </w:p>
    <w:p>
      <w:pPr>
        <w:ind w:left="0" w:right="0" w:firstLine="560"/>
        <w:spacing w:before="450" w:after="450" w:line="312" w:lineRule="auto"/>
      </w:pPr>
      <w:r>
        <w:rPr>
          <w:rFonts w:ascii="宋体" w:hAnsi="宋体" w:eastAsia="宋体" w:cs="宋体"/>
          <w:color w:val="000"/>
          <w:sz w:val="28"/>
          <w:szCs w:val="28"/>
        </w:rPr>
        <w:t xml:space="preserve">品牌价值：诚信、卓越、高效</w:t>
      </w:r>
    </w:p>
    <w:p>
      <w:pPr>
        <w:ind w:left="0" w:right="0" w:firstLine="560"/>
        <w:spacing w:before="450" w:after="450" w:line="312" w:lineRule="auto"/>
      </w:pPr>
      <w:r>
        <w:rPr>
          <w:rFonts w:ascii="宋体" w:hAnsi="宋体" w:eastAsia="宋体" w:cs="宋体"/>
          <w:color w:val="000"/>
          <w:sz w:val="28"/>
          <w:szCs w:val="28"/>
        </w:rPr>
        <w:t xml:space="preserve">品牌个性：乐观、真诚、务实</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施罗德经营的目标绝不只是单纯的追求企业利润最大化，而是充分兼顾和均衡各个利益相关者的利益，包括管理者、员工、供应商、经销商、顾客以及所处的社区、实现利益相关者的价值最大化。</w:t>
      </w:r>
    </w:p>
    <w:p>
      <w:pPr>
        <w:ind w:left="0" w:right="0" w:firstLine="560"/>
        <w:spacing w:before="450" w:after="450" w:line="312" w:lineRule="auto"/>
      </w:pPr>
      <w:r>
        <w:rPr>
          <w:rFonts w:ascii="宋体" w:hAnsi="宋体" w:eastAsia="宋体" w:cs="宋体"/>
          <w:color w:val="000"/>
          <w:sz w:val="28"/>
          <w:szCs w:val="28"/>
        </w:rPr>
        <w:t xml:space="preserve">我们尊重我们的管理者和员工个人，尽可能地提供一个快乐的学习、发挥和沟通的平台，并在企业的发展中得以提升事业发展空间并实现个人价值。</w:t>
      </w:r>
    </w:p>
    <w:p>
      <w:pPr>
        <w:ind w:left="0" w:right="0" w:firstLine="560"/>
        <w:spacing w:before="450" w:after="450" w:line="312" w:lineRule="auto"/>
      </w:pPr>
      <w:r>
        <w:rPr>
          <w:rFonts w:ascii="宋体" w:hAnsi="宋体" w:eastAsia="宋体" w:cs="宋体"/>
          <w:color w:val="000"/>
          <w:sz w:val="28"/>
          <w:szCs w:val="28"/>
        </w:rPr>
        <w:t xml:space="preserve">我们尊重我们的上游供应商伙伴们，我们深知，合理的利润空间是他们向我们提供高品质原料及服务的必要保证。</w:t>
      </w:r>
    </w:p>
    <w:p>
      <w:pPr>
        <w:ind w:left="0" w:right="0" w:firstLine="560"/>
        <w:spacing w:before="450" w:after="450" w:line="312" w:lineRule="auto"/>
      </w:pPr>
      <w:r>
        <w:rPr>
          <w:rFonts w:ascii="宋体" w:hAnsi="宋体" w:eastAsia="宋体" w:cs="宋体"/>
          <w:color w:val="000"/>
          <w:sz w:val="28"/>
          <w:szCs w:val="28"/>
        </w:rPr>
        <w:t xml:space="preserve">我们尊重我们的下游经销商伙伴们，我们深知，唯有他们进步，我们才能进步；唯有他们成长，我们才能成长；唯有我们共同勤力耕耘，才能共谋产业的发展。</w:t>
      </w:r>
    </w:p>
    <w:p>
      <w:pPr>
        <w:ind w:left="0" w:right="0" w:firstLine="560"/>
        <w:spacing w:before="450" w:after="450" w:line="312" w:lineRule="auto"/>
      </w:pPr>
      <w:r>
        <w:rPr>
          <w:rFonts w:ascii="宋体" w:hAnsi="宋体" w:eastAsia="宋体" w:cs="宋体"/>
          <w:color w:val="000"/>
          <w:sz w:val="28"/>
          <w:szCs w:val="28"/>
        </w:rPr>
        <w:t xml:space="preserve">我们尊重我们的顾客，我们提供高品质的产品和服务，为有需要的顾客提供相关解决方案，带给他们快乐。</w:t>
      </w:r>
    </w:p>
    <w:p>
      <w:pPr>
        <w:ind w:left="0" w:right="0" w:firstLine="560"/>
        <w:spacing w:before="450" w:after="450" w:line="312" w:lineRule="auto"/>
      </w:pPr>
      <w:r>
        <w:rPr>
          <w:rFonts w:ascii="宋体" w:hAnsi="宋体" w:eastAsia="宋体" w:cs="宋体"/>
          <w:color w:val="000"/>
          <w:sz w:val="28"/>
          <w:szCs w:val="28"/>
        </w:rPr>
        <w:t xml:space="preserve">尊重每个人，充满激情的面对生活，享受生活中的每一天，我们相信，每个人都可以！</w:t>
      </w:r>
    </w:p>
    <w:p>
      <w:pPr>
        <w:ind w:left="0" w:right="0" w:firstLine="560"/>
        <w:spacing w:before="450" w:after="450" w:line="312" w:lineRule="auto"/>
      </w:pPr>
      <w:r>
        <w:rPr>
          <w:rFonts w:ascii="宋体" w:hAnsi="宋体" w:eastAsia="宋体" w:cs="宋体"/>
          <w:color w:val="000"/>
          <w:sz w:val="28"/>
          <w:szCs w:val="28"/>
        </w:rPr>
        <w:t xml:space="preserve">成长中的施罗德需要大量拥有丰富职业经验和专业技能的人才，为施罗德的持续发展竞争优势注入新动力和源泉。</w:t>
      </w:r>
    </w:p>
    <w:p>
      <w:pPr>
        <w:ind w:left="0" w:right="0" w:firstLine="560"/>
        <w:spacing w:before="450" w:after="450" w:line="312" w:lineRule="auto"/>
      </w:pPr>
      <w:r>
        <w:rPr>
          <w:rFonts w:ascii="宋体" w:hAnsi="宋体" w:eastAsia="宋体" w:cs="宋体"/>
          <w:color w:val="000"/>
          <w:sz w:val="28"/>
          <w:szCs w:val="28"/>
        </w:rPr>
        <w:t xml:space="preserve">有鳞这里是大海，有翼这里是蓝天，施罗德有您更精彩！请将简历发送至hr@szsld.cn</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固定薪金：我们根据岗位性质，为员工提供业内富有竞争力的固定工资，并且每年我们均会对绩效表现优秀的员工进行薪酬调整。</w:t>
      </w:r>
    </w:p>
    <w:p>
      <w:pPr>
        <w:ind w:left="0" w:right="0" w:firstLine="560"/>
        <w:spacing w:before="450" w:after="450" w:line="312" w:lineRule="auto"/>
      </w:pPr>
      <w:r>
        <w:rPr>
          <w:rFonts w:ascii="宋体" w:hAnsi="宋体" w:eastAsia="宋体" w:cs="宋体"/>
          <w:color w:val="000"/>
          <w:sz w:val="28"/>
          <w:szCs w:val="28"/>
        </w:rPr>
        <w:t xml:space="preserve">奖金：我们会为每一位在公司服务到年末的员工提供服务奖金。</w:t>
      </w:r>
    </w:p>
    <w:p>
      <w:pPr>
        <w:ind w:left="0" w:right="0" w:firstLine="560"/>
        <w:spacing w:before="450" w:after="450" w:line="312" w:lineRule="auto"/>
      </w:pPr>
      <w:r>
        <w:rPr>
          <w:rFonts w:ascii="宋体" w:hAnsi="宋体" w:eastAsia="宋体" w:cs="宋体"/>
          <w:color w:val="000"/>
          <w:sz w:val="28"/>
          <w:szCs w:val="28"/>
        </w:rPr>
        <w:t xml:space="preserve">绩效奖金：我们会根据员工绩效表现为员工提供绩效奖金，直接体现员工绩效和贡献。社会保险：施罗德的每位员工都享有国家规定的养老保险、基本医疗保险、工伤保险、生育</w:t>
      </w:r>
    </w:p>
    <w:p>
      <w:pPr>
        <w:ind w:left="0" w:right="0" w:firstLine="560"/>
        <w:spacing w:before="450" w:after="450" w:line="312" w:lineRule="auto"/>
      </w:pPr>
      <w:r>
        <w:rPr>
          <w:rFonts w:ascii="宋体" w:hAnsi="宋体" w:eastAsia="宋体" w:cs="宋体"/>
          <w:color w:val="000"/>
          <w:sz w:val="28"/>
          <w:szCs w:val="28"/>
        </w:rPr>
        <w:t xml:space="preserve">险、失业保险和住房公积金。</w:t>
      </w:r>
    </w:p>
    <w:p>
      <w:pPr>
        <w:ind w:left="0" w:right="0" w:firstLine="560"/>
        <w:spacing w:before="450" w:after="450" w:line="312" w:lineRule="auto"/>
      </w:pPr>
      <w:r>
        <w:rPr>
          <w:rFonts w:ascii="宋体" w:hAnsi="宋体" w:eastAsia="宋体" w:cs="宋体"/>
          <w:color w:val="000"/>
          <w:sz w:val="28"/>
          <w:szCs w:val="28"/>
        </w:rPr>
        <w:t xml:space="preserve">商业保险：我们会为每位员工购买人身意外保险，保费由公司全额承担。</w:t>
      </w:r>
    </w:p>
    <w:p>
      <w:pPr>
        <w:ind w:left="0" w:right="0" w:firstLine="560"/>
        <w:spacing w:before="450" w:after="450" w:line="312" w:lineRule="auto"/>
      </w:pPr>
      <w:r>
        <w:rPr>
          <w:rFonts w:ascii="宋体" w:hAnsi="宋体" w:eastAsia="宋体" w:cs="宋体"/>
          <w:color w:val="000"/>
          <w:sz w:val="28"/>
          <w:szCs w:val="28"/>
        </w:rPr>
        <w:t xml:space="preserve">带薪假期：我们为员工提供除法定的公休假日及婚假、产假等休假外，工作满一年以上的员</w:t>
      </w:r>
    </w:p>
    <w:p>
      <w:pPr>
        <w:ind w:left="0" w:right="0" w:firstLine="560"/>
        <w:spacing w:before="450" w:after="450" w:line="312" w:lineRule="auto"/>
      </w:pPr>
      <w:r>
        <w:rPr>
          <w:rFonts w:ascii="宋体" w:hAnsi="宋体" w:eastAsia="宋体" w:cs="宋体"/>
          <w:color w:val="000"/>
          <w:sz w:val="28"/>
          <w:szCs w:val="28"/>
        </w:rPr>
        <w:t xml:space="preserve">工可享受5－15天不等的带薪年假。</w:t>
      </w:r>
    </w:p>
    <w:p>
      <w:pPr>
        <w:ind w:left="0" w:right="0" w:firstLine="560"/>
        <w:spacing w:before="450" w:after="450" w:line="312" w:lineRule="auto"/>
      </w:pPr>
      <w:r>
        <w:rPr>
          <w:rFonts w:ascii="宋体" w:hAnsi="宋体" w:eastAsia="宋体" w:cs="宋体"/>
          <w:color w:val="000"/>
          <w:sz w:val="28"/>
          <w:szCs w:val="28"/>
        </w:rPr>
        <w:t xml:space="preserve">其它福利：我们为员工提供旅游、婚育礼金及员工求助计划等，并可为员工解决深圳户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2024-09-20T12:40:06+08:00</dcterms:created>
  <dcterms:modified xsi:type="dcterms:W3CDTF">2024-09-20T12:40:06+08:00</dcterms:modified>
</cp:coreProperties>
</file>

<file path=docProps/custom.xml><?xml version="1.0" encoding="utf-8"?>
<Properties xmlns="http://schemas.openxmlformats.org/officeDocument/2006/custom-properties" xmlns:vt="http://schemas.openxmlformats.org/officeDocument/2006/docPropsVTypes"/>
</file>