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《中国共产党廉洁自律准则》学习心得基层干部感悟</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想要好好写一篇心得感悟，可是却无从下手吗？下面我给大家整理了一些心得感悟范文，希望能够帮助到大家。《中国共产党廉洁自律准则》学习心得基层干部感悟一6....</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想要好好写一篇心得感悟，可是却无从下手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《中国共产党廉洁自律准则》学习心得基层干部感悟一</w:t>
      </w:r>
    </w:p>
    <w:p>
      <w:pPr>
        <w:ind w:left="0" w:right="0" w:firstLine="560"/>
        <w:spacing w:before="450" w:after="450" w:line="312" w:lineRule="auto"/>
      </w:pPr>
      <w:r>
        <w:rPr>
          <w:rFonts w:ascii="宋体" w:hAnsi="宋体" w:eastAsia="宋体" w:cs="宋体"/>
          <w:color w:val="000"/>
          <w:sz w:val="28"/>
          <w:szCs w:val="28"/>
        </w:rPr>
        <w:t xml:space="preserve">6.37亿人次出游，4665.6亿元旅游收入，振奋人心的数据来之不易，它的背后是日渐回归正轨的生活，是有效的疫情防控措施带来的安全感。8天的双节小长假一晃而过，广大党员干部要在放松抒怀、养精蓄锐后及时“满血复活”，调整好生物钟，回归工作，不忘初心，在2024年的最后83天里，继续努力工作，撸起袖子，加油干!</w:t>
      </w:r>
    </w:p>
    <w:p>
      <w:pPr>
        <w:ind w:left="0" w:right="0" w:firstLine="560"/>
        <w:spacing w:before="450" w:after="450" w:line="312" w:lineRule="auto"/>
      </w:pPr>
      <w:r>
        <w:rPr>
          <w:rFonts w:ascii="宋体" w:hAnsi="宋体" w:eastAsia="宋体" w:cs="宋体"/>
          <w:color w:val="000"/>
          <w:sz w:val="28"/>
          <w:szCs w:val="28"/>
        </w:rPr>
        <w:t xml:space="preserve">制定规划，持续强化理论武装。“立身以立学为先，立学以读书为本。”理论学习前，心中要制定“清单表”，脑中要有理论“谱系图”，眼中要有延伸阅读“知识网”。持续深入学习习近平新时代中国特色社会主义思想，强化学习《习近平新时代中国特色社会主义思想三十讲》《习近平谈治国理政》等，加强政治理论学习，不断提高自身素养。通过理论学习及时从休假模式切换回工作模式，捋顺思路，铆足干劲，将学习与实际工作紧密融合起来，切实把学习成效转化为应对风险挑战的本领，转化为推动事业发展的能力。</w:t>
      </w:r>
    </w:p>
    <w:p>
      <w:pPr>
        <w:ind w:left="0" w:right="0" w:firstLine="560"/>
        <w:spacing w:before="450" w:after="450" w:line="312" w:lineRule="auto"/>
      </w:pPr>
      <w:r>
        <w:rPr>
          <w:rFonts w:ascii="宋体" w:hAnsi="宋体" w:eastAsia="宋体" w:cs="宋体"/>
          <w:color w:val="000"/>
          <w:sz w:val="28"/>
          <w:szCs w:val="28"/>
        </w:rPr>
        <w:t xml:space="preserve">提振精神，切实增强作风建设。“忠于党，诚于民，严于己，尽于职。”党员干部回到工作岗位后要定期重温《中国共产党廉洁自律准则》《中国共产党纪律处分条例》《中国共产党问责条例》等党内法规，抓好日常作风建设常态化、持续化，把优良的作风渗透到工作的每一个环节和步骤当中去，继续绷紧纪律作风之“弦”，消除庸懒散慢之“病”，保持“乱云飞渡仍从容”的战略定力，用钢牙啃硬骨，下猛药治顽疾，动刀子切毒瘤，广大党员干部要拿出自我革命精神，做到心有所戒、言有所思、行有所止，坚决不碰法纪红线。</w:t>
      </w:r>
    </w:p>
    <w:p>
      <w:pPr>
        <w:ind w:left="0" w:right="0" w:firstLine="560"/>
        <w:spacing w:before="450" w:after="450" w:line="312" w:lineRule="auto"/>
      </w:pPr>
      <w:r>
        <w:rPr>
          <w:rFonts w:ascii="宋体" w:hAnsi="宋体" w:eastAsia="宋体" w:cs="宋体"/>
          <w:color w:val="000"/>
          <w:sz w:val="28"/>
          <w:szCs w:val="28"/>
        </w:rPr>
        <w:t xml:space="preserve">不忘初心，祛除疲惫投入工作。“业精于勤，荒于嬉;行成于思，毁于随。”广大党员干部要沉下心来干工作，心无旁骛钻业务。全面小康收官之年已过去大半，“逆水行舟，一篙不可放缓。”前九个月，在全体党员干部的坚持努力下，取得了一系列成绩，疫情防控取得成效，防洪抢险获得成功，全国经济开始复苏，脱贫攻坚进入收尾阶段等等。双节过后，我们要继续保持戒骄戒躁的工作作风、精准精细的工作态度，为践行初心使命持续奋斗，凝聚起更为强大的源动力，让工作在庆祝之时不留遗憾，继续当好“答卷人”，在全年最后不到百天的时间里向群众交出一份满意的工作答卷。</w:t>
      </w:r>
    </w:p>
    <w:p>
      <w:pPr>
        <w:ind w:left="0" w:right="0" w:firstLine="560"/>
        <w:spacing w:before="450" w:after="450" w:line="312" w:lineRule="auto"/>
      </w:pPr>
      <w:r>
        <w:rPr>
          <w:rFonts w:ascii="黑体" w:hAnsi="黑体" w:eastAsia="黑体" w:cs="黑体"/>
          <w:color w:val="000000"/>
          <w:sz w:val="34"/>
          <w:szCs w:val="34"/>
          <w:b w:val="1"/>
          <w:bCs w:val="1"/>
        </w:rPr>
        <w:t xml:space="preserve">《中国共产党廉洁自律准则》学习心得基层干部感悟二</w:t>
      </w:r>
    </w:p>
    <w:p>
      <w:pPr>
        <w:ind w:left="0" w:right="0" w:firstLine="560"/>
        <w:spacing w:before="450" w:after="450" w:line="312" w:lineRule="auto"/>
      </w:pPr>
      <w:r>
        <w:rPr>
          <w:rFonts w:ascii="宋体" w:hAnsi="宋体" w:eastAsia="宋体" w:cs="宋体"/>
          <w:color w:val="000"/>
          <w:sz w:val="28"/>
          <w:szCs w:val="28"/>
        </w:rPr>
        <w:t xml:space="preserve">佳节已过，但国庆与中秋同日的喜悦仍然留存心中，难得国与家撞了一个满怀。品尝着团圆佳节中的传统美食——月饼，不禁让我联想到，月饼的馅正如同党员干部的心，严严实实地包裹在行动中，通过群众的品尝和感受，散溢出浓浓的服务香味、实干甜味、正直美味。</w:t>
      </w:r>
    </w:p>
    <w:p>
      <w:pPr>
        <w:ind w:left="0" w:right="0" w:firstLine="560"/>
        <w:spacing w:before="450" w:after="450" w:line="312" w:lineRule="auto"/>
      </w:pPr>
      <w:r>
        <w:rPr>
          <w:rFonts w:ascii="宋体" w:hAnsi="宋体" w:eastAsia="宋体" w:cs="宋体"/>
          <w:color w:val="000"/>
          <w:sz w:val="28"/>
          <w:szCs w:val="28"/>
        </w:rPr>
        <w:t xml:space="preserve">传统“糖心”，展一心一意服务态度。全体党员干部要搞清楚“我是谁、为了谁、依靠谁”的问题，少点“官架子”多点“公仆心”，牢记根本宗旨是为人民服务，不断增强“忠诚干净担当的主动性和自觉性”，忧民所忧、想民所想，“在其位谋其职”，力所能及为百姓谋福利，为盛世积民声，打通服务群众的“最后一公里”，让干部的味道原汁原味，让服务的香醇回归本位，让甜糯的口感长留百姓唇齿，打造“润民干部”。</w:t>
      </w:r>
    </w:p>
    <w:p>
      <w:pPr>
        <w:ind w:left="0" w:right="0" w:firstLine="560"/>
        <w:spacing w:before="450" w:after="450" w:line="312" w:lineRule="auto"/>
      </w:pPr>
      <w:r>
        <w:rPr>
          <w:rFonts w:ascii="宋体" w:hAnsi="宋体" w:eastAsia="宋体" w:cs="宋体"/>
          <w:color w:val="000"/>
          <w:sz w:val="28"/>
          <w:szCs w:val="28"/>
        </w:rPr>
        <w:t xml:space="preserve">饱满“五仁”，呈不折不扣实干精神。“麻雀虽小，五脏俱全”，犹如全能型人才。干部队伍就是要抓“尖子”、育“苗子”，组织要落实人才培养政策，“靶向”提升干部综合素质能力，优化培训、锻炼“供给链”，让干部能力“着陆”，以正确用人导向激励广大干部勇挑担、多贡献;对于基层干部个体而言，要深谙成长的过程从来不是一蹴而就的，也不是一成不变的，要在一次次和群众的交流中和在一次次事务的处理中升华、淬炼，积极把握组织提供的平台，竭力发光、全力以赴，在行走途中牢记初心、在回头望时不忘使命，打造“五能干部”。</w:t>
      </w:r>
    </w:p>
    <w:p>
      <w:pPr>
        <w:ind w:left="0" w:right="0" w:firstLine="560"/>
        <w:spacing w:before="450" w:after="450" w:line="312" w:lineRule="auto"/>
      </w:pPr>
      <w:r>
        <w:rPr>
          <w:rFonts w:ascii="宋体" w:hAnsi="宋体" w:eastAsia="宋体" w:cs="宋体"/>
          <w:color w:val="000"/>
          <w:sz w:val="28"/>
          <w:szCs w:val="28"/>
        </w:rPr>
        <w:t xml:space="preserve">顺滑“莲蓉”，现怡神怡情正直修养。廉洁自律没有暂停键，“廉洁从政、廉洁用权、廉洁修身、廉洁齐家”是《中国共产党廉洁自律准则》对党员领导干部最坚实的期盼和要求。这既是党员干部的事，也是全党的事，系统的顺畅性和稳定性在于单个节点的各司其职又相互配合，既要党员干部自身秉持清正廉洁的品性，将“名节重泰山，利欲轻鸿毛”贯彻到底，紧绷思想之弦;也要组织建立完善容错机制，让党员干部硬得起脊梁，敢于、勇于甩开膀子加油干，既严管也厚爱，在双向合力作用下打造“廉容干部”。</w:t>
      </w:r>
    </w:p>
    <w:p>
      <w:pPr>
        <w:ind w:left="0" w:right="0" w:firstLine="560"/>
        <w:spacing w:before="450" w:after="450" w:line="312" w:lineRule="auto"/>
      </w:pPr>
      <w:r>
        <w:rPr>
          <w:rFonts w:ascii="宋体" w:hAnsi="宋体" w:eastAsia="宋体" w:cs="宋体"/>
          <w:color w:val="000"/>
          <w:sz w:val="28"/>
          <w:szCs w:val="28"/>
        </w:rPr>
        <w:t xml:space="preserve">无论什么馅的月饼，总能在茫茫人海中找到喜欢这个口味的人。无论做什么工作的基层干部，只要秉持着一颗服务之心、实干之心、廉洁之心，饱含为民“馅料”，终究会获得群众的微笑和掌声。基层党员干部，你是什么馅的月饼?</w:t>
      </w:r>
    </w:p>
    <w:p>
      <w:pPr>
        <w:ind w:left="0" w:right="0" w:firstLine="560"/>
        <w:spacing w:before="450" w:after="450" w:line="312" w:lineRule="auto"/>
      </w:pPr>
      <w:r>
        <w:rPr>
          <w:rFonts w:ascii="黑体" w:hAnsi="黑体" w:eastAsia="黑体" w:cs="黑体"/>
          <w:color w:val="000000"/>
          <w:sz w:val="34"/>
          <w:szCs w:val="34"/>
          <w:b w:val="1"/>
          <w:bCs w:val="1"/>
        </w:rPr>
        <w:t xml:space="preserve">《中国共产党廉洁自律准则》学习心得基层干部感悟三</w:t>
      </w:r>
    </w:p>
    <w:p>
      <w:pPr>
        <w:ind w:left="0" w:right="0" w:firstLine="560"/>
        <w:spacing w:before="450" w:after="450" w:line="312" w:lineRule="auto"/>
      </w:pPr>
      <w:r>
        <w:rPr>
          <w:rFonts w:ascii="宋体" w:hAnsi="宋体" w:eastAsia="宋体" w:cs="宋体"/>
          <w:color w:val="000"/>
          <w:sz w:val="28"/>
          <w:szCs w:val="28"/>
        </w:rPr>
        <w:t xml:space="preserve">“叮咚!你的假期余额不足。”国庆中秋双节已接近尾声，这几日，这句话刷屏了朋友圈。上班在即，部分党员干部出现了疲倦、失眠、昏昏欲睡、焦虑、空虚或易怒等症状，为此，这里精心准备了一份“收心”锦囊，助力党员干部告别“假期综合征”。</w:t>
      </w:r>
    </w:p>
    <w:p>
      <w:pPr>
        <w:ind w:left="0" w:right="0" w:firstLine="560"/>
        <w:spacing w:before="450" w:after="450" w:line="312" w:lineRule="auto"/>
      </w:pPr>
      <w:r>
        <w:rPr>
          <w:rFonts w:ascii="宋体" w:hAnsi="宋体" w:eastAsia="宋体" w:cs="宋体"/>
          <w:color w:val="000"/>
          <w:sz w:val="28"/>
          <w:szCs w:val="28"/>
        </w:rPr>
        <w:t xml:space="preserve">强化理论武装。“书山有路勤为径，学海无涯苦作舟。”党员干部要认真学习习近平新时代中国特色社会主义思想，加强政治理论学习，不断提高自身素养。同时，要充分发挥新媒体的优势，拓宽学习渠道，用好“学习强国”等APP，全方位、多层次地推动理论武装，注重学习成效，全力打通学习的“最后一公里”。党员干部只有通过系统的而不是零散的、实际的而不是空洞的学习，全面提升理论水平，才能真正掌握马克思主义的立场观点方法，形成坚定的理想信念。</w:t>
      </w:r>
    </w:p>
    <w:p>
      <w:pPr>
        <w:ind w:left="0" w:right="0" w:firstLine="560"/>
        <w:spacing w:before="450" w:after="450" w:line="312" w:lineRule="auto"/>
      </w:pPr>
      <w:r>
        <w:rPr>
          <w:rFonts w:ascii="宋体" w:hAnsi="宋体" w:eastAsia="宋体" w:cs="宋体"/>
          <w:color w:val="000"/>
          <w:sz w:val="28"/>
          <w:szCs w:val="28"/>
        </w:rPr>
        <w:t xml:space="preserve">加强自我监督。古人云，“其身正，不令而行;其身不正，虽令不从”，本固才能枝荣，根深才能叶茂。党员干部要加强自我监督，从自身出发，从自律的角度来约束自己的行为规范。要主动调整作息时间，制定科学的工作计划，营造积极向上的学习氛围，让工作尽快步入正轨，给其他党员干部带来正气。</w:t>
      </w:r>
    </w:p>
    <w:p>
      <w:pPr>
        <w:ind w:left="0" w:right="0" w:firstLine="560"/>
        <w:spacing w:before="450" w:after="450" w:line="312" w:lineRule="auto"/>
      </w:pPr>
      <w:r>
        <w:rPr>
          <w:rFonts w:ascii="宋体" w:hAnsi="宋体" w:eastAsia="宋体" w:cs="宋体"/>
          <w:color w:val="000"/>
          <w:sz w:val="28"/>
          <w:szCs w:val="28"/>
        </w:rPr>
        <w:t xml:space="preserve">增强作风建设。一个党员干部的“假期综合症”或许只是一种病，但成百上千个党员干部的“假期综合症”则是一种不良风气，需要我们引起高度重视。党员干部要定期学习《中国共产党廉洁自律准则》《中国共产党纪律处分条例》《中国共产党问责条例》等党内法规，积极抓好廉政文化建设，主动接受群众监督，全面推行党务公开工作，赋予广大群众广泛的知情权和监督权，做到心有所戒、行有所止，不碰纪律“高压线”，念好纪律“紧箍咒”。</w:t>
      </w:r>
    </w:p>
    <w:p>
      <w:pPr>
        <w:ind w:left="0" w:right="0" w:firstLine="560"/>
        <w:spacing w:before="450" w:after="450" w:line="312" w:lineRule="auto"/>
      </w:pPr>
      <w:r>
        <w:rPr>
          <w:rFonts w:ascii="宋体" w:hAnsi="宋体" w:eastAsia="宋体" w:cs="宋体"/>
          <w:color w:val="000"/>
          <w:sz w:val="28"/>
          <w:szCs w:val="28"/>
        </w:rPr>
        <w:t xml:space="preserve">广大党员干部要收好这份“收心”锦囊，内化于心、外化于行，告别“假期综合症”，以最真的热情、最大的诚意、最优的服务投入到基层工作中去!</w:t>
      </w:r>
    </w:p>
    <w:p>
      <w:pPr>
        <w:ind w:left="0" w:right="0" w:firstLine="560"/>
        <w:spacing w:before="450" w:after="450" w:line="312" w:lineRule="auto"/>
      </w:pPr>
      <w:r>
        <w:rPr>
          <w:rFonts w:ascii="黑体" w:hAnsi="黑体" w:eastAsia="黑体" w:cs="黑体"/>
          <w:color w:val="000000"/>
          <w:sz w:val="34"/>
          <w:szCs w:val="34"/>
          <w:b w:val="1"/>
          <w:bCs w:val="1"/>
        </w:rPr>
        <w:t xml:space="preserve">《中国共产党廉洁自律准则》学习心得基层干部感悟四</w:t>
      </w:r>
    </w:p>
    <w:p>
      <w:pPr>
        <w:ind w:left="0" w:right="0" w:firstLine="560"/>
        <w:spacing w:before="450" w:after="450" w:line="312" w:lineRule="auto"/>
      </w:pPr>
      <w:r>
        <w:rPr>
          <w:rFonts w:ascii="宋体" w:hAnsi="宋体" w:eastAsia="宋体" w:cs="宋体"/>
          <w:color w:val="000"/>
          <w:sz w:val="28"/>
          <w:szCs w:val="28"/>
        </w:rPr>
        <w:t xml:space="preserve">金秋十月，是中国人民的盛大庆典，是中华人民共和国的诞辰，街头巷尾到处飘扬着鲜艳的“中国红”，充满着隆重和喜庆的氛围。中国人向来对红色情有独钟，而党员干部的心中也始终飘扬着“一抹红”，这抹“红”引导着党员干部在正确的道路上奋勇向前。</w:t>
      </w:r>
    </w:p>
    <w:p>
      <w:pPr>
        <w:ind w:left="0" w:right="0" w:firstLine="560"/>
        <w:spacing w:before="450" w:after="450" w:line="312" w:lineRule="auto"/>
      </w:pPr>
      <w:r>
        <w:rPr>
          <w:rFonts w:ascii="宋体" w:hAnsi="宋体" w:eastAsia="宋体" w:cs="宋体"/>
          <w:color w:val="000"/>
          <w:sz w:val="28"/>
          <w:szCs w:val="28"/>
        </w:rPr>
        <w:t xml:space="preserve">信仰如炬，理想如帜的鲜红底色是党员干部心中永葆的一抹“红色”。今年是中国共产党成立99周年，回顾我党99周年的发展历史，历经千锤百炼，由弱小到强大，从苦难到辉煌，靠的就是理想和信念。习总书记曾说：“理想信念坚定，是好干部第一位的标准，是不是好干部首先要看这一条，如果理想信念不坚定，不相信马克思主义，不相信中国特色社会主义，政治上不合格，经不起风浪，这样的干部能耐再大也不是我们党需要的好干部”。坚定的理想信念，是共产党员的立身之本，党员是否具有坚定的理想信念，关系到党的先进性和纯洁性，也关系到党在人民群众中的形象。因此，共产党员要始终坚定理想信念，并转化为党员干部的行动意志，自觉做社会主义和共产主义远大理想的坚定信仰者和忠实实践者，为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天下至德，莫大于忠的红色精神是党员干部心中传承的一抹“红色”。忠诚代表着崇敬、恪守，它是一种品格，一种觉悟，一种信仰。培养忠诚干净担当的高素质干部，是新时代党的组织路线的基本要求，其中，忠诚是第一位的，忠诚是共产党人首要的政治品格，也是共产党员的根本义务。对党绝对忠诚要害在“绝对”两个字，就是唯一的、彻底的、无条件的、不掺任何杂质的、没有任何水分的忠诚。只有对党忠诚的人，才能坚定不移地维护党和人民的利益，才能当好党的事业建设的接班人。对于党员干部来说，忠诚就是对党的事业忠贞不渝，全心全意，就是把党和人民的政治要求，内化为自己的政治信念和思想觉悟。党员干部需坚守初心，增强定力，忠于职守，耐得住寂寞，经得起诱惑，在大是大非面前保持清醒的头脑，不为任何事情动摇。党员干部更要把忠诚当做一种操守、一种责任，以忠诚炽热之心在党的事业建设过程中乘风破浪，一往无前，把党建设得更加坚强有力。</w:t>
      </w:r>
    </w:p>
    <w:p>
      <w:pPr>
        <w:ind w:left="0" w:right="0" w:firstLine="560"/>
        <w:spacing w:before="450" w:after="450" w:line="312" w:lineRule="auto"/>
      </w:pPr>
      <w:r>
        <w:rPr>
          <w:rFonts w:ascii="宋体" w:hAnsi="宋体" w:eastAsia="宋体" w:cs="宋体"/>
          <w:color w:val="000"/>
          <w:sz w:val="28"/>
          <w:szCs w:val="28"/>
        </w:rPr>
        <w:t xml:space="preserve">以廉为本，以勤为先的红色基因是党员干部心中追寻的一抹“红色”。古人曰：为政之要，贵在廉洁，廉洁之本，贵在自律。廉洁自律是党和人民对党员干部最起码的要求，也是干部应具备的基本素质和道德准则。对于党员干部来说，廉洁自律是必备的政治品格，是防腐防变的第一道防线，党员干部必须树立清正廉洁的意识，端正自我，做自觉接受监督的表率，做履职尽责方面的表率，只有如此，才能让人民群众信服，在人民群众当中树立良好的口碑。而所谓“勤”就是做事尽力，勤劳、勤快、勤学苦练。从实践来看，我们不难发现，只有勤学勤干才能成为有用之才，只有勤政为民才能最终赢得民心，而懒政惰政只会成为社会发展的阻碍。所以，党员干部要树立强烈的事业心和责任心，以勤奋实干的态度做好本职工作，勤于学习、勤于务实、勤于吃苦，认真负责地为人民做好事，做实事，努力把人民群众的利益实现好、维护好，用勤奋书写出人生最动人的篇章。</w:t>
      </w:r>
    </w:p>
    <w:p>
      <w:pPr>
        <w:ind w:left="0" w:right="0" w:firstLine="560"/>
        <w:spacing w:before="450" w:after="450" w:line="312" w:lineRule="auto"/>
      </w:pPr>
      <w:r>
        <w:rPr>
          <w:rFonts w:ascii="黑体" w:hAnsi="黑体" w:eastAsia="黑体" w:cs="黑体"/>
          <w:color w:val="000000"/>
          <w:sz w:val="34"/>
          <w:szCs w:val="34"/>
          <w:b w:val="1"/>
          <w:bCs w:val="1"/>
        </w:rPr>
        <w:t xml:space="preserve">《中国共产党廉洁自律准则》学习心得基层干部感悟五</w:t>
      </w:r>
    </w:p>
    <w:p>
      <w:pPr>
        <w:ind w:left="0" w:right="0" w:firstLine="560"/>
        <w:spacing w:before="450" w:after="450" w:line="312" w:lineRule="auto"/>
      </w:pPr>
      <w:r>
        <w:rPr>
          <w:rFonts w:ascii="宋体" w:hAnsi="宋体" w:eastAsia="宋体" w:cs="宋体"/>
          <w:color w:val="000"/>
          <w:sz w:val="28"/>
          <w:szCs w:val="28"/>
        </w:rPr>
        <w:t xml:space="preserve">近日，习近平总书记在2024年秋季学期中央党校(国家行政学院)中青年干部培训班开班式上发表重要讲话强调，我们党领导人民干革命、搞建设、抓改革，都是为了解决我国的实际问题。提高解决实际问题能力是应对当前复杂形势、完成艰巨任务的迫切需要，也是年轻干部成长的必然要求。</w:t>
      </w:r>
    </w:p>
    <w:p>
      <w:pPr>
        <w:ind w:left="0" w:right="0" w:firstLine="560"/>
        <w:spacing w:before="450" w:after="450" w:line="312" w:lineRule="auto"/>
      </w:pPr>
      <w:r>
        <w:rPr>
          <w:rFonts w:ascii="宋体" w:hAnsi="宋体" w:eastAsia="宋体" w:cs="宋体"/>
          <w:color w:val="000"/>
          <w:sz w:val="28"/>
          <w:szCs w:val="28"/>
        </w:rPr>
        <w:t xml:space="preserve">年轻干部要提高解决实际问题能力，必须牢牢抓住政治建设、作风建设、学习能力建设、思想建设“四个关键”，全面夯实基础、提高素质，不断锻造“硬核铠甲”。</w:t>
      </w:r>
    </w:p>
    <w:p>
      <w:pPr>
        <w:ind w:left="0" w:right="0" w:firstLine="560"/>
        <w:spacing w:before="450" w:after="450" w:line="312" w:lineRule="auto"/>
      </w:pPr>
      <w:r>
        <w:rPr>
          <w:rFonts w:ascii="宋体" w:hAnsi="宋体" w:eastAsia="宋体" w:cs="宋体"/>
          <w:color w:val="000"/>
          <w:sz w:val="28"/>
          <w:szCs w:val="28"/>
        </w:rPr>
        <w:t xml:space="preserve">年轻干部要提高解决实际问题能力，必须牢牢抓住政治建设这个前提。要强化理论武装。深入学习领悟习近平新时代中国特色社会主义思想，学习贯彻党的十九届四中全会精神及习近平总书记系列重要讲话精神，以正确理论武装头脑。要增强政治意识。牢固增强“四个意识”、坚定“四个自信”、做到“两个维护”。要坚定理想信念。坚持中国特色社会主义不动摇，正确认识和分析我国正处于并将长期处于社会主义初级阶段的历史形势，全面提高自身政治敏锐性和政治鉴别力，做到旗帜鲜明讲政治。</w:t>
      </w:r>
    </w:p>
    <w:p>
      <w:pPr>
        <w:ind w:left="0" w:right="0" w:firstLine="560"/>
        <w:spacing w:before="450" w:after="450" w:line="312" w:lineRule="auto"/>
      </w:pPr>
      <w:r>
        <w:rPr>
          <w:rFonts w:ascii="宋体" w:hAnsi="宋体" w:eastAsia="宋体" w:cs="宋体"/>
          <w:color w:val="000"/>
          <w:sz w:val="28"/>
          <w:szCs w:val="28"/>
        </w:rPr>
        <w:t xml:space="preserve">年轻干部要提高解决实际问题能力，必须牢牢抓住作风建设这个核心。要坚持真抓实干。工作不图虚功，不做“表面文章”，做到真干、实干、精干，下足“绣花功夫”，以工作实绩丈量工作能力，不断提升标准，干出成绩、干出实效。要强化担当精神。敢于担当，主动作为，注重在脱贫攻坚、农村人居环境整治、安全生产、护林防火、抗洪防汛等重大重点攻坚任务一线锤炼过硬作风，练就真本事、真本领、真功夫。要增强规矩意识。严于律己、勤于修身，自觉遵守《中国共产党章程》《中国共产党廉洁自律准则》《中国共产党纪律处分条例》等规章制度，主动对标提标，深刻查摆问题，争当先锋模范，永葆党的先进性和纯洁性。</w:t>
      </w:r>
    </w:p>
    <w:p>
      <w:pPr>
        <w:ind w:left="0" w:right="0" w:firstLine="560"/>
        <w:spacing w:before="450" w:after="450" w:line="312" w:lineRule="auto"/>
      </w:pPr>
      <w:r>
        <w:rPr>
          <w:rFonts w:ascii="宋体" w:hAnsi="宋体" w:eastAsia="宋体" w:cs="宋体"/>
          <w:color w:val="000"/>
          <w:sz w:val="28"/>
          <w:szCs w:val="28"/>
        </w:rPr>
        <w:t xml:space="preserve">年轻干部要提高解决实际问题能力，必须牢牢抓住学习能力建设这个关键。要勤于思考。多动脑、多用脑，善于观察、见微知著，求知求是、追根溯源，不断增强透过现象看本质的本领，善于洞察事件的来龙去脉，培育“预判”思维，增强处置能力。要活学活用。“三人行，必有我师”，要广泛涉猎，多学多看，取其之长、补己之短，全面结合自身实际，实现“为我所用”。要去粗取精。增强鉴别力，树立正确的世界观、人生观、价值观，明辨是非、真假善恶，不断用先进的、正确的知识技术增强“硬核实力”。</w:t>
      </w:r>
    </w:p>
    <w:p>
      <w:pPr>
        <w:ind w:left="0" w:right="0" w:firstLine="560"/>
        <w:spacing w:before="450" w:after="450" w:line="312" w:lineRule="auto"/>
      </w:pPr>
      <w:r>
        <w:rPr>
          <w:rFonts w:ascii="宋体" w:hAnsi="宋体" w:eastAsia="宋体" w:cs="宋体"/>
          <w:color w:val="000"/>
          <w:sz w:val="28"/>
          <w:szCs w:val="28"/>
        </w:rPr>
        <w:t xml:space="preserve">年轻干部要提高解决实际问题能力，必须牢牢抓住思想建设这个根本。要树牢群众理念。凡事换位思考，以群众利益为重，从群众利益角度出发，以低姿态、为民心、服务身开展群众工作，一切问题都有了思路，也就有了办法。要坚持用心用情。世上无难事，只怕有心人。只要用心思考、真情待人，没有解决不了的难题，也没有办不成的难事。要培育创新意识。不断提高站位、开拓视野、对标先进，深入开展走访入户、调查研究，结合现有工作实际，不断推陈出新，提高工作质量和水平。</w:t>
      </w:r>
    </w:p>
    <w:p>
      <w:pPr>
        <w:ind w:left="0" w:right="0" w:firstLine="560"/>
        <w:spacing w:before="450" w:after="450" w:line="312" w:lineRule="auto"/>
      </w:pPr>
      <w:r>
        <w:rPr>
          <w:rFonts w:ascii="宋体" w:hAnsi="宋体" w:eastAsia="宋体" w:cs="宋体"/>
          <w:color w:val="000"/>
          <w:sz w:val="28"/>
          <w:szCs w:val="28"/>
        </w:rPr>
        <w:t xml:space="preserve">【《中国共产党廉洁自律准则》学习心得基层干部感悟】相关推荐文章:</w:t>
      </w:r>
    </w:p>
    <w:p>
      <w:pPr>
        <w:ind w:left="0" w:right="0" w:firstLine="560"/>
        <w:spacing w:before="450" w:after="450" w:line="312" w:lineRule="auto"/>
      </w:pPr>
      <w:r>
        <w:rPr>
          <w:rFonts w:ascii="宋体" w:hAnsi="宋体" w:eastAsia="宋体" w:cs="宋体"/>
          <w:color w:val="000"/>
          <w:sz w:val="28"/>
          <w:szCs w:val="28"/>
        </w:rPr>
        <w:t xml:space="preserve">廉洁自律准则心得体会 廉洁自律准则学习心得</w:t>
      </w:r>
    </w:p>
    <w:p>
      <w:pPr>
        <w:ind w:left="0" w:right="0" w:firstLine="560"/>
        <w:spacing w:before="450" w:after="450" w:line="312" w:lineRule="auto"/>
      </w:pPr>
      <w:r>
        <w:rPr>
          <w:rFonts w:ascii="宋体" w:hAnsi="宋体" w:eastAsia="宋体" w:cs="宋体"/>
          <w:color w:val="000"/>
          <w:sz w:val="28"/>
          <w:szCs w:val="28"/>
        </w:rPr>
        <w:t xml:space="preserve">中国共产党廉洁自律准则学习心得体会</w:t>
      </w:r>
    </w:p>
    <w:p>
      <w:pPr>
        <w:ind w:left="0" w:right="0" w:firstLine="560"/>
        <w:spacing w:before="450" w:after="450" w:line="312" w:lineRule="auto"/>
      </w:pPr>
      <w:r>
        <w:rPr>
          <w:rFonts w:ascii="宋体" w:hAnsi="宋体" w:eastAsia="宋体" w:cs="宋体"/>
          <w:color w:val="000"/>
          <w:sz w:val="28"/>
          <w:szCs w:val="28"/>
        </w:rPr>
        <w:t xml:space="preserve">学习《中国共产党廉洁自律准则》心得体会</w:t>
      </w:r>
    </w:p>
    <w:p>
      <w:pPr>
        <w:ind w:left="0" w:right="0" w:firstLine="560"/>
        <w:spacing w:before="450" w:after="450" w:line="312" w:lineRule="auto"/>
      </w:pPr>
      <w:r>
        <w:rPr>
          <w:rFonts w:ascii="宋体" w:hAnsi="宋体" w:eastAsia="宋体" w:cs="宋体"/>
          <w:color w:val="000"/>
          <w:sz w:val="28"/>
          <w:szCs w:val="28"/>
        </w:rPr>
        <w:t xml:space="preserve">廉洁自律准则和纪律处分条例学习心得</w:t>
      </w:r>
    </w:p>
    <w:p>
      <w:pPr>
        <w:ind w:left="0" w:right="0" w:firstLine="560"/>
        <w:spacing w:before="450" w:after="450" w:line="312" w:lineRule="auto"/>
      </w:pPr>
      <w:r>
        <w:rPr>
          <w:rFonts w:ascii="宋体" w:hAnsi="宋体" w:eastAsia="宋体" w:cs="宋体"/>
          <w:color w:val="000"/>
          <w:sz w:val="28"/>
          <w:szCs w:val="28"/>
        </w:rPr>
        <w:t xml:space="preserve">中国共产党廉洁自律准则2024心得体会精选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2024-09-20T12:21:39+08:00</dcterms:created>
  <dcterms:modified xsi:type="dcterms:W3CDTF">2024-09-20T12:21:39+08:00</dcterms:modified>
</cp:coreProperties>
</file>

<file path=docProps/custom.xml><?xml version="1.0" encoding="utf-8"?>
<Properties xmlns="http://schemas.openxmlformats.org/officeDocument/2006/custom-properties" xmlns:vt="http://schemas.openxmlformats.org/officeDocument/2006/docPropsVTypes"/>
</file>