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幼儿园教育指导纲要心得体会最新6篇记录</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幼儿园教育指导纲要心得体会最新6篇记录一</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幼儿园教育指导纲要心得体会最新6篇记录二</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幼儿园教育指导纲要心得体会最新6篇记录三</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幼儿园教育指导纲要心得体会最新6篇记录四</w:t>
      </w:r>
    </w:p>
    <w:p>
      <w:pPr>
        <w:ind w:left="0" w:right="0" w:firstLine="560"/>
        <w:spacing w:before="450" w:after="450" w:line="312" w:lineRule="auto"/>
      </w:pPr>
      <w:r>
        <w:rPr>
          <w:rFonts w:ascii="宋体" w:hAnsi="宋体" w:eastAsia="宋体" w:cs="宋体"/>
          <w:color w:val="000"/>
          <w:sz w:val="28"/>
          <w:szCs w:val="28"/>
        </w:rPr>
        <w:t xml:space="preserve">最近幼儿园组织学习了《幼儿园教育指导纲要》，这让我更深刻的理解了，幼儿教育的重要性，主要的心得体会如下：</w:t>
      </w:r>
    </w:p>
    <w:p>
      <w:pPr>
        <w:ind w:left="0" w:right="0" w:firstLine="560"/>
        <w:spacing w:before="450" w:after="450" w:line="312" w:lineRule="auto"/>
      </w:pPr>
      <w:r>
        <w:rPr>
          <w:rFonts w:ascii="宋体" w:hAnsi="宋体" w:eastAsia="宋体" w:cs="宋体"/>
          <w:color w:val="000"/>
          <w:sz w:val="28"/>
          <w:szCs w:val="28"/>
        </w:rPr>
        <w:t xml:space="preserve">对各领域的目标，重点追求什么，其主要的价值取向有了更深的理解。各领域的内容与要求：教师应该做什么，怎样做；与此同时该领域教育的内容自然的负载其中的了解。各领域的指导要点：点明该领域知识的主要特点，其教和学的主要特点；点明该领域特别应该注意的有普遍性的问题的认识。</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在教育活动的组织形式应有集体，小组及个别活动。因此，我们应该在各方面给他们以发挥与施展的空间，创造各种条件与环境，为幼儿的培养与教育做好前期工作，力求在孩子的启蒙阶段为他们做好铺垫，充分发掘他们的想象力，创造力……让他们在起跑阶段就能打好基础，为今后求学，发展，成长打下坚实的基础。</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以后的工作中，我会根据《幼儿园教育指导纲要》，结合本班幼儿的实际情况，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并灵活地执行。</w:t>
      </w:r>
    </w:p>
    <w:p>
      <w:pPr>
        <w:ind w:left="0" w:right="0" w:firstLine="560"/>
        <w:spacing w:before="450" w:after="450" w:line="312" w:lineRule="auto"/>
      </w:pPr>
      <w:r>
        <w:rPr>
          <w:rFonts w:ascii="宋体" w:hAnsi="宋体" w:eastAsia="宋体" w:cs="宋体"/>
          <w:color w:val="000"/>
          <w:sz w:val="28"/>
          <w:szCs w:val="28"/>
        </w:rPr>
        <w:t xml:space="preserve">我国是发展中国家，21世纪的我国，市场经济将更发达，社会将进一步表现出竞争性，开放性，创造性，变化性等特征。为了更好的适应这样的社会，从现在起就要在幼儿教育目标中体现未来社会对人才素质的要求。做好幼儿的启蒙教师，重视开发幼儿的创造力，让幼儿认识变化，适应变化，促进变化，形成万事万物都在变化的认知模式。重视培养幼儿大胆探索，不怕吃苦，勇敢追求和冒险的品格。</w:t>
      </w:r>
    </w:p>
    <w:p>
      <w:pPr>
        <w:ind w:left="0" w:right="0" w:firstLine="560"/>
        <w:spacing w:before="450" w:after="450" w:line="312" w:lineRule="auto"/>
      </w:pPr>
      <w:r>
        <w:rPr>
          <w:rFonts w:ascii="宋体" w:hAnsi="宋体" w:eastAsia="宋体" w:cs="宋体"/>
          <w:color w:val="000"/>
          <w:sz w:val="28"/>
          <w:szCs w:val="28"/>
        </w:rPr>
        <w:t xml:space="preserve">通过一系列的学习，我深深的体会到，依据幼儿身心发展的特点和教育规律，坚持保教结合和以游戏为基本活动的原则，与家庭和社区密切配合，培养幼儿良好的行为习惯，保护和启发幼儿的好奇心和求知欲，促进幼儿身心的和谐发展。</w:t>
      </w:r>
    </w:p>
    <w:p>
      <w:pPr>
        <w:ind w:left="0" w:right="0" w:firstLine="560"/>
        <w:spacing w:before="450" w:after="450" w:line="312" w:lineRule="auto"/>
      </w:pPr>
      <w:r>
        <w:rPr>
          <w:rFonts w:ascii="宋体" w:hAnsi="宋体" w:eastAsia="宋体" w:cs="宋体"/>
          <w:color w:val="000"/>
          <w:sz w:val="28"/>
          <w:szCs w:val="28"/>
        </w:rPr>
        <w:t xml:space="preserve">教书育人关键的是教师的素质，幼儿教育工作者指导思想必须具有时代性、先进性、科学性、指导性。作为幼儿教师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近些年来，幼儿教育改革《规程》的指导下，获得了极大的发展，老师们的教育观念有了明显的更新，幼儿园的保教质量逐步提高，现在，教育部又颁布了〈纲要〉，〈纲要〉中有一个十分鲜明的观点：以幼儿园发展为本，以教师发展为本，以幼儿园发展为本。对照〈纲要〉，我认为，我们作为教师应尊重幼儿的人格和权利，尊重幼儿的身心发展的规律和学习特点，以游戏为基本活动，保教并重，关注个别差异。幼儿教育不仅仅是传授知识，传授技能，而应以幼儿生命活力的不断增强，生命内涵的不断充实作为幼儿教育的终极目标。作为一名教师，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纲要〉给我们幼教工作者带来了全新的理念，可是我们又将如何把这些理念转化为我们的教育行为。我认为首先应懂孩子，每个孩子都是一本独特的书，需要我们用智慧去解读，并无条件地接纳每个孩子。其次，要选择有效的教育方法，尊重个别差异，因材施教，在组织和设计活动时，要充分挖掘幼儿潜能，创设一个丰富的、多样的、可供选择的、有启发性的环境，提供多种方法，寓教于乐。最后，多鼓励表扬，少批评指责，指出孩子的缺点时，语气应委婉，讲究方法，或借助游戏，或借助故事，让孩子在不知不觉中改正错误，呵护孩子的自尊心。</w:t>
      </w:r>
    </w:p>
    <w:p>
      <w:pPr>
        <w:ind w:left="0" w:right="0" w:firstLine="560"/>
        <w:spacing w:before="450" w:after="450" w:line="312" w:lineRule="auto"/>
      </w:pPr>
      <w:r>
        <w:rPr>
          <w:rFonts w:ascii="宋体" w:hAnsi="宋体" w:eastAsia="宋体" w:cs="宋体"/>
          <w:color w:val="000"/>
          <w:sz w:val="28"/>
          <w:szCs w:val="28"/>
        </w:rPr>
        <w:t xml:space="preserve">学习了〈纲要〉后，我深刻的明白，幼儿在学习数学中，能借助生活或游戏中去感受事物的数量关系并体验数学的有趣及重要性。幼儿的数学教育不是解答简单的应用题，而是要让孩子学会运用数学的思维方式去观察、分析、解决日常生活中的问题，勇于探索，勇于创新的科学精神，因此，在实际教学中，应注重为幼儿创设学数学的情境，提供相关材料，让幼儿在操作过程中，学会交流和讨论，由此萌发幼儿对学数学的兴趣。〈纲要〉还明确指，在语言教学中，教师应注意幼儿在讲话时，不要常去打断他们，这样的“打断”既不尊重幼儿，也会使幼儿的积极性受到挫伤，我们应该为幼儿创设一个自由宽松的语言交往环境，支持、鼓励、吸引幼儿与教师或其他人交谈，这样，才会使幼儿体验到语言交流的乐趣，并在日常生活中乐于交流。在科学活动中，幼儿往往缺乏自主观察、探索的兴趣，通过学习〈纲要〉后，我充分意识到，应该让幼儿有充分的机会观察自己身边的科学现象，并能在教师的指导下进行操作、实验，引导幼儿用较完整的语言表达出自己在操作过程中的想法或疑问，然后组织幼儿集体探究，产生某种现象的原因。总之，我们应该让幼儿在自主、宽松的氛围中感受和体验科学的内涵。</w:t>
      </w:r>
    </w:p>
    <w:p>
      <w:pPr>
        <w:ind w:left="0" w:right="0" w:firstLine="560"/>
        <w:spacing w:before="450" w:after="450" w:line="312" w:lineRule="auto"/>
      </w:pPr>
      <w:r>
        <w:rPr>
          <w:rFonts w:ascii="宋体" w:hAnsi="宋体" w:eastAsia="宋体" w:cs="宋体"/>
          <w:color w:val="000"/>
          <w:sz w:val="28"/>
          <w:szCs w:val="28"/>
        </w:rPr>
        <w:t xml:space="preserve">以前，我总有这样的想法，自己只是一位普通的幼儿教师，只要将孩子带好即可，但自从学习〈纲要〉以后，给我深刻的体会，作为一名普通的幼儿教师，也应该在平时的各项教学工作中，积极地去发现问题，分析问题，解决问题。在〈纲要〉中，我还学到了一个新词语——反思教学，它不仅要求我们教师在传道、授业、解惑的同时，还必须加强自我学习，自我提高，必须经常对自己的教育观念、教育行为进行反思，从而有效调整自己的教育行为、教育方法，使自己在教学工作中能有一个突破，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幼儿园教育指导纲要心得体会最新6篇记录五</w:t>
      </w:r>
    </w:p>
    <w:p>
      <w:pPr>
        <w:ind w:left="0" w:right="0" w:firstLine="560"/>
        <w:spacing w:before="450" w:after="450" w:line="312" w:lineRule="auto"/>
      </w:pPr>
      <w:r>
        <w:rPr>
          <w:rFonts w:ascii="宋体" w:hAnsi="宋体" w:eastAsia="宋体" w:cs="宋体"/>
          <w:color w:val="000"/>
          <w:sz w:val="28"/>
          <w:szCs w:val="28"/>
        </w:rPr>
        <w:t xml:space="preserve">《幼儿园教育指导纲要》（以下简称《纲要》）指出：幼儿园的教育要“以游戏为基本活动，寓教育于各项活动之中”。陈鹤琴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教师在此之中，首先要“以幼儿为本”，帮助幼儿成为发展的主人、学习的主人，而不能以成人的经验和认识去塑造和改变幼儿。为此，为创设良好的精神环境，教师要处理好三方面的关系。</w:t>
      </w:r>
    </w:p>
    <w:p>
      <w:pPr>
        <w:ind w:left="0" w:right="0" w:firstLine="560"/>
        <w:spacing w:before="450" w:after="450" w:line="312" w:lineRule="auto"/>
      </w:pPr>
      <w:r>
        <w:rPr>
          <w:rFonts w:ascii="宋体" w:hAnsi="宋体" w:eastAsia="宋体" w:cs="宋体"/>
          <w:color w:val="000"/>
          <w:sz w:val="28"/>
          <w:szCs w:val="28"/>
        </w:rPr>
        <w:t xml:space="preserve">（一）教师应建立与幼儿民主、亲切、平等、和谐的师幼关系。</w:t>
      </w:r>
    </w:p>
    <w:p>
      <w:pPr>
        <w:ind w:left="0" w:right="0" w:firstLine="560"/>
        <w:spacing w:before="450" w:after="450" w:line="312" w:lineRule="auto"/>
      </w:pPr>
      <w:r>
        <w:rPr>
          <w:rFonts w:ascii="宋体" w:hAnsi="宋体" w:eastAsia="宋体" w:cs="宋体"/>
          <w:color w:val="000"/>
          <w:sz w:val="28"/>
          <w:szCs w:val="28"/>
        </w:rPr>
        <w:t xml:space="preserve">民主、亲切、平等、和谐的师幼关系是幼儿游戏的重要支柱之一。教师要有一颗爱心，“爱一切孩子”、“爱孩子的一切”，理解尊重孩子的要求。在幼儿的游戏中，教师既是指导者又是参与者。参与幼儿的游戏，使他们感到教师是他们的亲密伙伴，与老师在一起感到自然、温馨、没有压抑感。譬如我让几位幼儿合作搭一座楼房，我就是积极参与其中，活动结束时，我惊奇地发现：在没有我的帮助下，几个孩子共同合作搭建的楼房非常漂亮。从外形到家什，一应俱全，在这里孩子的想象力和创造力得到了充分的`发展和体现。第二次同样的游戏活动时，我一而再，再而三的叮嘱：“一定要搭出来，要和上次一样漂亮！”孩子开始动手了，这一次，我给予了孩子们特别的关注，每每看到他们停在那儿，或是不合我的意，就催促、干涉，甚至让幼儿重来。活动结束了，一座楼房还是没有成功。两个鲜明的事实，不难看出，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因此，教师应明确在游戏中角色，在游戏中，教师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我们班有个孩子入园时，哭闹不止，经常是扯住妈妈的衣服不放，父母离开后她会大哭大闹，这样的情形持续了好长时间。我和其他的孩子都被她吵的很烦。一次在和她妈妈的交谈中我才了解到这孩子从来都没有离开过父母，对父母很依恋，对陌生的环境和人都有恐惧感，不愿接近。从此我开始关注她的一举一动，给她无微不至的关怀，现在她终于接受了我，能够快乐地参与各种游戏活动。</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（二）建立互助、友爱的伙伴关系</w:t>
      </w:r>
    </w:p>
    <w:p>
      <w:pPr>
        <w:ind w:left="0" w:right="0" w:firstLine="560"/>
        <w:spacing w:before="450" w:after="450" w:line="312" w:lineRule="auto"/>
      </w:pPr>
      <w:r>
        <w:rPr>
          <w:rFonts w:ascii="宋体" w:hAnsi="宋体" w:eastAsia="宋体" w:cs="宋体"/>
          <w:color w:val="000"/>
          <w:sz w:val="28"/>
          <w:szCs w:val="28"/>
        </w:rPr>
        <w:t xml:space="preserve">幼儿与幼儿之间的伙伴关系是影响其心理发展的一个重要的社会性因素。幼儿间互相关心、互相帮助、文明礼貌、友好谦让，在游戏中互相协商角色或交换玩具，这些都为游戏的继续深入增加了可能性，提高了幼儿游戏的主动性、积极性。例如幼儿午睡起床叠不好毛巾被时，我就用示范行为暗示幼儿，找朋友合作完成。在户外游戏时有一名幼儿不小心摔倒，身边的一名幼儿赶快扶起他，看到类似情况我就积极鼓励其他幼儿向他学习，以此行为来教育幼儿关心同伴。在我的有意识的引导下，幼儿会逐步养成互助、友爱的伙伴关系。因此，教师应加强幼儿的情感教育和集体教育，建立互助、友爱、和谐的伙伴关系，使幼儿生活在一个轻松、愉快的环境中，在集体中获得全面的发展。</w:t>
      </w:r>
    </w:p>
    <w:p>
      <w:pPr>
        <w:ind w:left="0" w:right="0" w:firstLine="560"/>
        <w:spacing w:before="450" w:after="450" w:line="312" w:lineRule="auto"/>
      </w:pPr>
      <w:r>
        <w:rPr>
          <w:rFonts w:ascii="宋体" w:hAnsi="宋体" w:eastAsia="宋体" w:cs="宋体"/>
          <w:color w:val="000"/>
          <w:sz w:val="28"/>
          <w:szCs w:val="28"/>
        </w:rPr>
        <w:t xml:space="preserve">（三）教师之间的真诚相待、友好合作，是幼儿最好的榜样</w:t>
      </w:r>
    </w:p>
    <w:p>
      <w:pPr>
        <w:ind w:left="0" w:right="0" w:firstLine="560"/>
        <w:spacing w:before="450" w:after="450" w:line="312" w:lineRule="auto"/>
      </w:pPr>
      <w:r>
        <w:rPr>
          <w:rFonts w:ascii="宋体" w:hAnsi="宋体" w:eastAsia="宋体" w:cs="宋体"/>
          <w:color w:val="000"/>
          <w:sz w:val="28"/>
          <w:szCs w:val="28"/>
        </w:rPr>
        <w:t xml:space="preserve">教师的行为直接影响着幼儿活动的情绪和积极性。教师真诚合作、互相尊重的关系，是幼儿建立友好同伴关系的榜样。这为幼儿游戏建立了宽松、愉快的精神环境。因而，教师要以良好的自身素质为幼儿树立榜样，教师要做到举止大方、语言文明、态度和蔼、行为规范。</w:t>
      </w:r>
    </w:p>
    <w:p>
      <w:pPr>
        <w:ind w:left="0" w:right="0" w:firstLine="560"/>
        <w:spacing w:before="450" w:after="450" w:line="312" w:lineRule="auto"/>
      </w:pPr>
      <w:r>
        <w:rPr>
          <w:rFonts w:ascii="宋体" w:hAnsi="宋体" w:eastAsia="宋体" w:cs="宋体"/>
          <w:color w:val="000"/>
          <w:sz w:val="28"/>
          <w:szCs w:val="28"/>
        </w:rPr>
        <w:t xml:space="preserve">精神环境比物质环境的创设更为重要，其任务也更艰巨。和谐、愉悦的心理环境，是鼓励幼儿与周围人、事、物相互作用的前提；同样，我们也不可忽视物质环境的创设，它与心理环境同样重要，这两者是相互联系、相辅而成的，两者缺一不可，最终的目的都是为了让幼儿在游戏中玩的轻松、愉快，让他们在一个民主、平等、和谐的开放性环境中健康成长！</w:t>
      </w:r>
    </w:p>
    <w:p>
      <w:pPr>
        <w:ind w:left="0" w:right="0" w:firstLine="560"/>
        <w:spacing w:before="450" w:after="450" w:line="312" w:lineRule="auto"/>
      </w:pPr>
      <w:r>
        <w:rPr>
          <w:rFonts w:ascii="宋体" w:hAnsi="宋体" w:eastAsia="宋体" w:cs="宋体"/>
          <w:color w:val="000"/>
          <w:sz w:val="28"/>
          <w:szCs w:val="28"/>
        </w:rPr>
        <w:t xml:space="preserve">【幼儿园教育指导纲要心得体会最新6篇记录】相关推荐文章:</w:t>
      </w:r>
    </w:p>
    <w:p>
      <w:pPr>
        <w:ind w:left="0" w:right="0" w:firstLine="560"/>
        <w:spacing w:before="450" w:after="450" w:line="312" w:lineRule="auto"/>
      </w:pPr>
      <w:r>
        <w:rPr>
          <w:rFonts w:ascii="宋体" w:hAnsi="宋体" w:eastAsia="宋体" w:cs="宋体"/>
          <w:color w:val="000"/>
          <w:sz w:val="28"/>
          <w:szCs w:val="28"/>
        </w:rPr>
        <w:t xml:space="preserve">学习《纲要》的教育心得体会</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w:t>
      </w:r>
    </w:p>
    <w:p>
      <w:pPr>
        <w:ind w:left="0" w:right="0" w:firstLine="560"/>
        <w:spacing w:before="450" w:after="450" w:line="312" w:lineRule="auto"/>
      </w:pPr>
      <w:r>
        <w:rPr>
          <w:rFonts w:ascii="宋体" w:hAnsi="宋体" w:eastAsia="宋体" w:cs="宋体"/>
          <w:color w:val="000"/>
          <w:sz w:val="28"/>
          <w:szCs w:val="28"/>
        </w:rPr>
        <w:t xml:space="preserve">毕业论文指导过程记录 论文指导记录模板学生版</w:t>
      </w:r>
    </w:p>
    <w:p>
      <w:pPr>
        <w:ind w:left="0" w:right="0" w:firstLine="560"/>
        <w:spacing w:before="450" w:after="450" w:line="312" w:lineRule="auto"/>
      </w:pPr>
      <w:r>
        <w:rPr>
          <w:rFonts w:ascii="宋体" w:hAnsi="宋体" w:eastAsia="宋体" w:cs="宋体"/>
          <w:color w:val="000"/>
          <w:sz w:val="28"/>
          <w:szCs w:val="28"/>
        </w:rPr>
        <w:t xml:space="preserve">学习《语文教学改革指导纲要》有感</w:t>
      </w:r>
    </w:p>
    <w:p>
      <w:pPr>
        <w:ind w:left="0" w:right="0" w:firstLine="560"/>
        <w:spacing w:before="450" w:after="450" w:line="312" w:lineRule="auto"/>
      </w:pPr>
      <w:r>
        <w:rPr>
          <w:rFonts w:ascii="宋体" w:hAnsi="宋体" w:eastAsia="宋体" w:cs="宋体"/>
          <w:color w:val="000"/>
          <w:sz w:val="28"/>
          <w:szCs w:val="28"/>
        </w:rPr>
        <w:t xml:space="preserve">一年级班主任工作总结小学最新6篇记录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2024-09-20T16:53:37+08:00</dcterms:created>
  <dcterms:modified xsi:type="dcterms:W3CDTF">2024-09-20T16:53:37+08:00</dcterms:modified>
</cp:coreProperties>
</file>

<file path=docProps/custom.xml><?xml version="1.0" encoding="utf-8"?>
<Properties xmlns="http://schemas.openxmlformats.org/officeDocument/2006/custom-properties" xmlns:vt="http://schemas.openxmlformats.org/officeDocument/2006/docPropsVTypes"/>
</file>