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2024年度**瑶族乡党委书记抓基层党建工作责任清单</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年度八桂瑶族乡党委书记抓基层党建工作责任清单1.认真履行抓乡党建工作职责，切实抓好乡党委和各党支部全面建设。2.定期向县委组织部报告党建工作开展情况，对全乡党建工作重大事项主动向组织部长汇报，协调力量，抓好落实。3.扎实开展“党建工...</w:t>
      </w:r>
    </w:p>
    <w:p>
      <w:pPr>
        <w:ind w:left="0" w:right="0" w:firstLine="560"/>
        <w:spacing w:before="450" w:after="450" w:line="312" w:lineRule="auto"/>
      </w:pPr>
      <w:r>
        <w:rPr>
          <w:rFonts w:ascii="宋体" w:hAnsi="宋体" w:eastAsia="宋体" w:cs="宋体"/>
          <w:color w:val="000"/>
          <w:sz w:val="28"/>
          <w:szCs w:val="28"/>
        </w:rPr>
        <w:t xml:space="preserve">2024年度八桂瑶族乡党委书记抓基层党建</w:t>
      </w:r>
    </w:p>
    <w:p>
      <w:pPr>
        <w:ind w:left="0" w:right="0" w:firstLine="560"/>
        <w:spacing w:before="450" w:after="450" w:line="312" w:lineRule="auto"/>
      </w:pPr>
      <w:r>
        <w:rPr>
          <w:rFonts w:ascii="宋体" w:hAnsi="宋体" w:eastAsia="宋体" w:cs="宋体"/>
          <w:color w:val="000"/>
          <w:sz w:val="28"/>
          <w:szCs w:val="28"/>
        </w:rPr>
        <w:t xml:space="preserve">工作责任清单</w:t>
      </w:r>
    </w:p>
    <w:p>
      <w:pPr>
        <w:ind w:left="0" w:right="0" w:firstLine="560"/>
        <w:spacing w:before="450" w:after="450" w:line="312" w:lineRule="auto"/>
      </w:pPr>
      <w:r>
        <w:rPr>
          <w:rFonts w:ascii="宋体" w:hAnsi="宋体" w:eastAsia="宋体" w:cs="宋体"/>
          <w:color w:val="000"/>
          <w:sz w:val="28"/>
          <w:szCs w:val="28"/>
        </w:rPr>
        <w:t xml:space="preserve">1.认真履行抓乡党建工作职责，切实抓好乡党委和各党支部全面建设。</w:t>
      </w:r>
    </w:p>
    <w:p>
      <w:pPr>
        <w:ind w:left="0" w:right="0" w:firstLine="560"/>
        <w:spacing w:before="450" w:after="450" w:line="312" w:lineRule="auto"/>
      </w:pPr>
      <w:r>
        <w:rPr>
          <w:rFonts w:ascii="宋体" w:hAnsi="宋体" w:eastAsia="宋体" w:cs="宋体"/>
          <w:color w:val="000"/>
          <w:sz w:val="28"/>
          <w:szCs w:val="28"/>
        </w:rPr>
        <w:t xml:space="preserve">2.定期向县委组织部报告党建工作开展情况，对全乡党建工作重大事项主动向组织部长汇报，协调力量，抓好落实。</w:t>
      </w:r>
    </w:p>
    <w:p>
      <w:pPr>
        <w:ind w:left="0" w:right="0" w:firstLine="560"/>
        <w:spacing w:before="450" w:after="450" w:line="312" w:lineRule="auto"/>
      </w:pPr>
      <w:r>
        <w:rPr>
          <w:rFonts w:ascii="宋体" w:hAnsi="宋体" w:eastAsia="宋体" w:cs="宋体"/>
          <w:color w:val="000"/>
          <w:sz w:val="28"/>
          <w:szCs w:val="28"/>
        </w:rPr>
        <w:t xml:space="preserve">3.扎实开展“党建工作提升年”活动，召开会议研究乡党建工作不少于2次,开展乡党建检查不少于2次。</w:t>
      </w:r>
    </w:p>
    <w:p>
      <w:pPr>
        <w:ind w:left="0" w:right="0" w:firstLine="560"/>
        <w:spacing w:before="450" w:after="450" w:line="312" w:lineRule="auto"/>
      </w:pPr>
      <w:r>
        <w:rPr>
          <w:rFonts w:ascii="宋体" w:hAnsi="宋体" w:eastAsia="宋体" w:cs="宋体"/>
          <w:color w:val="000"/>
          <w:sz w:val="28"/>
          <w:szCs w:val="28"/>
        </w:rPr>
        <w:t xml:space="preserve">4.具体制定所属党支部书记抓基层党建责任清单并抓好督查考核工作。</w:t>
      </w:r>
    </w:p>
    <w:p>
      <w:pPr>
        <w:ind w:left="0" w:right="0" w:firstLine="560"/>
        <w:spacing w:before="450" w:after="450" w:line="312" w:lineRule="auto"/>
      </w:pPr>
      <w:r>
        <w:rPr>
          <w:rFonts w:ascii="宋体" w:hAnsi="宋体" w:eastAsia="宋体" w:cs="宋体"/>
          <w:color w:val="000"/>
          <w:sz w:val="28"/>
          <w:szCs w:val="28"/>
        </w:rPr>
        <w:t xml:space="preserve">5.贯彻落实加强基层服务型党组织建设意见，深入开展党建服务深化年活动夯实组织基础指导和督促乡党委副书记和各党支部书记认真履行党建职责。</w:t>
      </w:r>
    </w:p>
    <w:p>
      <w:pPr>
        <w:ind w:left="0" w:right="0" w:firstLine="560"/>
        <w:spacing w:before="450" w:after="450" w:line="312" w:lineRule="auto"/>
      </w:pPr>
      <w:r>
        <w:rPr>
          <w:rFonts w:ascii="宋体" w:hAnsi="宋体" w:eastAsia="宋体" w:cs="宋体"/>
          <w:color w:val="000"/>
          <w:sz w:val="28"/>
          <w:szCs w:val="28"/>
        </w:rPr>
        <w:t xml:space="preserve">6.健全和加强乡党委、各党支部建设，及时做好党支部的换届、补选工作，配好支部书记、选好支部委员。</w:t>
      </w:r>
    </w:p>
    <w:p>
      <w:pPr>
        <w:ind w:left="0" w:right="0" w:firstLine="560"/>
        <w:spacing w:before="450" w:after="450" w:line="312" w:lineRule="auto"/>
      </w:pPr>
      <w:r>
        <w:rPr>
          <w:rFonts w:ascii="宋体" w:hAnsi="宋体" w:eastAsia="宋体" w:cs="宋体"/>
          <w:color w:val="000"/>
          <w:sz w:val="28"/>
          <w:szCs w:val="28"/>
        </w:rPr>
        <w:t xml:space="preserve">7.组织开展乡“争创服务型党组织、争做服务型党组织书记”和“争创学习型党组织、争做学习型干部”活动，提升乡党建工作生机与活力。联系服务群众1到联系点开展“三解三促”等活动不少于2次，采取有力措施，切实提高活动实效。</w:t>
      </w:r>
    </w:p>
    <w:p>
      <w:pPr>
        <w:ind w:left="0" w:right="0" w:firstLine="560"/>
        <w:spacing w:before="450" w:after="450" w:line="312" w:lineRule="auto"/>
      </w:pPr>
      <w:r>
        <w:rPr>
          <w:rFonts w:ascii="宋体" w:hAnsi="宋体" w:eastAsia="宋体" w:cs="宋体"/>
          <w:color w:val="000"/>
          <w:sz w:val="28"/>
          <w:szCs w:val="28"/>
        </w:rPr>
        <w:t xml:space="preserve">8.认真开展乡“提振精气神、提升执行力”和“乡服务企业年”活动。</w:t>
      </w:r>
    </w:p>
    <w:p>
      <w:pPr>
        <w:ind w:left="0" w:right="0" w:firstLine="560"/>
        <w:spacing w:before="450" w:after="450" w:line="312" w:lineRule="auto"/>
      </w:pPr>
      <w:r>
        <w:rPr>
          <w:rFonts w:ascii="宋体" w:hAnsi="宋体" w:eastAsia="宋体" w:cs="宋体"/>
          <w:color w:val="000"/>
          <w:sz w:val="28"/>
          <w:szCs w:val="28"/>
        </w:rPr>
        <w:t xml:space="preserve">10.加强党员管理规范发展党员流程,提高发展党员质量，稳妥慎重处直不合格党员。</w:t>
      </w:r>
    </w:p>
    <w:p>
      <w:pPr>
        <w:ind w:left="0" w:right="0" w:firstLine="560"/>
        <w:spacing w:before="450" w:after="450" w:line="312" w:lineRule="auto"/>
      </w:pPr>
      <w:r>
        <w:rPr>
          <w:rFonts w:ascii="宋体" w:hAnsi="宋体" w:eastAsia="宋体" w:cs="宋体"/>
          <w:color w:val="000"/>
          <w:sz w:val="28"/>
          <w:szCs w:val="28"/>
        </w:rPr>
        <w:t xml:space="preserve">11.扎实开展“党风廉政教育月”活动，规范化、常态化推进党员集中活动日、固定学习日制度。加强乡党委委员、党支部书记、支部委员和党小组组长等骨干队伍建设，选优配强乡党务工作者，每年对乡党务干部进行党务培训不少于1次。</w:t>
      </w:r>
    </w:p>
    <w:p>
      <w:pPr>
        <w:ind w:left="0" w:right="0" w:firstLine="560"/>
        <w:spacing w:before="450" w:after="450" w:line="312" w:lineRule="auto"/>
      </w:pPr>
      <w:r>
        <w:rPr>
          <w:rFonts w:ascii="宋体" w:hAnsi="宋体" w:eastAsia="宋体" w:cs="宋体"/>
          <w:color w:val="000"/>
          <w:sz w:val="28"/>
          <w:szCs w:val="28"/>
        </w:rPr>
        <w:t xml:space="preserve">12.严格党内生活规范执行和落实“三会一课”、组织生活会、民主评议党员、党性分析等制度，带头参加“双重”组织生活会。认真组织开展“三严三实”专题教育，上一次专题党课。</w:t>
      </w:r>
    </w:p>
    <w:p>
      <w:pPr>
        <w:ind w:left="0" w:right="0" w:firstLine="560"/>
        <w:spacing w:before="450" w:after="450" w:line="312" w:lineRule="auto"/>
      </w:pPr>
      <w:r>
        <w:rPr>
          <w:rFonts w:ascii="宋体" w:hAnsi="宋体" w:eastAsia="宋体" w:cs="宋体"/>
          <w:color w:val="000"/>
          <w:sz w:val="28"/>
          <w:szCs w:val="28"/>
        </w:rPr>
        <w:t xml:space="preserve">13.巩固党的群众路线教育实践活动成果，认真抓好后续工作。强化支持保障积极为乡党委出谋划策，提出合理化意见和建议，抓好乡党务干部业务培训。</w:t>
      </w:r>
    </w:p>
    <w:p>
      <w:pPr>
        <w:ind w:left="0" w:right="0" w:firstLine="560"/>
        <w:spacing w:before="450" w:after="450" w:line="312" w:lineRule="auto"/>
      </w:pPr>
      <w:r>
        <w:rPr>
          <w:rFonts w:ascii="宋体" w:hAnsi="宋体" w:eastAsia="宋体" w:cs="宋体"/>
          <w:color w:val="000"/>
          <w:sz w:val="28"/>
          <w:szCs w:val="28"/>
        </w:rPr>
        <w:t xml:space="preserve">14.抓好乡党组织阵地建设，确保有固定的党员学习、活动场所。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2024-09-20T11:54:36+08:00</dcterms:created>
  <dcterms:modified xsi:type="dcterms:W3CDTF">2024-09-20T11:54:36+08:00</dcterms:modified>
</cp:coreProperties>
</file>

<file path=docProps/custom.xml><?xml version="1.0" encoding="utf-8"?>
<Properties xmlns="http://schemas.openxmlformats.org/officeDocument/2006/custom-properties" xmlns:vt="http://schemas.openxmlformats.org/officeDocument/2006/docPropsVTypes"/>
</file>