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党建促扶贫工作交流发言材料——以高质量党建推动脱贫攻坚高质量发展</w:t>
      </w:r>
      <w:bookmarkEnd w:id="1"/>
    </w:p>
    <w:p>
      <w:pPr>
        <w:jc w:val="center"/>
        <w:spacing w:before="0" w:after="450"/>
      </w:pPr>
      <w:r>
        <w:rPr>
          <w:rFonts w:ascii="Arial" w:hAnsi="Arial" w:eastAsia="Arial" w:cs="Arial"/>
          <w:color w:val="999999"/>
          <w:sz w:val="20"/>
          <w:szCs w:val="20"/>
        </w:rPr>
        <w:t xml:space="preserve">来源：网络  作者：静默星光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党建促扶贫工作交流发言材料——以高质量党建推动脱贫攻坚高质量发展党建促扶贫工作交流发言材料——以高质量党建推动脱贫攻坚高质量发展结对帮扶工作开展以来，我们始终把强化政治引领、提升党建质量、服务脱贫攻坚作为政治责任，在“整合”中建强队伍，在“...</w:t>
      </w:r>
    </w:p>
    <w:p>
      <w:pPr>
        <w:ind w:left="0" w:right="0" w:firstLine="560"/>
        <w:spacing w:before="450" w:after="450" w:line="312" w:lineRule="auto"/>
      </w:pPr>
      <w:r>
        <w:rPr>
          <w:rFonts w:ascii="宋体" w:hAnsi="宋体" w:eastAsia="宋体" w:cs="宋体"/>
          <w:color w:val="000"/>
          <w:sz w:val="28"/>
          <w:szCs w:val="28"/>
        </w:rPr>
        <w:t xml:space="preserve">党建促扶贫工作交流发言材料——以高质量党建推动脱贫攻坚高质量发展</w:t>
      </w:r>
    </w:p>
    <w:p>
      <w:pPr>
        <w:ind w:left="0" w:right="0" w:firstLine="560"/>
        <w:spacing w:before="450" w:after="450" w:line="312" w:lineRule="auto"/>
      </w:pPr>
      <w:r>
        <w:rPr>
          <w:rFonts w:ascii="宋体" w:hAnsi="宋体" w:eastAsia="宋体" w:cs="宋体"/>
          <w:color w:val="000"/>
          <w:sz w:val="28"/>
          <w:szCs w:val="28"/>
        </w:rPr>
        <w:t xml:space="preserve">党建促扶贫工作交流发言材料——以高质量党建推动脱贫攻坚高质量发展</w:t>
      </w:r>
    </w:p>
    <w:p>
      <w:pPr>
        <w:ind w:left="0" w:right="0" w:firstLine="560"/>
        <w:spacing w:before="450" w:after="450" w:line="312" w:lineRule="auto"/>
      </w:pPr>
      <w:r>
        <w:rPr>
          <w:rFonts w:ascii="宋体" w:hAnsi="宋体" w:eastAsia="宋体" w:cs="宋体"/>
          <w:color w:val="000"/>
          <w:sz w:val="28"/>
          <w:szCs w:val="28"/>
        </w:rPr>
        <w:t xml:space="preserve">结对帮扶工作开展以来，我们始终把强化政治引领、提升党建质量、服务脱贫攻坚作为政治责任，在“整合”中建强队伍，在“推进”中细化机制，在“过程”中从严管理，在“问效”中注重督查，建强基层战斗堡垒，发挥党员带动作用，助力全县脱贫摘帽。</w:t>
      </w:r>
    </w:p>
    <w:p>
      <w:pPr>
        <w:ind w:left="0" w:right="0" w:firstLine="560"/>
        <w:spacing w:before="450" w:after="450" w:line="312" w:lineRule="auto"/>
      </w:pPr>
      <w:r>
        <w:rPr>
          <w:rFonts w:ascii="宋体" w:hAnsi="宋体" w:eastAsia="宋体" w:cs="宋体"/>
          <w:color w:val="000"/>
          <w:sz w:val="28"/>
          <w:szCs w:val="28"/>
        </w:rPr>
        <w:t xml:space="preserve">一、尽锐出战，把党的力量挺在“第一线”</w:t>
      </w:r>
    </w:p>
    <w:p>
      <w:pPr>
        <w:ind w:left="0" w:right="0" w:firstLine="560"/>
        <w:spacing w:before="450" w:after="450" w:line="312" w:lineRule="auto"/>
      </w:pPr>
      <w:r>
        <w:rPr>
          <w:rFonts w:ascii="宋体" w:hAnsi="宋体" w:eastAsia="宋体" w:cs="宋体"/>
          <w:color w:val="000"/>
          <w:sz w:val="28"/>
          <w:szCs w:val="28"/>
        </w:rPr>
        <w:t xml:space="preserve">一是吹响“集结号”。坚持精准帮扶、因村派人，优先调整涉农部门包抓重点贫困村。推行后备干部轮岗锻炼机制，将所有贫困村第一书记调整为科级干部或后备干部，选派优秀年轻后备干部和驻村干部挂职镇长（主任）助理，形成了精锐力量一线脱贫的“集结效应”。二是配强“领头雁”。采取在现任村干部中“择优留”、农村致富能人中“择优推”、务工经商人员中“择优引”等措施，选拔专业合作组织负责人、致富能人进入支部班子，发挥第一书记“传、帮、带”作用，着力打造“不走的扶贫工作队”。三是树好“风向标”。着眼形成党建领航脱贫的鲜明导向，创新开展“四面红旗村”评选创建活动，大力推进标准化示范村创建工作，召开了全县抓党建促脱贫攻坚暨村级党组织标准化建设现场观摩会。</w:t>
      </w:r>
    </w:p>
    <w:p>
      <w:pPr>
        <w:ind w:left="0" w:right="0" w:firstLine="560"/>
        <w:spacing w:before="450" w:after="450" w:line="312" w:lineRule="auto"/>
      </w:pPr>
      <w:r>
        <w:rPr>
          <w:rFonts w:ascii="宋体" w:hAnsi="宋体" w:eastAsia="宋体" w:cs="宋体"/>
          <w:color w:val="000"/>
          <w:sz w:val="28"/>
          <w:szCs w:val="28"/>
        </w:rPr>
        <w:t xml:space="preserve">二、从严管理，把纪律规矩立在“第一线”</w:t>
      </w:r>
    </w:p>
    <w:p>
      <w:pPr>
        <w:ind w:left="0" w:right="0" w:firstLine="560"/>
        <w:spacing w:before="450" w:after="450" w:line="312" w:lineRule="auto"/>
      </w:pPr>
      <w:r>
        <w:rPr>
          <w:rFonts w:ascii="宋体" w:hAnsi="宋体" w:eastAsia="宋体" w:cs="宋体"/>
          <w:color w:val="000"/>
          <w:sz w:val="28"/>
          <w:szCs w:val="28"/>
        </w:rPr>
        <w:t xml:space="preserve">一是明责任。落实“五级书记抓脱贫”的要求，突出村级党支部对“四支队伍”的领导作用，不断强化镇（街道）党（工）委整合、管理、服务责任，推行“镇街月要点、村级周例会”等落实机制，确保了时间、任务、分工、调度“四落实”。二是严监管。建立了“四支队伍”电子、纸质考勤“双签到”制度，坚持每月开展一次驻村工作“七必查”活动，建立了镇（街道）、部门（单位）帮扶干部“大练兵”长效机制，每月按照7个方面28项指标开展自查，建立了考勤、培训、考核、督查全流程的管理制度。三是强保障。将各项保障激励政策向驻村工作队倾斜，全面落实“四支队伍”工作经费、生活补贴、免费体检、人身意外伤害保险和通信补贴五项保障机制。建立下派干部岗前培训和任期培训制度，举办专题培训班进行培训。四是抓提升。坚持问题导向和结合导向，制定下发了《关于补短板改作风进一步打造脱贫攻坚帮扶铁军的安排意见》，在“五个稳定”（包抓单位稳定、常驻人员稳定、非常驻帮扶干部稳定、帮扶对象稳定、政策措施稳定）的基础上，突出非常驻帮扶干部作风建设，建立了帮扶责任、任务清单、动态施策、政策培训、常态练兵、成效反馈、沟通会商、考核管理、成效核查、工作纪律等“十项推进措施”。要求各帮扶单位制定帮扶干部考核管理办法，组建帮扶成效核查队伍，每月开展督促检查，健全了后续帮扶和巩固提升长效机制。</w:t>
      </w:r>
    </w:p>
    <w:p>
      <w:pPr>
        <w:ind w:left="0" w:right="0" w:firstLine="560"/>
        <w:spacing w:before="450" w:after="450" w:line="312" w:lineRule="auto"/>
      </w:pPr>
      <w:r>
        <w:rPr>
          <w:rFonts w:ascii="宋体" w:hAnsi="宋体" w:eastAsia="宋体" w:cs="宋体"/>
          <w:color w:val="000"/>
          <w:sz w:val="28"/>
          <w:szCs w:val="28"/>
        </w:rPr>
        <w:t xml:space="preserve">三、用心用情，把急事难事办在“第一线”</w:t>
      </w:r>
    </w:p>
    <w:p>
      <w:pPr>
        <w:ind w:left="0" w:right="0" w:firstLine="560"/>
        <w:spacing w:before="450" w:after="450" w:line="312" w:lineRule="auto"/>
      </w:pPr>
      <w:r>
        <w:rPr>
          <w:rFonts w:ascii="宋体" w:hAnsi="宋体" w:eastAsia="宋体" w:cs="宋体"/>
          <w:color w:val="000"/>
          <w:sz w:val="28"/>
          <w:szCs w:val="28"/>
        </w:rPr>
        <w:t xml:space="preserve">一是走访“暖心”。持续深化以“三送三帮三解”为主题的“六必访”活动，建立了帮扶责任人和帮扶对象信息互通机制，随时了解帮扶户家庭变化和现实需求，因户动态施策，为群众解决水、电、路、上学、就医等方面的困难问题，提升了群众满意度。二是培训“强能”。加大村级组织活动场所改扩建力度，发挥村级阵地“七个中心”作用，利用“新时代农民讲习所”“道德讲堂”“红黑榜”等阵地和载体，宣传各项扶贫惠农政策和自主脱贫典型，开展实用技术培训，向贫困群众传播党的好声音，引导贫困群众勤劳节俭、自立自强。三是发展“壮骨”。通过“村党支部+龙头企业”“党员致富带头人+贫困户”等模式，把党组织建在产业链上、把党员致富带头人聚在产业链上，建立了一批产业基地，通过发展集体经济吸纳贫困户和农村富余劳动力。</w:t>
      </w:r>
    </w:p>
    <w:p>
      <w:pPr>
        <w:ind w:left="0" w:right="0" w:firstLine="560"/>
        <w:spacing w:before="450" w:after="450" w:line="312" w:lineRule="auto"/>
      </w:pPr>
      <w:r>
        <w:rPr>
          <w:rFonts w:ascii="宋体" w:hAnsi="宋体" w:eastAsia="宋体" w:cs="宋体"/>
          <w:color w:val="000"/>
          <w:sz w:val="28"/>
          <w:szCs w:val="28"/>
        </w:rPr>
        <w:t xml:space="preserve">下一步，我们将以此次会议为新的起点，全面贯彻落实《中国共产党农村基层组织工作条例》，将巩固脱贫成效与实施乡村振兴战略有效衔接，强化政治担当，勇担发展之责，为全市抓党建促脱贫攻坚工作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2024-10-28T23:20:07+08:00</dcterms:created>
  <dcterms:modified xsi:type="dcterms:W3CDTF">2024-10-28T23:20:07+08:00</dcterms:modified>
</cp:coreProperties>
</file>

<file path=docProps/custom.xml><?xml version="1.0" encoding="utf-8"?>
<Properties xmlns="http://schemas.openxmlformats.org/officeDocument/2006/custom-properties" xmlns:vt="http://schemas.openxmlformats.org/officeDocument/2006/docPropsVTypes"/>
</file>