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银行个人工作鉴定报告(11篇)</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以下是我为大家搜集的报告范文，仅供参考，一起来看看吧银行个人工作鉴定报告篇一一年来，我工作的明白白白，清清白白，没有做任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银行个人工作鉴定报告篇一</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_*外__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在将要到来的年里，我不会有任何的松懈，我只会更加努力的工作，将自己的在过去一年的不足之处和优点之处认真总结，做出在新的一年中怎么样去工作的方法，才能更好的工作下去，我能够做好。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银行个人工作鉴定报告篇二</w:t>
      </w:r>
    </w:p>
    <w:p>
      <w:pPr>
        <w:ind w:left="0" w:right="0" w:firstLine="560"/>
        <w:spacing w:before="450" w:after="450" w:line="312" w:lineRule="auto"/>
      </w:pPr>
      <w:r>
        <w:rPr>
          <w:rFonts w:ascii="宋体" w:hAnsi="宋体" w:eastAsia="宋体" w:cs="宋体"/>
          <w:color w:val="000"/>
          <w:sz w:val="28"/>
          <w:szCs w:val="28"/>
        </w:rPr>
        <w:t xml:space="preserve">我于____年__接到省分行的调令，调任__x支行客户经理。在__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____年二季度我在__x支行行长和各条线同事的关心指导下，用较短的时间熟悉了新的工作环境。在工作中，我能够认真学习各项金融法律法规，积极参加行里组织的各种学习活动，不断提高自己的理论素质和业务技能。__*年__月至*月__我参加了北京金融培训中心举办的afp(金融理财师)资格认证培训，取得参加afp认证考试资格，并于__*年__*月__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____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银行个人工作鉴定报告篇三</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__-__年工作作如下鉴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医学全在线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(2)观察病情及时，报告医生及时，全力配合抢救工作;医学全在，线</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__年的工作自我鉴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银行个人工作鉴定报告篇五</w:t>
      </w:r>
    </w:p>
    <w:p>
      <w:pPr>
        <w:ind w:left="0" w:right="0" w:firstLine="560"/>
        <w:spacing w:before="450" w:after="450" w:line="312" w:lineRule="auto"/>
      </w:pPr>
      <w:r>
        <w:rPr>
          <w:rFonts w:ascii="宋体" w:hAnsi="宋体" w:eastAsia="宋体" w:cs="宋体"/>
          <w:color w:val="000"/>
          <w:sz w:val="28"/>
          <w:szCs w:val="28"/>
        </w:rPr>
        <w:t xml:space="preserve">半年来，在上级领导的带领下，在同事们的支持和帮助下，较好地履行了工作职责，完成了工作任务，现将工作情况作以简要鉴定：</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w:t>
      </w:r>
    </w:p>
    <w:p>
      <w:pPr>
        <w:ind w:left="0" w:right="0" w:firstLine="560"/>
        <w:spacing w:before="450" w:after="450" w:line="312" w:lineRule="auto"/>
      </w:pPr>
      <w:r>
        <w:rPr>
          <w:rFonts w:ascii="宋体" w:hAnsi="宋体" w:eastAsia="宋体" w:cs="宋体"/>
          <w:color w:val="000"/>
          <w:sz w:val="28"/>
          <w:szCs w:val="28"/>
        </w:rPr>
        <w:t xml:space="preserve">2.自觉加强学习，努力适应工作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“我们既要想到不耕耘就不会有收获，更要想到有十分的耕耘并不一定有十分的收获。但是最重要的是先要去耕耘，因为人生的“季节”是不等人的。</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银行个人工作鉴定报告篇七</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银行个人工作鉴定报告篇八</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信念，并且懂得了理论上的成熟是政治上成熟的基础，政治上的清醒来源于稳固的理论基石。特别是通过党组织的培养教育，使我加深了对党的认识，增强了自己的党性修养。两会即将召开，我会密切关注两会热点问题，了解国情，关注两会新政策</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 作为班里的学习委员，我积极组织各种班级学习活动，提高班级的学习氛围。</w:t>
      </w:r>
    </w:p>
    <w:p>
      <w:pPr>
        <w:ind w:left="0" w:right="0" w:firstLine="560"/>
        <w:spacing w:before="450" w:after="450" w:line="312" w:lineRule="auto"/>
      </w:pPr>
      <w:r>
        <w:rPr>
          <w:rFonts w:ascii="宋体" w:hAnsi="宋体" w:eastAsia="宋体" w:cs="宋体"/>
          <w:color w:val="000"/>
          <w:sz w:val="28"/>
          <w:szCs w:val="28"/>
        </w:rPr>
        <w:t xml:space="preserve">在学习和实践方面。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甲等奖学金、乙等奖学金。在以后的学习中，我将努力认真学习剩下的课程，争取取得更加优异的成绩，为自己四年的大学生活作出最好的诠释并画上圆满的句号。关于实践方面，在高考结束的那个暑假，我并没有荒废时间，而是去当了家教，体会了传授知识的快感，同时也在补足自己的缺口，大学的一个寒假，我则选择了技术性相对较低的工作——礼品发放员。虽说技术性低，但要学的并不少，当然我所获得的比我付出还要多，可以说是一个“性价比”较高的工作。</w:t>
      </w:r>
    </w:p>
    <w:p>
      <w:pPr>
        <w:ind w:left="0" w:right="0" w:firstLine="560"/>
        <w:spacing w:before="450" w:after="450" w:line="312" w:lineRule="auto"/>
      </w:pPr>
      <w:r>
        <w:rPr>
          <w:rFonts w:ascii="宋体" w:hAnsi="宋体" w:eastAsia="宋体" w:cs="宋体"/>
          <w:color w:val="000"/>
          <w:sz w:val="28"/>
          <w:szCs w:val="28"/>
        </w:rPr>
        <w:t xml:space="preserve">首先，我学会了谦卑。并不是人格的谦卑，而是做到更有礼貌对待客人而让客人心情舒畅。相比之一个国家，每位领导人如果将自己处于一个“谦卑”的位置，做好百姓的“公仆”，那么百姓才会更有动力，国家也能随之富强昌盛。其次，我学会了细致。因为礼品发放点是国贸广场的南国花锦并不同于一般的商场，不仅礼貌用语需要随口而出，并且需要培养仔细观察的能力。也正是因为南国花锦，客人的层次相对较高，对于细节也更加敏感，这时对每位客人留心显得很重要。对于一个党员来说，需要的并不是杰出的贡献，而是对百姓的零距离留意，也许只是一个留意，化为一份思考一次提出，那么百姓的生活也能更加无忧。</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正式党员。</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银行个人工作鉴定报告篇九</w:t>
      </w:r>
    </w:p>
    <w:p>
      <w:pPr>
        <w:ind w:left="0" w:right="0" w:firstLine="560"/>
        <w:spacing w:before="450" w:after="450" w:line="312" w:lineRule="auto"/>
      </w:pPr>
      <w:r>
        <w:rPr>
          <w:rFonts w:ascii="宋体" w:hAnsi="宋体" w:eastAsia="宋体" w:cs="宋体"/>
          <w:color w:val="000"/>
          <w:sz w:val="28"/>
          <w:szCs w:val="28"/>
        </w:rPr>
        <w:t xml:space="preserve">20__年，我镇关工委在市关工委的正确领导、精心指导下，以党的十八大和十八届四中全会重要思想为行动指南，以社会主义核心价值体系建设为主线，以加强青少年思想道德建设和培育“四有”新人为目标，进一步发挥“五老”的优势和作用，充分完善关工委网络队伍，进取开展有利于青少年健康成长的各类实践活动，围绕中心，服务大局，狠抓工作落实，为促进青少年健康成长做出了进取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为更好地开展工作，在镇关心下一代工作委员会指导下，全镇8个村、所辖中小学和较大企业均建立了相应关工委，实现了“六有村关工委”的全覆盖，为各项工作的顺利开展奠定了组织基础。年初制定关工委工作计划，及时调整镇关工委领导班子。同时进一步抓好队伍建设，壮大“五老”及志愿者队伍，我们还主动吸收具有奉献精神，热心公益事业，有特长，有业余时间的志愿者加入我们的队伍，现拥有了一支精干的志愿者队伍，为各项工作的开展有了较好保证。平时，十分注重做好日常组织管理工作，逐步建立和完善了学习、工作和会议等制度，并力求做到档案齐全规范。镇关工委组织了“五老”同志学习《未成年人保护法》、《妇女儿童权益保护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供给借鉴，以不断提高关工委工作水平。同时进取开展各类主题教育活动，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资料，体现了中华民族的传统美德，是社会主义核心价值体系的生动体现，进取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欢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教师到峙山公园革命烈士墓进行祭扫。同时还结合其他传统节日开展形式多样的思想道德主题教育，以提高青少年的综合素质，增强青少年爱党爱国爱社会主义的深厚感情。同时，“五老”同志进取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w:t>
      </w:r>
    </w:p>
    <w:p>
      <w:pPr>
        <w:ind w:left="0" w:right="0" w:firstLine="560"/>
        <w:spacing w:before="450" w:after="450" w:line="312" w:lineRule="auto"/>
      </w:pPr>
      <w:r>
        <w:rPr>
          <w:rFonts w:ascii="宋体" w:hAnsi="宋体" w:eastAsia="宋体" w:cs="宋体"/>
          <w:color w:val="000"/>
          <w:sz w:val="28"/>
          <w:szCs w:val="28"/>
        </w:rPr>
        <w:t xml:space="preserve">我镇自1984年其开展暑期少儿书海遨游活动以来，至今已有30个年头了，30年来，年年举办少儿书海遨游活动，以图书室为阵地，借助文化站，坚持以人为本的服务理念，精心打造每一个活动，不仅仅填补了青少年儿童的求知空间，还丰富了少儿的生活资料和心灵世界，聪慧了头脑，修炼了品格，同时还造就了一批全面发展的文学俊才。国家教育部关工委、团中央有关领导在全国读书研讨会上提到我镇的少儿读书读报活动，给予充分肯定。今年暑假期间，仅镇图书馆借阅点共接待小读者3086人次、平均每一天接待51人次;共借阅16847册次，平均每一天借阅281册次，平均每一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__年“学奥运精神，学做奥运人”;20__年“党的xx大精神鼓励我”;20__年“学国学，明礼仪，做礼貌少年”;20__年“颂党恩，跟党走”;20__年“争做慈孝、包容、勤奋、诚信小公民”;20__年“走进改革新时代”;20__年“崇尚科学、振兴中华、梦想成真”，深受学生家长的喜爱与支持，每年的读书活动都有总结表彰，把学生所写的读后感文章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w:t>
      </w:r>
    </w:p>
    <w:p>
      <w:pPr>
        <w:ind w:left="0" w:right="0" w:firstLine="560"/>
        <w:spacing w:before="450" w:after="450" w:line="312" w:lineRule="auto"/>
      </w:pPr>
      <w:r>
        <w:rPr>
          <w:rFonts w:ascii="宋体" w:hAnsi="宋体" w:eastAsia="宋体" w:cs="宋体"/>
          <w:color w:val="000"/>
          <w:sz w:val="28"/>
          <w:szCs w:val="28"/>
        </w:rPr>
        <w:t xml:space="preserve">开展困难学生帮扶活动，关注留守儿童、残疾儿童、外来务工人员子女、失足青少年等特殊群体，努力帮忙他们解决实际生活中遇到的困难。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忙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__年我镇关工委进取开展工作，取得了必须的成效，但也存在着一些不足，如开展工作的方式、方法较为简单，活动的成效与影响面、影响力有待提高，我们将在今后的工作中努力改善，拓展思路，把工作做得更好。20__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一、继续加强镇关工委工作，不断扩大人员队伍，加强自身建设，进取创立“五好”关工委。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礼貌礼仪月、六一节、七一建党节、教师节、重阳节、国庆节、建队节等，开展形式多样的思想道德主题教育活动，异常是梦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进取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(四)进取开展暑期教育活动。除了坚持传统暑期教育活动外，20__年要进取扩大村或大型企业开办暑期教育班。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三、进取参与社会服务管理工作，不断营造青少年健康成长的社会环境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(一)继续做好帮困解难工作。要采取多种形式，促进助学、助困、助残、助医、助孤等关爱帮扶活动的持续开展，为外来务工子弟学校及经济薄弱村青少年供给更多的帮忙。</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进取参与相关部门“六五”普法工作，做好对青少年的法制宣传教育工作。整合、加强义务监督员队伍建设，在劝阻未成年人进入网吧，举报不良信息，监督学校周边环境，参与学校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最终再谈谈对关工委工作的意见和提议：</w:t>
      </w:r>
    </w:p>
    <w:p>
      <w:pPr>
        <w:ind w:left="0" w:right="0" w:firstLine="560"/>
        <w:spacing w:before="450" w:after="450" w:line="312" w:lineRule="auto"/>
      </w:pPr>
      <w:r>
        <w:rPr>
          <w:rFonts w:ascii="宋体" w:hAnsi="宋体" w:eastAsia="宋体" w:cs="宋体"/>
          <w:color w:val="000"/>
          <w:sz w:val="28"/>
          <w:szCs w:val="28"/>
        </w:rPr>
        <w:t xml:space="preserve">1、关工委工作要进一步争取党委、政府的重视。目前我市各镇关工委工作人员数量严重偏少，大多数仅有一个，工作经费在预算中很多也没有专门列支，能够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2、关工委工作教育方法相对陈旧，资料相对单一。五老人员年纪大，与此刻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3、青少年教育涉及教育、共青团、老龄委、关工委、文化、法制等部门和社会团体，计划和协调不易，难以构成真正的合力，具体工作成效打折扣。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4、要加强青少年爱国主义教育基地的建设、维护和管理，进一步发挥基地的社会效益。</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银行个人工作鉴定报告篇十</w:t>
      </w:r>
    </w:p>
    <w:p>
      <w:pPr>
        <w:ind w:left="0" w:right="0" w:firstLine="560"/>
        <w:spacing w:before="450" w:after="450" w:line="312" w:lineRule="auto"/>
      </w:pPr>
      <w:r>
        <w:rPr>
          <w:rFonts w:ascii="宋体" w:hAnsi="宋体" w:eastAsia="宋体" w:cs="宋体"/>
          <w:color w:val="000"/>
          <w:sz w:val="28"/>
          <w:szCs w:val="28"/>
        </w:rPr>
        <w:t xml:space="preserve">20__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一、勤于学习，提高自我的理论水平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3、进取参加学习培训，不断提高自我的专业素养。7月参加了在重庆第二师范学院举办的《国培计划20__》专业培训，被评为优秀学员。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__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__年第19期上发表，《利用少先队平台加强儿童礼仪教育的探索》发表在《涪陵教育科研》20__年第3期。</w:t>
      </w:r>
    </w:p>
    <w:p>
      <w:pPr>
        <w:ind w:left="0" w:right="0" w:firstLine="560"/>
        <w:spacing w:before="450" w:after="450" w:line="312" w:lineRule="auto"/>
      </w:pPr>
      <w:r>
        <w:rPr>
          <w:rFonts w:ascii="宋体" w:hAnsi="宋体" w:eastAsia="宋体" w:cs="宋体"/>
          <w:color w:val="000"/>
          <w:sz w:val="28"/>
          <w:szCs w:val="28"/>
        </w:rPr>
        <w:t xml:space="preserve">三、进取探索课堂教学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银行个人工作鉴定报告篇十一</w:t>
      </w:r>
    </w:p>
    <w:p>
      <w:pPr>
        <w:ind w:left="0" w:right="0" w:firstLine="560"/>
        <w:spacing w:before="450" w:after="450" w:line="312" w:lineRule="auto"/>
      </w:pPr>
      <w:r>
        <w:rPr>
          <w:rFonts w:ascii="宋体" w:hAnsi="宋体" w:eastAsia="宋体" w:cs="宋体"/>
          <w:color w:val="000"/>
          <w:sz w:val="28"/>
          <w:szCs w:val="28"/>
        </w:rPr>
        <w:t xml:space="preserve">我有幸来到了某某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某某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某某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某某医院对员工也进行人员素质培养，年初，由护士自己制定目标，而护士长会根据护士自己定下的目标，提供相应的学习机会，并且医管局每月都会组织各种类型的学习班，以提高员工的素质，对于护理人员的临床稽核，某某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某某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2024-10-29T05:23:24+08:00</dcterms:created>
  <dcterms:modified xsi:type="dcterms:W3CDTF">2024-10-29T05:23:24+08:00</dcterms:modified>
</cp:coreProperties>
</file>

<file path=docProps/custom.xml><?xml version="1.0" encoding="utf-8"?>
<Properties xmlns="http://schemas.openxmlformats.org/officeDocument/2006/custom-properties" xmlns:vt="http://schemas.openxmlformats.org/officeDocument/2006/docPropsVTypes"/>
</file>