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参观考察学习报告</w:t>
      </w:r>
      <w:bookmarkEnd w:id="1"/>
    </w:p>
    <w:p>
      <w:pPr>
        <w:jc w:val="center"/>
        <w:spacing w:before="0" w:after="450"/>
      </w:pPr>
      <w:r>
        <w:rPr>
          <w:rFonts w:ascii="Arial" w:hAnsi="Arial" w:eastAsia="Arial" w:cs="Arial"/>
          <w:color w:val="999999"/>
          <w:sz w:val="20"/>
          <w:szCs w:val="20"/>
        </w:rPr>
        <w:t xml:space="preserve">来源：网络  作者：落花无言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参观考察学习报告**县**学区----**2024年6月26日，我有幸参加赴**、**和**县地区义务教育均衡发展工作的实地考察学习活动，听取了创建义务教育均衡发展工作措施和工作经验、查看各类档案资料、标准化学校管理体制、办学特色、校园文化...</w:t>
      </w:r>
    </w:p>
    <w:p>
      <w:pPr>
        <w:ind w:left="0" w:right="0" w:firstLine="560"/>
        <w:spacing w:before="450" w:after="450" w:line="312" w:lineRule="auto"/>
      </w:pPr>
      <w:r>
        <w:rPr>
          <w:rFonts w:ascii="宋体" w:hAnsi="宋体" w:eastAsia="宋体" w:cs="宋体"/>
          <w:color w:val="000"/>
          <w:sz w:val="28"/>
          <w:szCs w:val="28"/>
        </w:rPr>
        <w:t xml:space="preserve">参观考察学习报告</w:t>
      </w:r>
    </w:p>
    <w:p>
      <w:pPr>
        <w:ind w:left="0" w:right="0" w:firstLine="560"/>
        <w:spacing w:before="450" w:after="450" w:line="312" w:lineRule="auto"/>
      </w:pPr>
      <w:r>
        <w:rPr>
          <w:rFonts w:ascii="宋体" w:hAnsi="宋体" w:eastAsia="宋体" w:cs="宋体"/>
          <w:color w:val="000"/>
          <w:sz w:val="28"/>
          <w:szCs w:val="28"/>
        </w:rPr>
        <w:t xml:space="preserve">**县**学区----**</w:t>
      </w:r>
    </w:p>
    <w:p>
      <w:pPr>
        <w:ind w:left="0" w:right="0" w:firstLine="560"/>
        <w:spacing w:before="450" w:after="450" w:line="312" w:lineRule="auto"/>
      </w:pPr>
      <w:r>
        <w:rPr>
          <w:rFonts w:ascii="宋体" w:hAnsi="宋体" w:eastAsia="宋体" w:cs="宋体"/>
          <w:color w:val="000"/>
          <w:sz w:val="28"/>
          <w:szCs w:val="28"/>
        </w:rPr>
        <w:t xml:space="preserve">2024年6月26日，我有幸参加赴**、**和**县地区义务教育均衡发展工作的实地考察学习活动，听取了创建义务教育均衡发展工作措施和工作经验、查看各类档案资料、标准化学校管理体制、办学特色、校园文化、各功能室建设情况等。一路行程充实，受益匪浅，所考察的这些学校都是在当地享有盛誉、各具特色的优质学校。回顾这次考察学习活动，我们所参观学校的校容校貌、教育理念、办学特色、师生风采，给我留下了深刻的印象，让我有以下几点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所以我深刻认识到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首先，我们参观考察的学校，都是集中优势教育资源、办优质教育、着眼于学生德、智、体、美、劳五育并举、学生的实践能力与创新意识兼顾并取得了显著成效的学校。在考察中我觉得这些学校更关注德育细节，把培养学生“有礼有节、知情感恩”作为德育的价值取向，对学生养成教育的做法常抓不懈。这些对我们都是有益的启发和借鉴，他们从“大处着眼，小处着手”，在细节上较真，体现出一种高境界办学理念。大到学校的硬件设施，小到校园中的一草一木。每所校园环境优美，建筑设计布局合理，校园文化氛围特别浓厚，具有教育性、激励性、启发兴趣等作用。名人画像、雕塑、格言警句随处可见，学生的绘画作品、书法作品、小制作、工艺品等琳琅满目，非常吸引眼球。这些细微之处体现着教育者为学生才能的发挥提供了广阔舞台，体现着教育者为学生才能的展现和拓展所做的努力与良苦用心。如果我们在这些方面也进入一种常规教育的话，那么对学生身心的健康成长、才能的展现无疑是一种促进。我们王格尔塘小学为全面实施素质教育，把“寓教于乐、面向全体、提高素质，为每个学生全面发展奠定基础”作为办学理念，挖掘课程资源，满足不同年龄学生的不同需求，促进学生的个性健康化发展，培养学生良好的行为习惯，提高师生整体素质，以创建“乐教乐学”的校园氛围为目的。自2024年来，学校结合德育教育开展形式多样、内容丰富的少先队活动，每周二和周四下午师生全员参与的“大活动”课，结合少年宫在每周一和周三下午开设社团活动，选拔有特长有爱好的学生对其进行专业辅导。目前我校已全面推进了素质教育，社团活动逐见成效，并延伸到课堂教学，深化新课改理念，促进学生对所学知识的综合运用。相比之下，我们在育人方面还缺少创新和实践，在教育教学管理和为学生德育发展方面创造的条件还不够。</w:t>
      </w:r>
    </w:p>
    <w:p>
      <w:pPr>
        <w:ind w:left="0" w:right="0" w:firstLine="560"/>
        <w:spacing w:before="450" w:after="450" w:line="312" w:lineRule="auto"/>
      </w:pPr>
      <w:r>
        <w:rPr>
          <w:rFonts w:ascii="宋体" w:hAnsi="宋体" w:eastAsia="宋体" w:cs="宋体"/>
          <w:color w:val="000"/>
          <w:sz w:val="28"/>
          <w:szCs w:val="28"/>
        </w:rPr>
        <w:t xml:space="preserve">其次，通过考察我深刻感悟到我们所参观的学校都注重校本培训。特别是金塔县，从提高教师的综合素质方面来说，他们采用“1+1”的教学模式（即：一个教师在代一门主课的同时要能代一门艺术课），学校里并非都是专业的音体美教师，反之他们的艺术社团课却开展的扎实、颇有成效。通过这点我深悟到学校要认真组织实施好校本培训，努力提高教师的综合素质和学校的办学水平，让“校本”走进学校，贴近教师，成为教师继续教育的基础。在时间上，校本培训作为学校工作的一部分，机动性大，节约了一定的时间和经费，减轻了经济和精力上的负担；在内容上，根据学校和教师中存在的问题和实际需要而定，切实可行，富于实效，避免了走过场；在组织上，是自己任职学校开展的，容易管理。因此，这种培训比较务实，提高了继续教育的效益。还有，校本培训是在实际的教育工作中，在学校的现实环境中进行的，培训的目标、内容、实施，都立足于学校各自的实际工作，围绕着学校发展的目标和规划，能够将学校现有的人力、物力、财力、信息资源整合起来，有效地开发、激活和充分利用，有利于学校教育教学工作及质量的改进和提高，也有利于形成学校的优势和特色，深化学习风气，促进教师的交流和合作，促进学校的发展。所以，我们学区要认真完善校本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第三，我觉得我们所考察的学校教育都突显出了艺术教育工作在学校教育中的重要性，这方面，我们学区也在狠抓落实。回顾过去的三年，从教师到学生，从社会到家长都对艺术教育有了新的认识，经过师生共同的努力，我们的艺术教育工作有了新的起色，学生艺术水平、观赏能力在原来的基础上有了新的提高，学校基本形成了艺术特色教育的氛围。我们王格尔塘学区将继续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劳五育有机地统一在教学活动的各个环节中，对学生全面实施艺术教育。</w:t>
      </w:r>
    </w:p>
    <w:p>
      <w:pPr>
        <w:ind w:left="0" w:right="0" w:firstLine="560"/>
        <w:spacing w:before="450" w:after="450" w:line="312" w:lineRule="auto"/>
      </w:pPr>
      <w:r>
        <w:rPr>
          <w:rFonts w:ascii="宋体" w:hAnsi="宋体" w:eastAsia="宋体" w:cs="宋体"/>
          <w:color w:val="000"/>
          <w:sz w:val="28"/>
          <w:szCs w:val="28"/>
        </w:rPr>
        <w:t xml:space="preserve">这次考察学习的时间虽然较短，但收获甚大，实实在在推行的全面发展与特色办学相结合的新课改理念，引发出我们许多新的思考，也使我在以后的学校管理体制、办学特色、校园文化建设方面有更加明确的思考和指引。目前，我校义务教育均衡发展40项指标已基本达标，各功能室已建设完成并正常使用，各项档案资料比较全面，校园文化建设设计方案已完成，准备实施。</w:t>
      </w:r>
    </w:p>
    <w:p>
      <w:pPr>
        <w:ind w:left="0" w:right="0" w:firstLine="560"/>
        <w:spacing w:before="450" w:after="450" w:line="312" w:lineRule="auto"/>
      </w:pPr>
      <w:r>
        <w:rPr>
          <w:rFonts w:ascii="宋体" w:hAnsi="宋体" w:eastAsia="宋体" w:cs="宋体"/>
          <w:color w:val="000"/>
          <w:sz w:val="28"/>
          <w:szCs w:val="28"/>
        </w:rPr>
        <w:t xml:space="preserve">今后，我们学区要以新的理念去提高教师综合素质，进一步实施好校本培训，提高人文素养。我相信只要我们教师明确身负的重任，脚踏实地，就能够把学校的教育教学、艺术教育的改革和发展推向一个新的台阶，开创出王格尔塘学区教育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2024-10-29T07:17:15+08:00</dcterms:created>
  <dcterms:modified xsi:type="dcterms:W3CDTF">2024-10-29T07:17:15+08:00</dcterms:modified>
</cp:coreProperties>
</file>

<file path=docProps/custom.xml><?xml version="1.0" encoding="utf-8"?>
<Properties xmlns="http://schemas.openxmlformats.org/officeDocument/2006/custom-properties" xmlns:vt="http://schemas.openxmlformats.org/officeDocument/2006/docPropsVTypes"/>
</file>