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2024年初三学生读书心得(4篇)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初三学生读书心得篇一曾经，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初三学生读书心得篇一</w:t>
      </w:r>
    </w:p>
    <w:p>
      <w:pPr>
        <w:ind w:left="0" w:right="0" w:firstLine="560"/>
        <w:spacing w:before="450" w:after="450" w:line="312" w:lineRule="auto"/>
      </w:pPr>
      <w:r>
        <w:rPr>
          <w:rFonts w:ascii="宋体" w:hAnsi="宋体" w:eastAsia="宋体" w:cs="宋体"/>
          <w:color w:val="000"/>
          <w:sz w:val="28"/>
          <w:szCs w:val="28"/>
        </w:rPr>
        <w:t xml:space="preserve">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再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可是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那里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有些人认为这本书无非只是写了一个三角恋爱的纠葛，但《红楼梦》也折射出了当时社会的黑暗以及人们不知反抗的观念。葫芦僧乱判葫芦案，尤二姐的吞金自杀等都证明了当时社会的黑暗。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黑体" w:hAnsi="黑体" w:eastAsia="黑体" w:cs="黑体"/>
          <w:color w:val="000000"/>
          <w:sz w:val="34"/>
          <w:szCs w:val="34"/>
          <w:b w:val="1"/>
          <w:bCs w:val="1"/>
        </w:rPr>
        <w:t xml:space="preserve">初三学生读书心得篇二</w:t>
      </w:r>
    </w:p>
    <w:p>
      <w:pPr>
        <w:ind w:left="0" w:right="0" w:firstLine="560"/>
        <w:spacing w:before="450" w:after="450" w:line="312" w:lineRule="auto"/>
      </w:pPr>
      <w:r>
        <w:rPr>
          <w:rFonts w:ascii="宋体" w:hAnsi="宋体" w:eastAsia="宋体" w:cs="宋体"/>
          <w:color w:val="000"/>
          <w:sz w:val="28"/>
          <w:szCs w:val="28"/>
        </w:rPr>
        <w:t xml:space="preserve">黛玉葬花可谓是《红楼梦》的一大经典，只葬花这一件小事就将她的的形象展现的淋漓尽致。</w:t>
      </w:r>
    </w:p>
    <w:p>
      <w:pPr>
        <w:ind w:left="0" w:right="0" w:firstLine="560"/>
        <w:spacing w:before="450" w:after="450" w:line="312" w:lineRule="auto"/>
      </w:pPr>
      <w:r>
        <w:rPr>
          <w:rFonts w:ascii="宋体" w:hAnsi="宋体" w:eastAsia="宋体" w:cs="宋体"/>
          <w:color w:val="000"/>
          <w:sz w:val="28"/>
          <w:szCs w:val="28"/>
        </w:rPr>
        <w:t xml:space="preserve">黛玉的一生是个悲剧，而他与宝玉两小无猜的情感也注定是一个悲剧，有许多人不喜黛玉多疑的性格，可竟不知她有她的苦衷。黛玉小小年纪，父母先后离开人世，过着寄人篱下的孤单生活，这就使本就多愁善感的黛玉，变得更加敏感多疑，从而铸就了她孤傲清高的性格。也正因他的个性并非贾母所喜欢的，注定黛玉无人可以依赖，于是她怀着一颗纯真的心和对世俗的怨愤离开了人世间，实现了她“至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是红楼梦中对林黛玉和薛宝钗的判词。薛宝钗作为一个封建社会女子的典范，深受贾府上下人等的喜爱。正如脂砚斋评价说：“在任职务不清不输，不远不近，可恶之人未见冷淡之态，形诸声色;可喜之人亦未见醴密之情，形诸声色。”</w:t>
      </w:r>
    </w:p>
    <w:p>
      <w:pPr>
        <w:ind w:left="0" w:right="0" w:firstLine="560"/>
        <w:spacing w:before="450" w:after="450" w:line="312" w:lineRule="auto"/>
      </w:pPr>
      <w:r>
        <w:rPr>
          <w:rFonts w:ascii="宋体" w:hAnsi="宋体" w:eastAsia="宋体" w:cs="宋体"/>
          <w:color w:val="000"/>
          <w:sz w:val="28"/>
          <w:szCs w:val="28"/>
        </w:rPr>
        <w:t xml:space="preserve">正是这样一个端庄得体，落落大方的特点，使贾母王夫人对他青睐有加，而薛宝钗“事不关己不开口，一问摇头三不知”的态度，完全是遵循封建主义的明哲保身的哲学。宝钗头脑里浸透着封建主义思想，她是一个忠实信奉封建道德和封建理教的淑女，但即使这样，她也是一个悲剧角色。嫁给宝玉后，明知宝玉心心念念想着他的林妹妹，却还要苦心经营这段夫妻关系，年纪轻轻就要接受宝玉出家，自己支撑家业的惨痛事实。不得不说，这样一个贤妻良母的形象，当真叫人可悲可叹!</w:t>
      </w:r>
    </w:p>
    <w:p>
      <w:pPr>
        <w:ind w:left="0" w:right="0" w:firstLine="560"/>
        <w:spacing w:before="450" w:after="450" w:line="312" w:lineRule="auto"/>
      </w:pPr>
      <w:r>
        <w:rPr>
          <w:rFonts w:ascii="宋体" w:hAnsi="宋体" w:eastAsia="宋体" w:cs="宋体"/>
          <w:color w:val="000"/>
          <w:sz w:val="28"/>
          <w:szCs w:val="28"/>
        </w:rPr>
        <w:t xml:space="preserve">大观园，是一个梦，一个极尽人间财富堆切堆砌出来的美梦，是神仙在人世的宅邸，是文人墨客心之所向。这里生活的女孩儿，哪个不是集天地之灵气，吸日月之精华的存在，她们结识社，赏菊花，猜灯谜，评戏文，吟诗作对……真真如神仙般的日子。然而愈美好愈不真实，愈不真实，愈易一朝毁之。</w:t>
      </w:r>
    </w:p>
    <w:p>
      <w:pPr>
        <w:ind w:left="0" w:right="0" w:firstLine="560"/>
        <w:spacing w:before="450" w:after="450" w:line="312" w:lineRule="auto"/>
      </w:pPr>
      <w:r>
        <w:rPr>
          <w:rFonts w:ascii="宋体" w:hAnsi="宋体" w:eastAsia="宋体" w:cs="宋体"/>
          <w:color w:val="000"/>
          <w:sz w:val="28"/>
          <w:szCs w:val="28"/>
        </w:rPr>
        <w:t xml:space="preserve">终于，桃源逝去，美梦破碎。“满纸荒唐言，一把辛酸泪。都云作者痴，谁解其中味?”红楼终究让人们怀念与向往，可是这边桃花落地时，终究只是一捧镜花水月。到头来这只是一场梦……</w:t>
      </w:r>
    </w:p>
    <w:p>
      <w:pPr>
        <w:ind w:left="0" w:right="0" w:firstLine="560"/>
        <w:spacing w:before="450" w:after="450" w:line="312" w:lineRule="auto"/>
      </w:pPr>
      <w:r>
        <w:rPr>
          <w:rFonts w:ascii="黑体" w:hAnsi="黑体" w:eastAsia="黑体" w:cs="黑体"/>
          <w:color w:val="000000"/>
          <w:sz w:val="34"/>
          <w:szCs w:val="34"/>
          <w:b w:val="1"/>
          <w:bCs w:val="1"/>
        </w:rPr>
        <w:t xml:space="preserve">初三学生读书心得篇三</w:t>
      </w:r>
    </w:p>
    <w:p>
      <w:pPr>
        <w:ind w:left="0" w:right="0" w:firstLine="560"/>
        <w:spacing w:before="450" w:after="450" w:line="312" w:lineRule="auto"/>
      </w:pPr>
      <w:r>
        <w:rPr>
          <w:rFonts w:ascii="宋体" w:hAnsi="宋体" w:eastAsia="宋体" w:cs="宋体"/>
          <w:color w:val="000"/>
          <w:sz w:val="28"/>
          <w:szCs w:val="28"/>
        </w:rPr>
        <w:t xml:space="preserve">世界上最遥远的距离不是我说还是没说，而是我说了什么你却没明白是怎样回事。</w:t>
      </w:r>
    </w:p>
    <w:p>
      <w:pPr>
        <w:ind w:left="0" w:right="0" w:firstLine="560"/>
        <w:spacing w:before="450" w:after="450" w:line="312" w:lineRule="auto"/>
      </w:pPr>
      <w:r>
        <w:rPr>
          <w:rFonts w:ascii="宋体" w:hAnsi="宋体" w:eastAsia="宋体" w:cs="宋体"/>
          <w:color w:val="000"/>
          <w:sz w:val="28"/>
          <w:szCs w:val="28"/>
        </w:rPr>
        <w:t xml:space="preserve">“金字塔原理”认为如果有人期望透过阅读你的文章了解你对某一问题的看法，那么他面临的?是一项复杂的任务。因为即使你的文章篇幅很短，比如只有两页纸，文章中也会包括大约100个句子。读者务必要阅读每一句话、理解每一句话，并且将每一句话互相关联，融会贯通。如果你的文章结构呈金字塔形，文章的思路自金字塔顶部开始逐渐向下展开，那么读者肯定会发现你的文章比较容易读懂。这一结论反映了作者芭芭拉?明托对思维工作方式的一些基本发现：</w:t>
      </w:r>
    </w:p>
    <w:p>
      <w:pPr>
        <w:ind w:left="0" w:right="0" w:firstLine="560"/>
        <w:spacing w:before="450" w:after="450" w:line="312" w:lineRule="auto"/>
      </w:pPr>
      <w:r>
        <w:rPr>
          <w:rFonts w:ascii="宋体" w:hAnsi="宋体" w:eastAsia="宋体" w:cs="宋体"/>
          <w:color w:val="000"/>
          <w:sz w:val="28"/>
          <w:szCs w:val="28"/>
        </w:rPr>
        <w:t xml:space="preserve">大脑自动将信息归到金字塔结构的不一样分组中，以便于理解。</w:t>
      </w:r>
    </w:p>
    <w:p>
      <w:pPr>
        <w:ind w:left="0" w:right="0" w:firstLine="560"/>
        <w:spacing w:before="450" w:after="450" w:line="312" w:lineRule="auto"/>
      </w:pPr>
      <w:r>
        <w:rPr>
          <w:rFonts w:ascii="宋体" w:hAnsi="宋体" w:eastAsia="宋体" w:cs="宋体"/>
          <w:color w:val="000"/>
          <w:sz w:val="28"/>
          <w:szCs w:val="28"/>
        </w:rPr>
        <w:t xml:space="preserve">任何预先归到金字塔结构中的思想组都更加易于理解。</w:t>
      </w:r>
    </w:p>
    <w:p>
      <w:pPr>
        <w:ind w:left="0" w:right="0" w:firstLine="560"/>
        <w:spacing w:before="450" w:after="450" w:line="312" w:lineRule="auto"/>
      </w:pPr>
      <w:r>
        <w:rPr>
          <w:rFonts w:ascii="宋体" w:hAnsi="宋体" w:eastAsia="宋体" w:cs="宋体"/>
          <w:color w:val="000"/>
          <w:sz w:val="28"/>
          <w:szCs w:val="28"/>
        </w:rPr>
        <w:t xml:space="preserve">这说明任何书面文书都应有意地将其思想组织成金字塔结构。先提出总结性思想，然后再提出被总结的具体思想控制你表达思想的顺序是做到清晰写作的最重要的行为，而最清楚的顺序就是先提出总结性思想，然后再提出被总结的具体思想。</w:t>
      </w:r>
    </w:p>
    <w:p>
      <w:pPr>
        <w:ind w:left="0" w:right="0" w:firstLine="560"/>
        <w:spacing w:before="450" w:after="450" w:line="312" w:lineRule="auto"/>
      </w:pPr>
      <w:r>
        <w:rPr>
          <w:rFonts w:ascii="宋体" w:hAnsi="宋体" w:eastAsia="宋体" w:cs="宋体"/>
          <w:color w:val="000"/>
          <w:sz w:val="28"/>
          <w:szCs w:val="28"/>
        </w:rPr>
        <w:t xml:space="preserve">读者(或听众)的大脑只能逐句理解作者表达的思想。他们会假定一同出现的思想在逻辑上存在某种关联。如果你不预先告诉他们这种逻辑关系，而只是逐句地表达你的思想，读者量体裁衣自动从中寻找某种共同点，将你表达的思想进行归类组合，以便了解各个组合的好处。</w:t>
      </w:r>
    </w:p>
    <w:p>
      <w:pPr>
        <w:ind w:left="0" w:right="0" w:firstLine="560"/>
        <w:spacing w:before="450" w:after="450" w:line="312" w:lineRule="auto"/>
      </w:pPr>
      <w:r>
        <w:rPr>
          <w:rFonts w:ascii="宋体" w:hAnsi="宋体" w:eastAsia="宋体" w:cs="宋体"/>
          <w:color w:val="000"/>
          <w:sz w:val="28"/>
          <w:szCs w:val="28"/>
        </w:rPr>
        <w:t xml:space="preserve">但是，由于人们的知识背景和理解力千差万别，他们很少能够对你表达的思想作出与你完全一样的解读。事实上，如果你不预先告诉读者某一种思想之间的逻辑关系。他们很有可能会认为某一组中的思想之间根本没有任何联系。退一步说，即使人们能够作出与你完全相同的解读，你也使他们的阅读增加了难度，因为他们务必自我找出这种未被说明的逻辑关系。</w:t>
      </w:r>
    </w:p>
    <w:p>
      <w:pPr>
        <w:ind w:left="0" w:right="0" w:firstLine="560"/>
        <w:spacing w:before="450" w:after="450" w:line="312" w:lineRule="auto"/>
      </w:pPr>
      <w:r>
        <w:rPr>
          <w:rFonts w:ascii="宋体" w:hAnsi="宋体" w:eastAsia="宋体" w:cs="宋体"/>
          <w:color w:val="000"/>
          <w:sz w:val="28"/>
          <w:szCs w:val="28"/>
        </w:rPr>
        <w:t xml:space="preserve">读者在摄入信息时，总是在寻找一种能够将所摄入信息联系起来的结构。为了保证读者找到的结构就是你期望他采纳的结构，你必须提前把这种结构告诉他们——这样他们就明白要寻找哪个共同点。否则，读者很可能会发现某种非你所望的逻辑关系，甚至还可能根本发现?了任何逻辑关系，这样既是在浪费你的时光，也是在浪费读者的时光。</w:t>
      </w:r>
    </w:p>
    <w:p>
      <w:pPr>
        <w:ind w:left="0" w:right="0" w:firstLine="560"/>
        <w:spacing w:before="450" w:after="450" w:line="312" w:lineRule="auto"/>
      </w:pPr>
      <w:r>
        <w:rPr>
          <w:rFonts w:ascii="宋体" w:hAnsi="宋体" w:eastAsia="宋体" w:cs="宋体"/>
          <w:color w:val="000"/>
          <w:sz w:val="28"/>
          <w:szCs w:val="28"/>
        </w:rPr>
        <w:t xml:space="preserve">概括的来说就是，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4"/>
          <w:szCs w:val="34"/>
          <w:b w:val="1"/>
          <w:bCs w:val="1"/>
        </w:rPr>
        <w:t xml:space="preserve">初三学生读书心得篇四</w:t>
      </w:r>
    </w:p>
    <w:p>
      <w:pPr>
        <w:ind w:left="0" w:right="0" w:firstLine="560"/>
        <w:spacing w:before="450" w:after="450" w:line="312" w:lineRule="auto"/>
      </w:pPr>
      <w:r>
        <w:rPr>
          <w:rFonts w:ascii="宋体" w:hAnsi="宋体" w:eastAsia="宋体" w:cs="宋体"/>
          <w:color w:val="000"/>
          <w:sz w:val="28"/>
          <w:szCs w:val="28"/>
        </w:rPr>
        <w:t xml:space="preserve">思考、表达和解决问题的逻辑。什么是金字塔原理。总的来说，就任何一件事可以归结为一个中心论点，而这个中心论点可以由3到7个论据进行支撑。而每一个论据也可以成为一个论点，同样由3到7个论据支撑，如此循环往复就像金字塔结构一样。</w:t>
      </w:r>
    </w:p>
    <w:p>
      <w:pPr>
        <w:ind w:left="0" w:right="0" w:firstLine="560"/>
        <w:spacing w:before="450" w:after="450" w:line="312" w:lineRule="auto"/>
      </w:pPr>
      <w:r>
        <w:rPr>
          <w:rFonts w:ascii="宋体" w:hAnsi="宋体" w:eastAsia="宋体" w:cs="宋体"/>
          <w:color w:val="000"/>
          <w:sz w:val="28"/>
          <w:szCs w:val="28"/>
        </w:rPr>
        <w:t xml:space="preserve">实际应用中，结论先行?为了符合大脑的运行机制，大脑更习惯从已有结论中国寻找支持，而不是在一堆信息中推断结论。所以结论先行。</w:t>
      </w:r>
    </w:p>
    <w:p>
      <w:pPr>
        <w:ind w:left="0" w:right="0" w:firstLine="560"/>
        <w:spacing w:before="450" w:after="450" w:line="312" w:lineRule="auto"/>
      </w:pPr>
      <w:r>
        <w:rPr>
          <w:rFonts w:ascii="宋体" w:hAnsi="宋体" w:eastAsia="宋体" w:cs="宋体"/>
          <w:color w:val="000"/>
          <w:sz w:val="28"/>
          <w:szCs w:val="28"/>
        </w:rPr>
        <w:t xml:space="preserve">其次，每个论点下的论据不要超过7条，是3条左右，因为大脑短期记忆其实记住太多的事情。最后是，每一个论点都应该言之有物。有明确的思想，可以清楚表达观点。有了金字塔的原理其实还是远远不够的，真正支持金字塔原理的是层层论据，所以分析问题时逻辑清晰才是关键，本书中提供了一套分析组织思想的套路，供你参考。</w:t>
      </w:r>
    </w:p>
    <w:p>
      <w:pPr>
        <w:ind w:left="0" w:right="0" w:firstLine="560"/>
        <w:spacing w:before="450" w:after="450" w:line="312" w:lineRule="auto"/>
      </w:pPr>
      <w:r>
        <w:rPr>
          <w:rFonts w:ascii="宋体" w:hAnsi="宋体" w:eastAsia="宋体" w:cs="宋体"/>
          <w:color w:val="000"/>
          <w:sz w:val="28"/>
          <w:szCs w:val="28"/>
        </w:rPr>
        <w:t xml:space="preserve">有四个逻辑顺序，分别是“时间顺序、空间顺序、重要性顺序以及逻辑演绎顺序。”时间顺序，就是按照事情发生的先后顺序进行问题思考。空间顺序，即空间的结构顺序，推演至实际中，可以是地理位置或者部门等。重要性顺序，比如事情优先级，逃生时的妇女先行就是重要性原则体现。</w:t>
      </w:r>
    </w:p>
    <w:p>
      <w:pPr>
        <w:ind w:left="0" w:right="0" w:firstLine="560"/>
        <w:spacing w:before="450" w:after="450" w:line="312" w:lineRule="auto"/>
      </w:pPr>
      <w:r>
        <w:rPr>
          <w:rFonts w:ascii="宋体" w:hAnsi="宋体" w:eastAsia="宋体" w:cs="宋体"/>
          <w:color w:val="000"/>
          <w:sz w:val="28"/>
          <w:szCs w:val="28"/>
        </w:rPr>
        <w:t xml:space="preserve">演绎顺序，类似于三大段，大前提、小前提和结论。例：所有人会死，苏格拉底是人，所以苏格拉底也会死。关于组织思想，就是无论按照哪种顺序，都需要符合mece法则，就是完全穷尽又相互独立。</w:t>
      </w:r>
    </w:p>
    <w:p>
      <w:pPr>
        <w:ind w:left="0" w:right="0" w:firstLine="560"/>
        <w:spacing w:before="450" w:after="450" w:line="312" w:lineRule="auto"/>
      </w:pPr>
      <w:r>
        <w:rPr>
          <w:rFonts w:ascii="宋体" w:hAnsi="宋体" w:eastAsia="宋体" w:cs="宋体"/>
          <w:color w:val="000"/>
          <w:sz w:val="28"/>
          <w:szCs w:val="28"/>
        </w:rPr>
        <w:t xml:space="preserve">有了套路，我们在表达观点时就可以按照事件顺序或者重要性顺序、结构顺序结构一下，这样更容易让人理解。同时对于一些思路和方法，也可以使用以上四种思路进行梳理，进而得出结论。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2024-10-19T02:17:38+08:00</dcterms:created>
  <dcterms:modified xsi:type="dcterms:W3CDTF">2024-10-19T02:17:38+08:00</dcterms:modified>
</cp:coreProperties>
</file>

<file path=docProps/custom.xml><?xml version="1.0" encoding="utf-8"?>
<Properties xmlns="http://schemas.openxmlformats.org/officeDocument/2006/custom-properties" xmlns:vt="http://schemas.openxmlformats.org/officeDocument/2006/docPropsVTypes"/>
</file>