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小学教师年度述职报告(3篇)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这一年，我坚持自己做人做事的准则，那就是“诚心对人，真心做事”。“诚心对人”使我团结了同志，尤其是团结了学校的班子成员。 “真心做事”让我更加热爱我的工作，并用现实行动践行着。作为学校带头人，毫不动摇地拥戴中国共产党的领导，始终带领全体教职工认真贯彻国家的教育方针，努力办人民满意的教育。作为一名教育工作者，在学校中和社会上较好地维护了自己的形象。在这一年中，我组织教师学习了《教育法》《教师法》《中小学职业道德规范》等法律法规。学习了教育教体局和学区出台的各种规章制度。在后半学期，组织教师认真学习了“十八大”精神。通过这些让我和教师们对自己坚守的岗位有了更高一层的认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地方的工作：一是进一步明确了学校的发展思路;二是建立健全学校各种规章制度;三是学校常规管理的扎实落实;四是进一步加强了学校文化建设;五是学校教育教学质量稳步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任校长前后，我都坚决执行学校规章，努力遵守学校制度，做到有勤必到，有事请假。除了外出办事等工作外，我的上班时间都是在学校里度过。在对待上级来文和学校校长布置的任务上，我都做到第一时间认真解决,做到工作勤勤恳恳。平时无论是考勤还是工作，我都以身作者，遵守规章，努力给同事一个榜样。在这一年中，学校教师在上班期间尽量少请假或不请假，对于自己的工作都是兢兢业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科羊小学常规管理制度》、《科羊小学教育教学质量奖罚制度》、《科羊小学请假及签到制度》、《科羊小学班主任工作奖励细则》等规章制度。这些规章制度的出台都经过了大家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2.加大了队伍的培训学习力度：继续抓好教师队伍建设;</w:t>
      </w:r>
    </w:p>
    <w:p>
      <w:pPr>
        <w:ind w:left="0" w:right="0" w:firstLine="560"/>
        <w:spacing w:before="450" w:after="450" w:line="312" w:lineRule="auto"/>
      </w:pPr>
      <w:r>
        <w:rPr>
          <w:rFonts w:ascii="宋体" w:hAnsi="宋体" w:eastAsia="宋体" w:cs="宋体"/>
          <w:color w:val="000"/>
          <w:sz w:val="28"/>
          <w:szCs w:val="28"/>
        </w:rPr>
        <w:t xml:space="preserve">3.实施奖惩措施，奖优罚劣，促使整体水平的提高。本年度学校教学风气逐渐浓厚，教学活动的开展井然有序;</w:t>
      </w:r>
    </w:p>
    <w:p>
      <w:pPr>
        <w:ind w:left="0" w:right="0" w:firstLine="560"/>
        <w:spacing w:before="450" w:after="450" w:line="312" w:lineRule="auto"/>
      </w:pPr>
      <w:r>
        <w:rPr>
          <w:rFonts w:ascii="宋体" w:hAnsi="宋体" w:eastAsia="宋体" w:cs="宋体"/>
          <w:color w:val="000"/>
          <w:sz w:val="28"/>
          <w:szCs w:val="28"/>
        </w:rPr>
        <w:t xml:space="preserve">4.扎实开展了安全工作。学校抓安全管理的队伍配套完善，安全应急预案、方案、制度齐全，安全管理措施到位，学校安全工作已形成齐抓共管的局面;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5.校党支部在开展学习实践科学成长观活动中，工作扎实，卓有成效。</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本年度，学校收支平衡，支出合理、有序、透明。本人能严格执行学校财务制度，严格按教育系统的规定规范自己的做法，学校全体教师均能廉洁从教，无犯法违纪情况出现。</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本年度，学校总体工作稳中有进，但是暴露出的问题也不容忽视，主要有以下几个地方：</w:t>
      </w:r>
    </w:p>
    <w:p>
      <w:pPr>
        <w:ind w:left="0" w:right="0" w:firstLine="560"/>
        <w:spacing w:before="450" w:after="450" w:line="312" w:lineRule="auto"/>
      </w:pPr>
      <w:r>
        <w:rPr>
          <w:rFonts w:ascii="宋体" w:hAnsi="宋体" w:eastAsia="宋体" w:cs="宋体"/>
          <w:color w:val="000"/>
          <w:sz w:val="28"/>
          <w:szCs w:val="28"/>
        </w:rPr>
        <w:t xml:space="preserve">1、个人能力欠缺，知识水平有限，还需多加学习。</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2、管理仍还不够精细，管理链衔接不紧，部分同志在工作中缺乏细心、耐心和恒心。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3、教学成绩在全体老师的一同努力下虽说有进步，但进步缓慢，与部分兄弟学校相比，还有不小的差距。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4、学校办学条件低下，与之兄弟学校相比较，不管是在人员配备还是校舍建设上都有差距。</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1、依托继续教育工作和校本培训使全体教职工的整体素质得到持续的提升;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任务多，困难重重，但我相信在教育主管部门和地方政府的大力扶持下，在全校教职员工的的鼎力支持下，我会带领学校班子迎难而上，奋发拼搏，永不言弃，为科羊小学明天的辉煌贡献出自己的一份力量。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小学教师年度述职报告篇二</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透过各种途径充实自我，用心参加教育教学研究活动，自我利用课余时光学习研究英语教学的新理念和新的教学方法。透过五年来的不断的学习和孜孜不倦的追求，我的各方面的素质都有了显著提高，下方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小学教师年度述职报告篇三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2024-10-03T03:34:27+08:00</dcterms:created>
  <dcterms:modified xsi:type="dcterms:W3CDTF">2024-10-03T03:34:27+08:00</dcterms:modified>
</cp:coreProperties>
</file>

<file path=docProps/custom.xml><?xml version="1.0" encoding="utf-8"?>
<Properties xmlns="http://schemas.openxmlformats.org/officeDocument/2006/custom-properties" xmlns:vt="http://schemas.openxmlformats.org/officeDocument/2006/docPropsVTypes"/>
</file>