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最新财务个人述职述廉报告(3篇)</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书写有哪些要求呢？我们怎样才能写好一篇报告呢？下面是小编为大家整理的报告范文，仅供参考，大家一起来看看吧...</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书写有哪些要求呢？我们怎样才能写好一篇报告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财务个人述职述廉报告篇一</w:t>
      </w:r>
    </w:p>
    <w:p>
      <w:pPr>
        <w:ind w:left="0" w:right="0" w:firstLine="560"/>
        <w:spacing w:before="450" w:after="450" w:line="312" w:lineRule="auto"/>
      </w:pPr>
      <w:r>
        <w:rPr>
          <w:rFonts w:ascii="宋体" w:hAnsi="宋体" w:eastAsia="宋体" w:cs="宋体"/>
          <w:color w:val="000"/>
          <w:sz w:val="28"/>
          <w:szCs w:val="28"/>
        </w:rPr>
        <w:t xml:space="preserve">一、适应形势发展的需要，提高女教职工政治思想素质</w:t>
      </w:r>
    </w:p>
    <w:p>
      <w:pPr>
        <w:ind w:left="0" w:right="0" w:firstLine="560"/>
        <w:spacing w:before="450" w:after="450" w:line="312" w:lineRule="auto"/>
      </w:pPr>
      <w:r>
        <w:rPr>
          <w:rFonts w:ascii="宋体" w:hAnsi="宋体" w:eastAsia="宋体" w:cs="宋体"/>
          <w:color w:val="000"/>
          <w:sz w:val="28"/>
          <w:szCs w:val="28"/>
        </w:rPr>
        <w:t xml:space="preserve">1.加强女教职工的政治理论学习。年初，校园女工委都根据工作计划确定了学习资料。学习有关教育理论，引导女教职工在教育、教学改革中勇于实践，大胆创新；学习有关妇女工作法规，贯彻落实《妇女权益保障法》、《教育工会女教职工委员会条例》。宣传有关妇女工作法律、法规、文件，增强女教职工的“四自”潜力，提高了自身素质。组织女教职工观看了中宣部理论局原副局长张《充分认识群众路线教育实践的重大现实好处》的视频讲座，听取了市委理论讲师团副团长李做的《踏着榜样的足迹前进》的报告，用先进的理论武装头脑。在西关社区开展的礼貌社区建设中，我校1名女教师荣获热心公益活动先进个人称号，3人分别获“孝老爱亲”好婆婆，好儿媳，好子女称号。</w:t>
      </w:r>
    </w:p>
    <w:p>
      <w:pPr>
        <w:ind w:left="0" w:right="0" w:firstLine="560"/>
        <w:spacing w:before="450" w:after="450" w:line="312" w:lineRule="auto"/>
      </w:pPr>
      <w:r>
        <w:rPr>
          <w:rFonts w:ascii="宋体" w:hAnsi="宋体" w:eastAsia="宋体" w:cs="宋体"/>
          <w:color w:val="000"/>
          <w:sz w:val="28"/>
          <w:szCs w:val="28"/>
        </w:rPr>
        <w:t xml:space="preserve">2.强化女教职工的师德师风建设。我校女工组织重视组织女教职工学习《教师法》、《公民道德实施纲要》、《中共中央、国务院关于深化改革，全面推进素质教育的决定》。充分认识在新形势下教育的先导性、基础性地位。动员女教工用心投身各种学习与改革，在女教职工中倡导解放思想、更新观念、增强竞争意识，培养创新潜力，更新教学资料和教育手段，提高女教职工敬业爱岗、科学育人的水平，以出色的工作业绩树立起有鲜明时代特色的师表形象。我们参与制定了《宝鸡一中师德奖惩考核办法》，1名女教师荣获陕西省师德先进个人。</w:t>
      </w:r>
    </w:p>
    <w:p>
      <w:pPr>
        <w:ind w:left="0" w:right="0" w:firstLine="560"/>
        <w:spacing w:before="450" w:after="450" w:line="312" w:lineRule="auto"/>
      </w:pPr>
      <w:r>
        <w:rPr>
          <w:rFonts w:ascii="宋体" w:hAnsi="宋体" w:eastAsia="宋体" w:cs="宋体"/>
          <w:color w:val="000"/>
          <w:sz w:val="28"/>
          <w:szCs w:val="28"/>
        </w:rPr>
        <w:t xml:space="preserve">3.增强女教职工队伍的身体素质当今紧张的工作节奏，给女教工心理、学习、业务等方面带来不少压力。为给女教工减压，各校女工委除在政治上关心她们外，还注意结合实际开展了丰富多彩的有益女教工身心健康的活动。透过开展健身操、乒乓球、羽毛球、蓝球、交谊舞，组织女教工外出参观学习等形式活跃女教工的文化生活，寓教于乐，既锻炼了身体，又陶冶了情操。三月份，开展了庆三八“美食看我秀包饺子比赛”，活跃女工文化生活。四月份为加强学习型工会建设，落实“润德宝鸡书香陈仓”要求，以读书论坛为平台，组织开展了“谁是你的重要他人”访谈活动，82位教师撰写了读书心得，8位女教师上台参与交流访谈，透过“书香润心人文一中”论坛使大家分享了心灵平和的主张和与人相处的态度，增强了教师的交流沟通和合作意识，增强了老师之间的友谊和团结互助。此活动在《宝鸡日报》进行了报道。六月份，开展传统文化教育，在端午节来临之际，开展“端午节爬山踏青活动”，让教职工走出校园感受大自然的完美景致。九月份，用心举办“庆祝教师节手工作品展”迎国庆“第八届教职工运动会”激发团队合作意识，丰富生活情趣。十一月开展“幸福在寒冬”读书微感言大赛等读书活动，引导教职工感悟感知生活幸福。每一位</w:t>
      </w:r>
    </w:p>
    <w:p>
      <w:pPr>
        <w:ind w:left="0" w:right="0" w:firstLine="560"/>
        <w:spacing w:before="450" w:after="450" w:line="312" w:lineRule="auto"/>
      </w:pPr>
      <w:r>
        <w:rPr>
          <w:rFonts w:ascii="宋体" w:hAnsi="宋体" w:eastAsia="宋体" w:cs="宋体"/>
          <w:color w:val="000"/>
          <w:sz w:val="28"/>
          <w:szCs w:val="28"/>
        </w:rPr>
        <w:t xml:space="preserve">女教职工都参加微感言大赛，撰写了自己对幸福的理解。工会对优秀感言集中进行了展示宣传，并为每一位参与活动的教师制作了精美的幸福书签，得到教职工的好评。十一月底至十二月初，开展了20xx年羽毛球比赛活动。年末举办了新春趣味联欢活动，进一步丰富了女教职工的文化生活，营造融洽和谐的人文氛围。</w:t>
      </w:r>
    </w:p>
    <w:p>
      <w:pPr>
        <w:ind w:left="0" w:right="0" w:firstLine="560"/>
        <w:spacing w:before="450" w:after="450" w:line="312" w:lineRule="auto"/>
      </w:pPr>
      <w:r>
        <w:rPr>
          <w:rFonts w:ascii="宋体" w:hAnsi="宋体" w:eastAsia="宋体" w:cs="宋体"/>
          <w:color w:val="000"/>
          <w:sz w:val="28"/>
          <w:szCs w:val="28"/>
        </w:rPr>
        <w:t xml:space="preserve">4.、落实女职工劳动保护、维护女教工特殊利益。女教工住房分配、评职晋升、福利待遇、进修学习等方面与男教师享有同等的待遇。同时，我们还十重视女教工孕产期、计划生育假等待遇的落实，为争取她们的权益向校园提出合理推荐。对生病住院的女教工进行探访，并为她们解决一些实际困难。定期组织妇检，解决女教工的后顾之忧。11月中旬为全体教职工办理《职工互助医疗保险》，为教职工健康带给切实的保障。关心女工，协调做好每年一次女工专项体检，做好三八等节日慰问活动。透过广泛听取女工的意见和推荐，帮忙他们解决工作和生活中的困难和问题。继续开展金秋助学活动，获得上级部门的支持，省教育工会领导到我校进行了慰问，为困难教职工的子女送上x元的助学金，工会也对9名参加升学考试的教师子女进行了奖励，兑现奖金x元。用心协助办好婚庆事宜，做好女教职工生病住院，婚丧产假的慰问，把关心送到每个教职工的心坎上。</w:t>
      </w:r>
    </w:p>
    <w:p>
      <w:pPr>
        <w:ind w:left="0" w:right="0" w:firstLine="560"/>
        <w:spacing w:before="450" w:after="450" w:line="312" w:lineRule="auto"/>
      </w:pPr>
      <w:r>
        <w:rPr>
          <w:rFonts w:ascii="宋体" w:hAnsi="宋体" w:eastAsia="宋体" w:cs="宋体"/>
          <w:color w:val="000"/>
          <w:sz w:val="28"/>
          <w:szCs w:val="28"/>
        </w:rPr>
        <w:t xml:space="preserve">二、在工作实践中，我们体会到要做好女教职工工作，还务必在下面几个方面努力：</w:t>
      </w:r>
    </w:p>
    <w:p>
      <w:pPr>
        <w:ind w:left="0" w:right="0" w:firstLine="560"/>
        <w:spacing w:before="450" w:after="450" w:line="312" w:lineRule="auto"/>
      </w:pPr>
      <w:r>
        <w:rPr>
          <w:rFonts w:ascii="宋体" w:hAnsi="宋体" w:eastAsia="宋体" w:cs="宋体"/>
          <w:color w:val="000"/>
          <w:sz w:val="28"/>
          <w:szCs w:val="28"/>
        </w:rPr>
        <w:t xml:space="preserve">1.进一步建立健全女工组织。女教职工组织是联系广大女教职工的桥梁和纽带，其组织建设是否健全，直接影响到各项职能的发挥，因此，女工组织务必重视加强自身建设，建立健全学习、会议、培训、检查评比、总结表彰等各项工作制度，为此推动女教职工工作的开展，增强女工组织的凝聚力。</w:t>
      </w:r>
    </w:p>
    <w:p>
      <w:pPr>
        <w:ind w:left="0" w:right="0" w:firstLine="560"/>
        <w:spacing w:before="450" w:after="450" w:line="312" w:lineRule="auto"/>
      </w:pPr>
      <w:r>
        <w:rPr>
          <w:rFonts w:ascii="宋体" w:hAnsi="宋体" w:eastAsia="宋体" w:cs="宋体"/>
          <w:color w:val="000"/>
          <w:sz w:val="28"/>
          <w:szCs w:val="28"/>
        </w:rPr>
        <w:t xml:space="preserve">2.用心倡导女教职工进一步解放思想、更新观念、树立创新意识、加强对女教工的继续教育培训，提高她们的业务潜力和科研创新潜力，提高她们参政议政的潜力。</w:t>
      </w:r>
    </w:p>
    <w:p>
      <w:pPr>
        <w:ind w:left="0" w:right="0" w:firstLine="560"/>
        <w:spacing w:before="450" w:after="450" w:line="312" w:lineRule="auto"/>
      </w:pPr>
      <w:r>
        <w:rPr>
          <w:rFonts w:ascii="宋体" w:hAnsi="宋体" w:eastAsia="宋体" w:cs="宋体"/>
          <w:color w:val="000"/>
          <w:sz w:val="28"/>
          <w:szCs w:val="28"/>
        </w:rPr>
        <w:t xml:space="preserve">3.要关心女教工的身心健康，依法维护她们的合法权益。用心反映女教工的心声、争取各级党政领导的重视，开展有益教工身心健康的活动，营造一个让女教工健康成长的好氛围。我们要透过各种渠道多宣传女教师的平凡伟大，让社会给女教师多一份理解、多一份关爱。</w:t>
      </w:r>
    </w:p>
    <w:p>
      <w:pPr>
        <w:ind w:left="0" w:right="0" w:firstLine="560"/>
        <w:spacing w:before="450" w:after="450" w:line="312" w:lineRule="auto"/>
      </w:pPr>
      <w:r>
        <w:rPr>
          <w:rFonts w:ascii="黑体" w:hAnsi="黑体" w:eastAsia="黑体" w:cs="黑体"/>
          <w:color w:val="000000"/>
          <w:sz w:val="34"/>
          <w:szCs w:val="34"/>
          <w:b w:val="1"/>
          <w:bCs w:val="1"/>
        </w:rPr>
        <w:t xml:space="preserve">财务个人述职述廉报告篇二</w:t>
      </w:r>
    </w:p>
    <w:p>
      <w:pPr>
        <w:ind w:left="0" w:right="0" w:firstLine="560"/>
        <w:spacing w:before="450" w:after="450" w:line="312" w:lineRule="auto"/>
      </w:pPr>
      <w:r>
        <w:rPr>
          <w:rFonts w:ascii="宋体" w:hAnsi="宋体" w:eastAsia="宋体" w:cs="宋体"/>
          <w:color w:val="000"/>
          <w:sz w:val="28"/>
          <w:szCs w:val="28"/>
        </w:rPr>
        <w:t xml:space="preserve">一、工作简要概括五个方面;</w:t>
      </w:r>
    </w:p>
    <w:p>
      <w:pPr>
        <w:ind w:left="0" w:right="0" w:firstLine="560"/>
        <w:spacing w:before="450" w:after="450" w:line="312" w:lineRule="auto"/>
      </w:pPr>
      <w:r>
        <w:rPr>
          <w:rFonts w:ascii="宋体" w:hAnsi="宋体" w:eastAsia="宋体" w:cs="宋体"/>
          <w:color w:val="000"/>
          <w:sz w:val="28"/>
          <w:szCs w:val="28"/>
        </w:rPr>
        <w:t xml:space="preserve">今年在全面开展党的群众路线教育活动和学习以来，我和有党员一样，认真学习党的群众路线教育实践活动的意义和精神实质。同时接受组织对我们党员干部职工开展党的群众路线教育实践活动，座谈、个别交流和谈话。进一步提高理论学习水平，增强党性修养，把群众路线结合到具体的工作中，并在实际的工作中实践性运用，把群众对我工作的满意作为自己工作的目标，尽职尽责地做好各项工作。现将一年来的工作和生活情况作简要的总结汇报：</w:t>
      </w:r>
    </w:p>
    <w:p>
      <w:pPr>
        <w:ind w:left="0" w:right="0" w:firstLine="560"/>
        <w:spacing w:before="450" w:after="450" w:line="312" w:lineRule="auto"/>
      </w:pPr>
      <w:r>
        <w:rPr>
          <w:rFonts w:ascii="宋体" w:hAnsi="宋体" w:eastAsia="宋体" w:cs="宋体"/>
          <w:color w:val="000"/>
          <w:sz w:val="28"/>
          <w:szCs w:val="28"/>
        </w:rPr>
        <w:t xml:space="preserve">（一）、财政本职工作情况</w:t>
      </w:r>
    </w:p>
    <w:p>
      <w:pPr>
        <w:ind w:left="0" w:right="0" w:firstLine="560"/>
        <w:spacing w:before="450" w:after="450" w:line="312" w:lineRule="auto"/>
      </w:pPr>
      <w:r>
        <w:rPr>
          <w:rFonts w:ascii="宋体" w:hAnsi="宋体" w:eastAsia="宋体" w:cs="宋体"/>
          <w:color w:val="000"/>
          <w:sz w:val="28"/>
          <w:szCs w:val="28"/>
        </w:rPr>
        <w:t xml:space="preserve">1、在财政工作岗位上，多年来为财政涉农、强农、惠农提供优质服务，做到了各项财政补贴核实到位、及时准确发放到达农户账户上，经统计，全年已发放各种财政涉农补贴项目有30多项，补贴资金达450多万元，受惠农户近1。6万多户（含批次）。</w:t>
      </w:r>
    </w:p>
    <w:p>
      <w:pPr>
        <w:ind w:left="0" w:right="0" w:firstLine="560"/>
        <w:spacing w:before="450" w:after="450" w:line="312" w:lineRule="auto"/>
      </w:pPr>
      <w:r>
        <w:rPr>
          <w:rFonts w:ascii="宋体" w:hAnsi="宋体" w:eastAsia="宋体" w:cs="宋体"/>
          <w:color w:val="000"/>
          <w:sz w:val="28"/>
          <w:szCs w:val="28"/>
        </w:rPr>
        <w:t xml:space="preserve">2、每年年头年尾为政府财政频繁外出结算各类各项政策性资金，从未错算过一笔，都是如期按实结算到位到账。</w:t>
      </w:r>
    </w:p>
    <w:p>
      <w:pPr>
        <w:ind w:left="0" w:right="0" w:firstLine="560"/>
        <w:spacing w:before="450" w:after="450" w:line="312" w:lineRule="auto"/>
      </w:pPr>
      <w:r>
        <w:rPr>
          <w:rFonts w:ascii="宋体" w:hAnsi="宋体" w:eastAsia="宋体" w:cs="宋体"/>
          <w:color w:val="000"/>
          <w:sz w:val="28"/>
          <w:szCs w:val="28"/>
        </w:rPr>
        <w:t xml:space="preserve">3、加强我镇防范涉嫌非法集资、打击和处置非法集资工作多项宣传，利用网上多媒体渠道和运用本镇q群等多种形式的宣传，提高社会公众对非法集资危害性的认识，增强风险防范意识，培养正确投资理念，营造防范和打击非法集资的良好氛围，从源头上有效遏制非法集资案件的态势，维护我镇经济金融秩序稳定，保护人民群众切身利益，使我镇在加大防控及处置力度的思想认识上保证了统一，让群众普遍提高了认识和自觉抵制的意识。</w:t>
      </w:r>
    </w:p>
    <w:p>
      <w:pPr>
        <w:ind w:left="0" w:right="0" w:firstLine="560"/>
        <w:spacing w:before="450" w:after="450" w:line="312" w:lineRule="auto"/>
      </w:pPr>
      <w:r>
        <w:rPr>
          <w:rFonts w:ascii="宋体" w:hAnsi="宋体" w:eastAsia="宋体" w:cs="宋体"/>
          <w:color w:val="000"/>
          <w:sz w:val="28"/>
          <w:szCs w:val="28"/>
        </w:rPr>
        <w:t xml:space="preserve">4、为明年创建规范化财政所，提高财政省二级档案升级管理工作做好了充分准备工作，经过近五个月来的整理工作，把青山镇近三十年来的财政、财务管理资料梳理归类出来，逐步形成成档，进行有制度有程序进行保管。目前档案升级管理工作已初显成效。</w:t>
      </w:r>
    </w:p>
    <w:p>
      <w:pPr>
        <w:ind w:left="0" w:right="0" w:firstLine="560"/>
        <w:spacing w:before="450" w:after="450" w:line="312" w:lineRule="auto"/>
      </w:pPr>
      <w:r>
        <w:rPr>
          <w:rFonts w:ascii="宋体" w:hAnsi="宋体" w:eastAsia="宋体" w:cs="宋体"/>
          <w:color w:val="000"/>
          <w:sz w:val="28"/>
          <w:szCs w:val="28"/>
        </w:rPr>
        <w:t xml:space="preserve">（二）、集体资产管理工作情况</w:t>
      </w:r>
    </w:p>
    <w:p>
      <w:pPr>
        <w:ind w:left="0" w:right="0" w:firstLine="560"/>
        <w:spacing w:before="450" w:after="450" w:line="312" w:lineRule="auto"/>
      </w:pPr>
      <w:r>
        <w:rPr>
          <w:rFonts w:ascii="宋体" w:hAnsi="宋体" w:eastAsia="宋体" w:cs="宋体"/>
          <w:color w:val="000"/>
          <w:sz w:val="28"/>
          <w:szCs w:val="28"/>
        </w:rPr>
        <w:t xml:space="preserve">以集体资产盘活盘盈为己任，配合政府和相关部门领导了解集体资产的分布情况，进行了招租、收租等管理工作，实施动态长效管理，使集体资产保值增值，越盘越赢。截止年末已艰难地创收近160多万元，为青山镇的非税收入注入了一定的活力。</w:t>
      </w:r>
    </w:p>
    <w:p>
      <w:pPr>
        <w:ind w:left="0" w:right="0" w:firstLine="560"/>
        <w:spacing w:before="450" w:after="450" w:line="312" w:lineRule="auto"/>
      </w:pPr>
      <w:r>
        <w:rPr>
          <w:rFonts w:ascii="宋体" w:hAnsi="宋体" w:eastAsia="宋体" w:cs="宋体"/>
          <w:color w:val="000"/>
          <w:sz w:val="28"/>
          <w:szCs w:val="28"/>
        </w:rPr>
        <w:t xml:space="preserve">（三）、三产办工作情况</w:t>
      </w:r>
    </w:p>
    <w:p>
      <w:pPr>
        <w:ind w:left="0" w:right="0" w:firstLine="560"/>
        <w:spacing w:before="450" w:after="450" w:line="312" w:lineRule="auto"/>
      </w:pPr>
      <w:r>
        <w:rPr>
          <w:rFonts w:ascii="宋体" w:hAnsi="宋体" w:eastAsia="宋体" w:cs="宋体"/>
          <w:color w:val="000"/>
          <w:sz w:val="28"/>
          <w:szCs w:val="28"/>
        </w:rPr>
        <w:t xml:space="preserve">三产服务业尽管工作做的少一些，但在党委政府强有力的领导下，有关兄弟部门的密切配合下，也如期完成全年各项指标任务。今年，在镇党委、政府强有力的保障下，对龙山风景区的管理工作上作出大胆刷新四个新的记录;</w:t>
      </w:r>
    </w:p>
    <w:p>
      <w:pPr>
        <w:ind w:left="0" w:right="0" w:firstLine="560"/>
        <w:spacing w:before="450" w:after="450" w:line="312" w:lineRule="auto"/>
      </w:pPr>
      <w:r>
        <w:rPr>
          <w:rFonts w:ascii="宋体" w:hAnsi="宋体" w:eastAsia="宋体" w:cs="宋体"/>
          <w:color w:val="000"/>
          <w:sz w:val="28"/>
          <w:szCs w:val="28"/>
        </w:rPr>
        <w:t xml:space="preserve">1、春季封山护林（护竹笋）五十天有序管理的模式开创青山镇龙山风景区建立以来的首次按规章按程序进行管理作出多方多层联动，实施二十四小时排班巡查制度，管理公告通过散发和张贴、城管中队车载语音喇叭循环播放管理公告，龙山自然生态风景区春季通过加强管理，成效很明显。</w:t>
      </w:r>
    </w:p>
    <w:p>
      <w:pPr>
        <w:ind w:left="0" w:right="0" w:firstLine="560"/>
        <w:spacing w:before="450" w:after="450" w:line="312" w:lineRule="auto"/>
      </w:pPr>
      <w:r>
        <w:rPr>
          <w:rFonts w:ascii="宋体" w:hAnsi="宋体" w:eastAsia="宋体" w:cs="宋体"/>
          <w:color w:val="000"/>
          <w:sz w:val="28"/>
          <w:szCs w:val="28"/>
        </w:rPr>
        <w:t xml:space="preserve">2、龙山道路路肩拓宽整洁维护两次，道路上方三米高度以下的树枝延伸整修，为保障道路整洁、安全作出了大胆维护方式，开创了管理新模式。</w:t>
      </w:r>
    </w:p>
    <w:p>
      <w:pPr>
        <w:ind w:left="0" w:right="0" w:firstLine="560"/>
        <w:spacing w:before="450" w:after="450" w:line="312" w:lineRule="auto"/>
      </w:pPr>
      <w:r>
        <w:rPr>
          <w:rFonts w:ascii="宋体" w:hAnsi="宋体" w:eastAsia="宋体" w:cs="宋体"/>
          <w:color w:val="000"/>
          <w:sz w:val="28"/>
          <w:szCs w:val="28"/>
        </w:rPr>
        <w:t xml:space="preserve">3、出主意、想办法，极力建议、积极推动和配合水务部门向上申报龙山自然生态风景区内的龙山湖争取立户进编，为创有名有份争取有编制的水库而打造良好的基础工作。在水务站的努力下，现已成功地为青山镇政府成立以来有第一个在溏坝水库中有正式身份的记录。现在省市已投入升级打造龙山水库。</w:t>
      </w:r>
    </w:p>
    <w:p>
      <w:pPr>
        <w:ind w:left="0" w:right="0" w:firstLine="560"/>
        <w:spacing w:before="450" w:after="450" w:line="312" w:lineRule="auto"/>
      </w:pPr>
      <w:r>
        <w:rPr>
          <w:rFonts w:ascii="宋体" w:hAnsi="宋体" w:eastAsia="宋体" w:cs="宋体"/>
          <w:color w:val="000"/>
          <w:sz w:val="28"/>
          <w:szCs w:val="28"/>
        </w:rPr>
        <w:t xml:space="preserve">4、安全意识和措施保障得到了进一步加强，龙山风景区大部分道路拐弯处及上下陡坡路段，安全标志明显，龙山湖坝埂上安全警示语，告知招牌多处显示突出。</w:t>
      </w:r>
    </w:p>
    <w:p>
      <w:pPr>
        <w:ind w:left="0" w:right="0" w:firstLine="560"/>
        <w:spacing w:before="450" w:after="450" w:line="312" w:lineRule="auto"/>
      </w:pPr>
      <w:r>
        <w:rPr>
          <w:rFonts w:ascii="宋体" w:hAnsi="宋体" w:eastAsia="宋体" w:cs="宋体"/>
          <w:color w:val="000"/>
          <w:sz w:val="28"/>
          <w:szCs w:val="28"/>
        </w:rPr>
        <w:t xml:space="preserve">（四）、分工桑种场工作情况</w:t>
      </w:r>
    </w:p>
    <w:p>
      <w:pPr>
        <w:ind w:left="0" w:right="0" w:firstLine="560"/>
        <w:spacing w:before="450" w:after="450" w:line="312" w:lineRule="auto"/>
      </w:pPr>
      <w:r>
        <w:rPr>
          <w:rFonts w:ascii="宋体" w:hAnsi="宋体" w:eastAsia="宋体" w:cs="宋体"/>
          <w:color w:val="000"/>
          <w:sz w:val="28"/>
          <w:szCs w:val="28"/>
        </w:rPr>
        <w:t xml:space="preserve">桑种场在场部领导的正确领导下、各项工作务实到位，没有一项工作违规违纪，都是依照政策常规运作，三控和桔杆禁烧工作突出，人文素质、和谐程度整体性不断提高。</w:t>
      </w:r>
    </w:p>
    <w:p>
      <w:pPr>
        <w:ind w:left="0" w:right="0" w:firstLine="560"/>
        <w:spacing w:before="450" w:after="450" w:line="312" w:lineRule="auto"/>
      </w:pPr>
      <w:r>
        <w:rPr>
          <w:rFonts w:ascii="宋体" w:hAnsi="宋体" w:eastAsia="宋体" w:cs="宋体"/>
          <w:color w:val="000"/>
          <w:sz w:val="28"/>
          <w:szCs w:val="28"/>
        </w:rPr>
        <w:t xml:space="preserve">二、洁身自好、坚持廉洁自律;</w:t>
      </w:r>
    </w:p>
    <w:p>
      <w:pPr>
        <w:ind w:left="0" w:right="0" w:firstLine="560"/>
        <w:spacing w:before="450" w:after="450" w:line="312" w:lineRule="auto"/>
      </w:pPr>
      <w:r>
        <w:rPr>
          <w:rFonts w:ascii="宋体" w:hAnsi="宋体" w:eastAsia="宋体" w:cs="宋体"/>
          <w:color w:val="000"/>
          <w:sz w:val="28"/>
          <w:szCs w:val="28"/>
        </w:rPr>
        <w:t xml:space="preserve">面对五十岁的我，有什么理由不认真工作，面对较好的工作环境，有什么理由不努力工作。为了积极工作，尽管耳边偶尔有着冷嘲热讽和含沙射影的怪异音色，以及闲时背后的闲言碎语和猜忌，但在经历多年工作锤炼之后，觉得已经没有必要在乎这些非阳光、非常规的现象，心怀宽容、和谐友好。我坚信！只要踏踏实实做事，老老实实做人，不说糊涂话，不做糊涂事就行。在做人做事中时刻注意道德良知，按规章制度办事，时刻注意保持对得起家人和自己，对得起组织和领导所给予的关心就是一条不变的真理，就是廉洁自律的根本所在。</w:t>
      </w:r>
    </w:p>
    <w:p>
      <w:pPr>
        <w:ind w:left="0" w:right="0" w:firstLine="560"/>
        <w:spacing w:before="450" w:after="450" w:line="312" w:lineRule="auto"/>
      </w:pPr>
      <w:r>
        <w:rPr>
          <w:rFonts w:ascii="宋体" w:hAnsi="宋体" w:eastAsia="宋体" w:cs="宋体"/>
          <w:color w:val="000"/>
          <w:sz w:val="28"/>
          <w:szCs w:val="28"/>
        </w:rPr>
        <w:t xml:space="preserve">总之，在日常工作和生活中所形成的一些良好表现都离不开领导的关心、和同志们的帮助。当然，工作中也存在不足之处，我将在今后尽快尽好地改变，努力工作，保持洁身自好、清政廉洁，时刻保持着清清白白做人，明明白白做事的法理和情理的准则。</w:t>
      </w:r>
    </w:p>
    <w:p>
      <w:pPr>
        <w:ind w:left="0" w:right="0" w:firstLine="560"/>
        <w:spacing w:before="450" w:after="450" w:line="312" w:lineRule="auto"/>
      </w:pPr>
      <w:r>
        <w:rPr>
          <w:rFonts w:ascii="宋体" w:hAnsi="宋体" w:eastAsia="宋体" w:cs="宋体"/>
          <w:color w:val="000"/>
          <w:sz w:val="28"/>
          <w:szCs w:val="28"/>
        </w:rPr>
        <w:t xml:space="preserve">明年的工作计划仍然围绕政府的工作报告、和中心工作，如期进行，争取完美地实现各项工作任务。</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财务个人述职述廉报告篇三</w:t>
      </w:r>
    </w:p>
    <w:p>
      <w:pPr>
        <w:ind w:left="0" w:right="0" w:firstLine="560"/>
        <w:spacing w:before="450" w:after="450" w:line="312" w:lineRule="auto"/>
      </w:pPr>
      <w:r>
        <w:rPr>
          <w:rFonts w:ascii="宋体" w:hAnsi="宋体" w:eastAsia="宋体" w:cs="宋体"/>
          <w:color w:val="000"/>
          <w:sz w:val="28"/>
          <w:szCs w:val="28"/>
        </w:rPr>
        <w:t xml:space="preserve">尊敬的各位领导和各位同志：</w:t>
      </w:r>
    </w:p>
    <w:p>
      <w:pPr>
        <w:ind w:left="0" w:right="0" w:firstLine="560"/>
        <w:spacing w:before="450" w:after="450" w:line="312" w:lineRule="auto"/>
      </w:pPr>
      <w:r>
        <w:rPr>
          <w:rFonts w:ascii="宋体" w:hAnsi="宋体" w:eastAsia="宋体" w:cs="宋体"/>
          <w:color w:val="000"/>
          <w:sz w:val="28"/>
          <w:szCs w:val="28"/>
        </w:rPr>
        <w:t xml:space="preserve">根据会议安排，我代表财政局党委述职述廉，请评议：</w:t>
      </w:r>
    </w:p>
    <w:p>
      <w:pPr>
        <w:ind w:left="0" w:right="0" w:firstLine="560"/>
        <w:spacing w:before="450" w:after="450" w:line="312" w:lineRule="auto"/>
      </w:pPr>
      <w:r>
        <w:rPr>
          <w:rFonts w:ascii="宋体" w:hAnsi="宋体" w:eastAsia="宋体" w:cs="宋体"/>
          <w:color w:val="000"/>
          <w:sz w:val="28"/>
          <w:szCs w:val="28"/>
        </w:rPr>
        <w:t xml:space="preserve">一、超额完成政府确定的目标任务</w:t>
      </w:r>
    </w:p>
    <w:p>
      <w:pPr>
        <w:ind w:left="0" w:right="0" w:firstLine="560"/>
        <w:spacing w:before="450" w:after="450" w:line="312" w:lineRule="auto"/>
      </w:pPr>
      <w:r>
        <w:rPr>
          <w:rFonts w:ascii="宋体" w:hAnsi="宋体" w:eastAsia="宋体" w:cs="宋体"/>
          <w:color w:val="000"/>
          <w:sz w:val="28"/>
          <w:szCs w:val="28"/>
        </w:rPr>
        <w:t xml:space="preserve">201x年，全口径财政收入完成56516万元，比年初计划超收2216万元，占计划的104。1%，同比增长30。3%。一般预算收入完成25840万元，比年初计划超收841万元，占计划的103。4%，同比增长28。5%。财政非税收入突破亿元大关。</w:t>
      </w:r>
    </w:p>
    <w:p>
      <w:pPr>
        <w:ind w:left="0" w:right="0" w:firstLine="560"/>
        <w:spacing w:before="450" w:after="450" w:line="312" w:lineRule="auto"/>
      </w:pPr>
      <w:r>
        <w:rPr>
          <w:rFonts w:ascii="宋体" w:hAnsi="宋体" w:eastAsia="宋体" w:cs="宋体"/>
          <w:color w:val="000"/>
          <w:sz w:val="28"/>
          <w:szCs w:val="28"/>
        </w:rPr>
        <w:t xml:space="preserve">二、全力支持经济社会发展</w:t>
      </w:r>
    </w:p>
    <w:p>
      <w:pPr>
        <w:ind w:left="0" w:right="0" w:firstLine="560"/>
        <w:spacing w:before="450" w:after="450" w:line="312" w:lineRule="auto"/>
      </w:pPr>
      <w:r>
        <w:rPr>
          <w:rFonts w:ascii="宋体" w:hAnsi="宋体" w:eastAsia="宋体" w:cs="宋体"/>
          <w:color w:val="000"/>
          <w:sz w:val="28"/>
          <w:szCs w:val="28"/>
        </w:rPr>
        <w:t xml:space="preserve">一是保工资保运转及时足额。全区所有财供对象工资全保，人平月新增270元津补贴和教师绩效工资全额直达到人。预算单位项目资金不断提标，按进度拨付，预算资金序时拨付。</w:t>
      </w:r>
    </w:p>
    <w:p>
      <w:pPr>
        <w:ind w:left="0" w:right="0" w:firstLine="560"/>
        <w:spacing w:before="450" w:after="450" w:line="312" w:lineRule="auto"/>
      </w:pPr>
      <w:r>
        <w:rPr>
          <w:rFonts w:ascii="宋体" w:hAnsi="宋体" w:eastAsia="宋体" w:cs="宋体"/>
          <w:color w:val="000"/>
          <w:sz w:val="28"/>
          <w:szCs w:val="28"/>
        </w:rPr>
        <w:t xml:space="preserve">二是支持园区、镇区、社区建设，做好打基础，管长远工作。共筹集资金2。5亿元，支持黄州工业园、禹王高新区、南湖工业园土地报批和基础设施建设，投入106国道绿化亮化工程资金360万元，市区街道共同筹集社区资金1430万元，改善了社区服务条件，保障了社区人员工资和工作经费。</w:t>
      </w:r>
    </w:p>
    <w:p>
      <w:pPr>
        <w:ind w:left="0" w:right="0" w:firstLine="560"/>
        <w:spacing w:before="450" w:after="450" w:line="312" w:lineRule="auto"/>
      </w:pPr>
      <w:r>
        <w:rPr>
          <w:rFonts w:ascii="宋体" w:hAnsi="宋体" w:eastAsia="宋体" w:cs="宋体"/>
          <w:color w:val="000"/>
          <w:sz w:val="28"/>
          <w:szCs w:val="28"/>
        </w:rPr>
        <w:t xml:space="preserve">三是支持工农业发展。筹措县域经济发展资金3500万，小额担保6500万，支持了60家工业企业发展。筹措财政扶贫、农田水利建设、标准农业、农村环境改造等支农资金5200万元，支持陶店中低产田改造、白潭湖生态养殖现代农业开发和新建维修小型泵站，全面改善了我区的农业生产条件。落实各项强农惠农政策，良种补贴、农资补贴、家电下乡补贴等实行“一卡通”发放到位。</w:t>
      </w:r>
    </w:p>
    <w:p>
      <w:pPr>
        <w:ind w:left="0" w:right="0" w:firstLine="560"/>
        <w:spacing w:before="450" w:after="450" w:line="312" w:lineRule="auto"/>
      </w:pPr>
      <w:r>
        <w:rPr>
          <w:rFonts w:ascii="宋体" w:hAnsi="宋体" w:eastAsia="宋体" w:cs="宋体"/>
          <w:color w:val="000"/>
          <w:sz w:val="28"/>
          <w:szCs w:val="28"/>
        </w:rPr>
        <w:t xml:space="preserve">四是支持社会事业发展，民生保障有力。筹集1600万元资金，新建改扩建6所学校，支持了教育均衡发展，整合资金1亿多元，支持了人民医院、中医院、社区卫生服务中心、乡镇卫生院的建设，发放1100万元社保资金，城市低保、农村低保等优扶对象全部按政策保障到位。李四光纪念馆、陈潭秋纪念馆、农民画馆、图书馆等文化建设投入不断加强。</w:t>
      </w:r>
    </w:p>
    <w:p>
      <w:pPr>
        <w:ind w:left="0" w:right="0" w:firstLine="560"/>
        <w:spacing w:before="450" w:after="450" w:line="312" w:lineRule="auto"/>
      </w:pPr>
      <w:r>
        <w:rPr>
          <w:rFonts w:ascii="宋体" w:hAnsi="宋体" w:eastAsia="宋体" w:cs="宋体"/>
          <w:color w:val="000"/>
          <w:sz w:val="28"/>
          <w:szCs w:val="28"/>
        </w:rPr>
        <w:t xml:space="preserve">三、努力提升服务水平</w:t>
      </w:r>
    </w:p>
    <w:p>
      <w:pPr>
        <w:ind w:left="0" w:right="0" w:firstLine="560"/>
        <w:spacing w:before="450" w:after="450" w:line="312" w:lineRule="auto"/>
      </w:pPr>
      <w:r>
        <w:rPr>
          <w:rFonts w:ascii="宋体" w:hAnsi="宋体" w:eastAsia="宋体" w:cs="宋体"/>
          <w:color w:val="000"/>
          <w:sz w:val="28"/>
          <w:szCs w:val="28"/>
        </w:rPr>
        <w:t xml:space="preserve">一是树立“公共、服务、效益、勤廉”的财政文化理念。倡导大局在心中、发展在心中、民生在心中的服务理念，重预算，遵制度，讲规则，多商量，促进了财政部门与服务单位和谐互动;倡导讲求宽严有度、和而不同，换位思考，体现以人为本，合作共事的团队精神，努力塑造热情高效、积极向上、充满活力的财政干部形象。二是开展系列创先争优活动。坚持党建龙头、文化引领、岗位奉献，成功举办了财政决算汇报演出、爱岗敬业演讲赛、业务技能竞赛、十佳股室评选、月末讲坛等创先争优活动。让社会各界了解财政、理解财政，充分展现了财政部门优质服务、文明服务、高效服务的良好形象。三是系统文明创建不断提档升级。财政系统连续五届被评为“区级文明系统”，系统文明创建面连续十年达到100%。</w:t>
      </w:r>
    </w:p>
    <w:p>
      <w:pPr>
        <w:ind w:left="0" w:right="0" w:firstLine="560"/>
        <w:spacing w:before="450" w:after="450" w:line="312" w:lineRule="auto"/>
      </w:pPr>
      <w:r>
        <w:rPr>
          <w:rFonts w:ascii="宋体" w:hAnsi="宋体" w:eastAsia="宋体" w:cs="宋体"/>
          <w:color w:val="000"/>
          <w:sz w:val="28"/>
          <w:szCs w:val="28"/>
        </w:rPr>
        <w:t xml:space="preserve">四、认真落实党风廉政建设制</w:t>
      </w:r>
    </w:p>
    <w:p>
      <w:pPr>
        <w:ind w:left="0" w:right="0" w:firstLine="560"/>
        <w:spacing w:before="450" w:after="450" w:line="312" w:lineRule="auto"/>
      </w:pPr>
      <w:r>
        <w:rPr>
          <w:rFonts w:ascii="宋体" w:hAnsi="宋体" w:eastAsia="宋体" w:cs="宋体"/>
          <w:color w:val="000"/>
          <w:sz w:val="28"/>
          <w:szCs w:val="28"/>
        </w:rPr>
        <w:t xml:space="preserve">一是党风廉政责任制落实到位。坚持“一岗双责”，落实一级抓一级的责任制网络。二是认真开展财政风险点排查和“十个全覆盖”工作。针对各岗位存在的风险，共查找廉政风险点210个。财政部门牵头的“十个全覆盖”工作全面完成，区纪委在财政局召开了两次推进会。三是认真接受纪委委员问询质询，积极开展“十佳三差”和政风行风评议。在全区四个部门参加的区纪委委员问询质询过程中，财政局满意度名列第一。在“十佳三差”评选和政风行风评议工作中，切实做到边整边改、边评边改，取得了较好成绩。四是规范了各项管理制度。完善了小车管理制度、经费管理办法、“三重一大”事项报告制度、述职述廉制度，规范了财政干部的行为，实现了以制度管人、以制度管事、以制度管权。</w:t>
      </w:r>
    </w:p>
    <w:p>
      <w:pPr>
        <w:ind w:left="0" w:right="0" w:firstLine="560"/>
        <w:spacing w:before="450" w:after="450" w:line="312" w:lineRule="auto"/>
      </w:pPr>
      <w:r>
        <w:rPr>
          <w:rFonts w:ascii="宋体" w:hAnsi="宋体" w:eastAsia="宋体" w:cs="宋体"/>
          <w:color w:val="000"/>
          <w:sz w:val="28"/>
          <w:szCs w:val="28"/>
        </w:rPr>
        <w:t xml:space="preserve">我个人坚持以《廉政准则》规范自己的言行，做到不以职权吃拿卡要，不插手工程发包和政府采购，不以资金拨付搞权力寻租，不以个人家庭重大事项敛财。严于律己、洁身自好，始终坚持立党为公、执政为民的思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2024-07-06T19:00:56+08:00</dcterms:created>
  <dcterms:modified xsi:type="dcterms:W3CDTF">2024-07-06T19:00:56+08:00</dcterms:modified>
</cp:coreProperties>
</file>

<file path=docProps/custom.xml><?xml version="1.0" encoding="utf-8"?>
<Properties xmlns="http://schemas.openxmlformats.org/officeDocument/2006/custom-properties" xmlns:vt="http://schemas.openxmlformats.org/officeDocument/2006/docPropsVTypes"/>
</file>