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县长在金融形势分析会上的讲话</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第一篇：县长在金融形势分析会上的讲话** 同 志在全县金融形势分析会上的讲话2024年9月28日同志们：今天，我们在这里召开全县金融形势分析会，主要目的是总结今年以来全县金融工作运行情况，分析研究并努力解决当前金融工作中存在的突出问题，促...</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第一篇：县长在金融形势分析会上的讲话</w:t>
      </w:r>
    </w:p>
    <w:p>
      <w:pPr>
        <w:ind w:left="0" w:right="0" w:firstLine="560"/>
        <w:spacing w:before="450" w:after="450" w:line="312" w:lineRule="auto"/>
      </w:pPr>
      <w:r>
        <w:rPr>
          <w:rFonts w:ascii="宋体" w:hAnsi="宋体" w:eastAsia="宋体" w:cs="宋体"/>
          <w:color w:val="000"/>
          <w:sz w:val="28"/>
          <w:szCs w:val="28"/>
        </w:rPr>
        <w:t xml:space="preserve">** 同 志在全县金融形势分析会上的讲话</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金融形势分析会，主要目的是总结今年以来全县金融工作运行情况，分析研究并努力解决当前金融工作中存在的突出问题，促进全县金融工作健康稳定发展，切实提高金融对全县经济社会发展的支持力度。刚才，县人民银行于行长通报了1-8月份</w:t>
      </w:r>
    </w:p>
    <w:p>
      <w:pPr>
        <w:ind w:left="0" w:right="0" w:firstLine="560"/>
        <w:spacing w:before="450" w:after="450" w:line="312" w:lineRule="auto"/>
      </w:pPr>
      <w:r>
        <w:rPr>
          <w:rFonts w:ascii="宋体" w:hAnsi="宋体" w:eastAsia="宋体" w:cs="宋体"/>
          <w:color w:val="000"/>
          <w:sz w:val="28"/>
          <w:szCs w:val="28"/>
        </w:rPr>
        <w:t xml:space="preserve">全县金融运行情况,县各金融机构分别汇报了今年1-8月份工作开展情况，三大行业协会会长分别汇报了行业运行情况和资金需求情况，大家讲得很实在，也比较到位。下面，我再强调三点意见：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一、充分肯定1-8月份金融工作所取得的显著成绩</w:t>
      </w:r>
    </w:p>
    <w:p>
      <w:pPr>
        <w:ind w:left="0" w:right="0" w:firstLine="560"/>
        <w:spacing w:before="450" w:after="450" w:line="312" w:lineRule="auto"/>
      </w:pPr>
      <w:r>
        <w:rPr>
          <w:rFonts w:ascii="宋体" w:hAnsi="宋体" w:eastAsia="宋体" w:cs="宋体"/>
          <w:color w:val="000"/>
          <w:sz w:val="28"/>
          <w:szCs w:val="28"/>
        </w:rPr>
        <w:t xml:space="preserve">今年以来，在国家宏观调控力度加大、信贷政策趋紧的形势下，全县各金融机构能正确处理宏观调控与服务地方发展的关系，围绕全县经济发展大局，不断加大信贷投入，创新信贷产品，金融工作取得了较为显著成绩，较好地促进了全县经济社会持续、稳定、健康发展。</w:t>
      </w:r>
    </w:p>
    <w:p>
      <w:pPr>
        <w:ind w:left="0" w:right="0" w:firstLine="560"/>
        <w:spacing w:before="450" w:after="450" w:line="312" w:lineRule="auto"/>
      </w:pPr>
      <w:r>
        <w:rPr>
          <w:rFonts w:ascii="宋体" w:hAnsi="宋体" w:eastAsia="宋体" w:cs="宋体"/>
          <w:color w:val="000"/>
          <w:sz w:val="28"/>
          <w:szCs w:val="28"/>
        </w:rPr>
        <w:t xml:space="preserve">一是存贷总量增长迅速。今年1-8月份，全县金融机构各项存款余额74.93亿元，各项存款增加11.66亿元，同比分别增长27.65%、11.26%；各项贷款余额46.7亿元，各项贷款增加10.09亿元，同比分别增长28.51%、12.99%。贷款增幅在全市处于首位，已提前完成了全年新增10亿元贷款的目标。工行、建行贷款分别比年初新增2.68亿元和2.56亿元，增量存贷比分别达到了89.33%和131.28%，取得了十分显著的成绩。这里，还需要特别指出的是，今年以来，县农发行和民康公司能够抢抓我县被确定为与省农发行、国开行联合创建新农村建设示范县的契机，加强与省农发行、国开行的联系，积极编报项目，努力争取信贷支持，截止目前，已累计争项目贷款1.65亿元，有力地支持了我县社会主义新农村建设。</w:t>
      </w:r>
    </w:p>
    <w:p>
      <w:pPr>
        <w:ind w:left="0" w:right="0" w:firstLine="560"/>
        <w:spacing w:before="450" w:after="450" w:line="312" w:lineRule="auto"/>
      </w:pPr>
      <w:r>
        <w:rPr>
          <w:rFonts w:ascii="宋体" w:hAnsi="宋体" w:eastAsia="宋体" w:cs="宋体"/>
          <w:color w:val="000"/>
          <w:sz w:val="28"/>
          <w:szCs w:val="28"/>
        </w:rPr>
        <w:t xml:space="preserve">二是贷款结构更加优化。1-8月份，全县共投放工业贷款3.75亿元，占贷款投放量的37.17%，同比增加10.17%；中小企业贷款余额23.55亿元，同比增加15.76%。同时，不断加大对“三农”支持力度，努力调整优化个人贷款。1-8月份，累计投放“三农”贷款6.75亿元，同比增加11.22%；新增个人消费贷款4.15亿元，比上年同期增加1.5亿元。另外，助学贷款、下岗失业人员小额贷款、扶贫贷款等业务不断拓展，贷款结构更加优化，推动了经济社会持续协调发展。</w:t>
      </w:r>
    </w:p>
    <w:p>
      <w:pPr>
        <w:ind w:left="0" w:right="0" w:firstLine="560"/>
        <w:spacing w:before="450" w:after="450" w:line="312" w:lineRule="auto"/>
      </w:pPr>
      <w:r>
        <w:rPr>
          <w:rFonts w:ascii="宋体" w:hAnsi="宋体" w:eastAsia="宋体" w:cs="宋体"/>
          <w:color w:val="000"/>
          <w:sz w:val="28"/>
          <w:szCs w:val="28"/>
        </w:rPr>
        <w:t xml:space="preserve">三是运行质量持续提升。目前，县各国有商业银行、农村合作银行新增贷款收回率都在95%以上，工行、农行、中行、建行、农合行不良贷款比例较年初均呈明显下降趋势，基本做到了放得出、收得回。在金融风险得到有效化解的同时，金融机构经营效益也有了明显提升。1-8月份，全县金融机构实现利润1.25亿元，同比增加4380万元。今年6月，我县顺利通过省级验收，获得了“金融生态达标县”称号。</w:t>
      </w:r>
    </w:p>
    <w:p>
      <w:pPr>
        <w:ind w:left="0" w:right="0" w:firstLine="560"/>
        <w:spacing w:before="450" w:after="450" w:line="312" w:lineRule="auto"/>
      </w:pPr>
      <w:r>
        <w:rPr>
          <w:rFonts w:ascii="宋体" w:hAnsi="宋体" w:eastAsia="宋体" w:cs="宋体"/>
          <w:color w:val="000"/>
          <w:sz w:val="28"/>
          <w:szCs w:val="28"/>
        </w:rPr>
        <w:t xml:space="preserve">四是银企合作成效显著。为有效缓解我县中小企业融资难问题，全县各金融机构不断加大创新和管理力度，努力提升金融服务水平，先后推出了“商户联保通”、“小企业联保通”等贷款新模式。同时，积极开展银企互动，协议融资16亿元，较好地支持了中小企业发展。各担保机构积极发挥银行与企业之间的桥梁和纽带作用，积极开展各类担保活动。1-8月份，各担保机构累计担保贷款1.9亿元，同比增长31.03%。</w:t>
      </w:r>
    </w:p>
    <w:p>
      <w:pPr>
        <w:ind w:left="0" w:right="0" w:firstLine="560"/>
        <w:spacing w:before="450" w:after="450" w:line="312" w:lineRule="auto"/>
      </w:pPr>
      <w:r>
        <w:rPr>
          <w:rFonts w:ascii="宋体" w:hAnsi="宋体" w:eastAsia="宋体" w:cs="宋体"/>
          <w:color w:val="000"/>
          <w:sz w:val="28"/>
          <w:szCs w:val="28"/>
        </w:rPr>
        <w:t xml:space="preserve">二、正确看待当前金融运行中存在的矛盾和困难</w:t>
      </w:r>
    </w:p>
    <w:p>
      <w:pPr>
        <w:ind w:left="0" w:right="0" w:firstLine="560"/>
        <w:spacing w:before="450" w:after="450" w:line="312" w:lineRule="auto"/>
      </w:pPr>
      <w:r>
        <w:rPr>
          <w:rFonts w:ascii="宋体" w:hAnsi="宋体" w:eastAsia="宋体" w:cs="宋体"/>
          <w:color w:val="000"/>
          <w:sz w:val="28"/>
          <w:szCs w:val="28"/>
        </w:rPr>
        <w:t xml:space="preserve">总体上看，我县1-8月份金融运行态势良好，但也还存在一些不容忽视的矛盾和困难。突出表现在：</w:t>
      </w:r>
    </w:p>
    <w:p>
      <w:pPr>
        <w:ind w:left="0" w:right="0" w:firstLine="560"/>
        <w:spacing w:before="450" w:after="450" w:line="312" w:lineRule="auto"/>
      </w:pPr>
      <w:r>
        <w:rPr>
          <w:rFonts w:ascii="宋体" w:hAnsi="宋体" w:eastAsia="宋体" w:cs="宋体"/>
          <w:color w:val="000"/>
          <w:sz w:val="28"/>
          <w:szCs w:val="28"/>
        </w:rPr>
        <w:t xml:space="preserve">一是经济快速发展与信贷投放总量偏低的矛盾较为突出。今年以来，我县经济持续保持快速发展的良好势头，多项主要经济指标增速位居全市领先位置。1-8月份，实现50万元以上固定资产投资53.62亿元，同比增长40%；财政总收入7.26亿元、一般预算收入4.32亿元，同比分别增长80.9%、52.9%，而全县贷款增速虽然较快，但增长的速度明显滞后于经济发展的速度，远不能满足地方经济发展的需求。</w:t>
      </w:r>
    </w:p>
    <w:p>
      <w:pPr>
        <w:ind w:left="0" w:right="0" w:firstLine="560"/>
        <w:spacing w:before="450" w:after="450" w:line="312" w:lineRule="auto"/>
      </w:pPr>
      <w:r>
        <w:rPr>
          <w:rFonts w:ascii="宋体" w:hAnsi="宋体" w:eastAsia="宋体" w:cs="宋体"/>
          <w:color w:val="000"/>
          <w:sz w:val="28"/>
          <w:szCs w:val="28"/>
        </w:rPr>
        <w:t xml:space="preserve">二是民营经济迅猛发展与中小企业贷款难的矛盾更加突出。今年1-8月份，全县新增私营企业、个体工商户分别达255户和3491户，新增工业企业注册资本7.6亿元，民营经济对全县经济增长的贡献率不断增大。但由于宏观调控政策的实施，贷款条件和门槛的提高，客观上加大了中小企业贷款难度。与此同时，尚有少数金融机构或信贷经办人员对扶持中小企业发展的重要性认识不足，过分地“求稳怕险”，主观上也给中小企业贷款带来了一定的难度。所以，中小企业贷款难的问题依然较为突出。</w:t>
      </w:r>
    </w:p>
    <w:p>
      <w:pPr>
        <w:ind w:left="0" w:right="0" w:firstLine="560"/>
        <w:spacing w:before="450" w:after="450" w:line="312" w:lineRule="auto"/>
      </w:pPr>
      <w:r>
        <w:rPr>
          <w:rFonts w:ascii="宋体" w:hAnsi="宋体" w:eastAsia="宋体" w:cs="宋体"/>
          <w:color w:val="000"/>
          <w:sz w:val="28"/>
          <w:szCs w:val="28"/>
        </w:rPr>
        <w:t xml:space="preserve">三是贷款需求增加与资金沉淀的矛盾日益突出。今年以来，由于受国际环境影响，我县三大主导产业受到了不同程度的影响，在这种形势下，更需要大量的资金支持，帮助企业度过难关。但实际情况恰恰相反，在企</w:t>
      </w:r>
    </w:p>
    <w:p>
      <w:pPr>
        <w:ind w:left="0" w:right="0" w:firstLine="560"/>
        <w:spacing w:before="450" w:after="450" w:line="312" w:lineRule="auto"/>
      </w:pPr>
      <w:r>
        <w:rPr>
          <w:rFonts w:ascii="宋体" w:hAnsi="宋体" w:eastAsia="宋体" w:cs="宋体"/>
          <w:color w:val="000"/>
          <w:sz w:val="28"/>
          <w:szCs w:val="28"/>
        </w:rPr>
        <w:t xml:space="preserve">业贷款需求大量增加的形势下，部分金融机构不仅没有做到雪中送炭，却在加紧收回贷款。另外，截至8月底，全县金融机构各项存款余额74.93亿元，贷款余额46.7亿元，存贷差高达28.23亿元，总量存贷比为62.32%，比全市平均数低9.26个百分点，大量的资金上存或外流。特别是中行和农行，前者增量存贷比仅为16.07%，后者总量存贷比仅</w:t>
      </w:r>
    </w:p>
    <w:p>
      <w:pPr>
        <w:ind w:left="0" w:right="0" w:firstLine="560"/>
        <w:spacing w:before="450" w:after="450" w:line="312" w:lineRule="auto"/>
      </w:pPr>
      <w:r>
        <w:rPr>
          <w:rFonts w:ascii="宋体" w:hAnsi="宋体" w:eastAsia="宋体" w:cs="宋体"/>
          <w:color w:val="000"/>
          <w:sz w:val="28"/>
          <w:szCs w:val="28"/>
        </w:rPr>
        <w:t xml:space="preserve">为19.82%，资金远未能发挥其应有的作用。</w:t>
      </w:r>
    </w:p>
    <w:p>
      <w:pPr>
        <w:ind w:left="0" w:right="0" w:firstLine="560"/>
        <w:spacing w:before="450" w:after="450" w:line="312" w:lineRule="auto"/>
      </w:pPr>
      <w:r>
        <w:rPr>
          <w:rFonts w:ascii="宋体" w:hAnsi="宋体" w:eastAsia="宋体" w:cs="宋体"/>
          <w:color w:val="000"/>
          <w:sz w:val="28"/>
          <w:szCs w:val="28"/>
        </w:rPr>
        <w:t xml:space="preserve">三、扎实做好当前和今后一段时期的金融各项工作</w:t>
      </w:r>
    </w:p>
    <w:p>
      <w:pPr>
        <w:ind w:left="0" w:right="0" w:firstLine="560"/>
        <w:spacing w:before="450" w:after="450" w:line="312" w:lineRule="auto"/>
      </w:pPr>
      <w:r>
        <w:rPr>
          <w:rFonts w:ascii="宋体" w:hAnsi="宋体" w:eastAsia="宋体" w:cs="宋体"/>
          <w:color w:val="000"/>
          <w:sz w:val="28"/>
          <w:szCs w:val="28"/>
        </w:rPr>
        <w:t xml:space="preserve">当前是我县实现跨越发展的关键时期，也是完成全年各项目标的关键时刻，各金融机构一定要围绕全县发展大局，合理引导资金流向，进一步加大信贷投放力度，确保实现全年新增贷款突破12亿元的目标。</w:t>
      </w:r>
    </w:p>
    <w:p>
      <w:pPr>
        <w:ind w:left="0" w:right="0" w:firstLine="560"/>
        <w:spacing w:before="450" w:after="450" w:line="312" w:lineRule="auto"/>
      </w:pPr>
      <w:r>
        <w:rPr>
          <w:rFonts w:ascii="宋体" w:hAnsi="宋体" w:eastAsia="宋体" w:cs="宋体"/>
          <w:color w:val="000"/>
          <w:sz w:val="28"/>
          <w:szCs w:val="28"/>
        </w:rPr>
        <w:t xml:space="preserve">（一）突出工作重点，不断扩大信贷投量</w:t>
      </w:r>
    </w:p>
    <w:p>
      <w:pPr>
        <w:ind w:left="0" w:right="0" w:firstLine="560"/>
        <w:spacing w:before="450" w:after="450" w:line="312" w:lineRule="auto"/>
      </w:pPr>
      <w:r>
        <w:rPr>
          <w:rFonts w:ascii="宋体" w:hAnsi="宋体" w:eastAsia="宋体" w:cs="宋体"/>
          <w:color w:val="000"/>
          <w:sz w:val="28"/>
          <w:szCs w:val="28"/>
        </w:rPr>
        <w:t xml:space="preserve">一要加大对工业主导产业和重点骨干企业的信贷投入。“工业突破”是全县工作的重中之重，县各金融机构要把支持工业经济发展作为信贷工作的重点，确保新增工业贷款占新增贷款总量的40%以上。要充分把握我县发展的战略部署，围绕主导产业和骨干企业，大力开拓信贷业务，特别对那些市场前景好、科技含量高、带动能力强的大项目、好项目，不论经济类型，只要符合贷款条件，都要优先支持，重点注入。二要加大对中小企业的信贷投入。中小企业是我县经济发展的重要组成部分，也是极具活力的经济增长点。对于它们的发展，关键在于培育、关键在于支持、关键在于扶助。各金融机构一定要消除偏见，转变观念，牢牢抓住中小企业这一庞大市场，合理调整客户定位，降低信贷门槛，简化审批程序，提高服务时效，改进对中小企业的信贷服务，为中小企业发展创造良好的条件。三要加大对重点工程和“三农”的信贷投入。各金融机构要进一步加大对重点工程的信贷投入，特别是对城市基础设施建设项目和为民办实事项目，要除繁就简、变通方式，增加信贷比例，保证重点工程建设顺利推进。与此同时，要继续扩大对“三农”的信贷支持力度，特别是农行、农发行、农合行，要切实肩负起信贷支农的主力军作用，进一步扩大高效设施农业、农民专业合作经济组织、农业龙头企业的信贷投放规模，促进农业增效、农民增收。此外，县农发行、民康公司要继续强化与省农发行、国开行的沟通联系，抓紧启动第二批信贷项目申报工作，为我县新农村建设争取更多的信贷支持。</w:t>
      </w:r>
    </w:p>
    <w:p>
      <w:pPr>
        <w:ind w:left="0" w:right="0" w:firstLine="560"/>
        <w:spacing w:before="450" w:after="450" w:line="312" w:lineRule="auto"/>
      </w:pPr>
      <w:r>
        <w:rPr>
          <w:rFonts w:ascii="宋体" w:hAnsi="宋体" w:eastAsia="宋体" w:cs="宋体"/>
          <w:color w:val="000"/>
          <w:sz w:val="28"/>
          <w:szCs w:val="28"/>
        </w:rPr>
        <w:t xml:space="preserve">（二）提高服务质量，优化企业融资环境</w:t>
      </w:r>
    </w:p>
    <w:p>
      <w:pPr>
        <w:ind w:left="0" w:right="0" w:firstLine="560"/>
        <w:spacing w:before="450" w:after="450" w:line="312" w:lineRule="auto"/>
      </w:pPr>
      <w:r>
        <w:rPr>
          <w:rFonts w:ascii="宋体" w:hAnsi="宋体" w:eastAsia="宋体" w:cs="宋体"/>
          <w:color w:val="000"/>
          <w:sz w:val="28"/>
          <w:szCs w:val="28"/>
        </w:rPr>
        <w:t xml:space="preserve">一要进一步加快产品创新。各金融机构要根据信贷企业的实际情况，进一步创新信贷方式，努力为企业提供可循环使用贷款、封闭贷款、抵押质押贷款、融资租赁贷款等多层次的金融产品。同时，要不断扩大抵押贷款范围，在法律法规允许范围内试行在动产和权利方面设置抵押或质押，包括股权质押、保单质押、应收货款质押、产成品和原材料质押及其他权益抵押等多种抵押方式，最大限度地降低企业信贷门槛。二要进一步降低企业信贷成本。目前，全球金融市场极度紧张，世界各国纷纷注资救市。在国内，为增加金融市场流通和保持经济平稳较快发展，央行已经在9月15日将一年期人民币贷款基准利率下调0.27个百分点至7.20%，将存款准备金率下调1个百分点。这其实是国家宏观政策适当放宽的一个信号。各金融机构要依据国家金融政策，迅速调整信贷计划，并根据9月16日县政府出台的《**县促进工业企业更好更快发展十条意见》的要求，对企业当期新增贷款银行执行国家基准利率上浮的部分，下调10-15个百分点，其中5个点将由县财政给予补贴。三要进一步健全担保体系。目前，在工商部门登记注册的担保机构有8家，但正常开展业务且有明显工作实绩的只有三联和同益两家。即使是正常开展担保业务的2家担保机构也还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等一系列问题，担保难仍然是制约企业融资的一大障碍。因此，下一步要把健全担保体系作为加强银企合作的重要措施来抓。要通过整合现有机构、充实担保基金等办法，促进担保机构做大做强。年内县财政要将三联担保公司基金规模扩大到1亿元，将民康公司注册资本扩大到3亿；引导和鼓励社会资本参与担保机构建设，年内新发展担保基金在千万元以上的县级担保机构2家以上，力争本年度担保贷款达3亿元以上。县政府在《十条意见》中也出台了相应的扶持政策，即对贷款担保机构，一年内上缴的营业税全额奖励，担保费用实行减半收取，减半的部分由财政补贴；县财政还将安排专项基金，按照全县工业企业上一年平均贷款总额的3%标准，设立风险准备金，对企业贷款实际形成的风险，按照金融机构、担保单位谁损失谁受偿的原则给予适当补贴，这一政策的出台对鼓励担保机构发展，进一步降低企业信贷成本，有效化解金融风险必将起到积极的推动作用。四要进一步加强银企合作。近年来，我县通过召开银企合作对话会、融资洽谈会、项目对接会等形式，为银企合作搭建交流平台，收到了良好的效果，有效缓解了企业贷款难、银行难贷款的问题。县人民银行要继续加大此项工作力度，采取灵活多样的方式，强化银企交流与合作，确保全年组织银企洽谈活动3次以上，协议融资力争突破30亿。</w:t>
      </w:r>
    </w:p>
    <w:p>
      <w:pPr>
        <w:ind w:left="0" w:right="0" w:firstLine="560"/>
        <w:spacing w:before="450" w:after="450" w:line="312" w:lineRule="auto"/>
      </w:pPr>
      <w:r>
        <w:rPr>
          <w:rFonts w:ascii="宋体" w:hAnsi="宋体" w:eastAsia="宋体" w:cs="宋体"/>
          <w:color w:val="000"/>
          <w:sz w:val="28"/>
          <w:szCs w:val="28"/>
        </w:rPr>
        <w:t xml:space="preserve">（三）完善工作机制，优化金融生态环境</w:t>
      </w:r>
    </w:p>
    <w:p>
      <w:pPr>
        <w:ind w:left="0" w:right="0" w:firstLine="560"/>
        <w:spacing w:before="450" w:after="450" w:line="312" w:lineRule="auto"/>
      </w:pPr>
      <w:r>
        <w:rPr>
          <w:rFonts w:ascii="宋体" w:hAnsi="宋体" w:eastAsia="宋体" w:cs="宋体"/>
          <w:color w:val="000"/>
          <w:sz w:val="28"/>
          <w:szCs w:val="28"/>
        </w:rPr>
        <w:t xml:space="preserve">各金融机构和县各相关部门要抓住我县被确定为全省金融生态环境试点县的机遇，要进一步健全工作机制，优化工作措施，确保金融生态建设扎实推进，取得实效。一要加强社会信用体系建设。积极推进以政府诚信为表率、个人诚信为基础、企业诚信为重点的社会信用体系建设，建立和完善企业和个人信用信息数据库，重点解决企业融资和个人消费信贷的信用服务需求；加大信用社区、信用乡镇创建力度，年内确保新创信用乡镇、信用社区4个以上；各行业协会要积极引导广大企业依法规范经营，健全财务制度，恪守信贷承诺，以良好的企业信誉赢得金融机构的长期支持。二要加强对金融领域的监督管理。各金融部门要进一步完善信贷管理责任制，从源头上控制新的不良贷款的发生；要加强员工教育和内部管理，预防职务犯罪，防范内部风险。同时，要切实加强对银行外部监管，完善危害金融安全突发事件的防范处置预案。三要形成齐抓共管的工作格局。县各相关部门要相互支持、密切协作，全力支持金融部门履行职责，支持金融机构的改革与发展，坚决依法打击逃废银行债务、恶意套取银行贷款等违法违规行为，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（四）严格考核奖惩，有效增强工作活力</w:t>
      </w:r>
    </w:p>
    <w:p>
      <w:pPr>
        <w:ind w:left="0" w:right="0" w:firstLine="560"/>
        <w:spacing w:before="450" w:after="450" w:line="312" w:lineRule="auto"/>
      </w:pPr>
      <w:r>
        <w:rPr>
          <w:rFonts w:ascii="宋体" w:hAnsi="宋体" w:eastAsia="宋体" w:cs="宋体"/>
          <w:color w:val="000"/>
          <w:sz w:val="28"/>
          <w:szCs w:val="28"/>
        </w:rPr>
        <w:t xml:space="preserve">为落实工作责任，切实增强金融机构的工作动力，县政府在总结前几年考核工作的基础上，年初研究出台了《2024年**县金融工作综合考核办法》。县人行要对照考核办法，抓紧对各金融机构前三季度的工作实绩进行考核，考核结果于10月8日前上报县政府。希望各金融部门在第四季度，要严格按照考核办法的要求，进一步优化工作措施，强化目标管理，自加压力，奋力拼搏，确保全面超额完成县政府下达的年度工作任务。年底，县政府将根据各金融部门年度工作实绩，进行严格考核，切实兑现奖惩。其中，将把各金融机构新增贷款和对工业企业贷款的投放量作为考核的重点，并以此作为明年县财政选择存款单位的重要参考。</w:t>
      </w:r>
    </w:p>
    <w:p>
      <w:pPr>
        <w:ind w:left="0" w:right="0" w:firstLine="560"/>
        <w:spacing w:before="450" w:after="450" w:line="312" w:lineRule="auto"/>
      </w:pPr>
      <w:r>
        <w:rPr>
          <w:rFonts w:ascii="宋体" w:hAnsi="宋体" w:eastAsia="宋体" w:cs="宋体"/>
          <w:color w:val="000"/>
          <w:sz w:val="28"/>
          <w:szCs w:val="28"/>
        </w:rPr>
        <w:t xml:space="preserve">同志们，做好新形势下的金融工作，任务艰巨，责任重大。希望大家要进一步解放思想，顾全大局，同心同德，开拓创新，不断开创我县金融工作新局面，为**实现更大突破作出新的更大的贡献！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第二篇：县长在全县金融形势分析会上的讲话</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县长在全县金融形势分析会上的讲话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金融形势分析会，主要目的是对全县上半年的金融工作进行总结，分析当前金融运行形势，全力做好下半年的金融工作，切实提高金融对全县经济社会发展的支持力度。刚才，县政府金融办宣读了《某某县县级财政专项资金存放银行业金融机构管理办法》和《某某县县级财政专项资金存放银行业金融机构管理办法实施细则》两个讨论稿。县人行、银监办和各金融机构负责同志就落实稳健的货币政策、加大信贷投入、创新金融服务、更好地支持全县经济社会发展，提出了很好的意见和建议，财政局通报了省、市支持金融业发展的意见，希望大家会后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一、成绩突出，值得肯定</w:t>
      </w:r>
    </w:p>
    <w:p>
      <w:pPr>
        <w:ind w:left="0" w:right="0" w:firstLine="560"/>
        <w:spacing w:before="450" w:after="450" w:line="312" w:lineRule="auto"/>
      </w:pPr>
      <w:r>
        <w:rPr>
          <w:rFonts w:ascii="宋体" w:hAnsi="宋体" w:eastAsia="宋体" w:cs="宋体"/>
          <w:color w:val="000"/>
          <w:sz w:val="28"/>
          <w:szCs w:val="28"/>
        </w:rPr>
        <w:t xml:space="preserve">今年上半年，在国家宏观调控力度加大、信贷政策没有明显调整的情况下，我县各金融机构能正确处理宏观调控与服务地方发展的关系，围绕全县经济社会发展大局，不断加大信贷投入，创新信贷产品，取得了较为显著的成绩。</w:t>
      </w:r>
    </w:p>
    <w:p>
      <w:pPr>
        <w:ind w:left="0" w:right="0" w:firstLine="560"/>
        <w:spacing w:before="450" w:after="450" w:line="312" w:lineRule="auto"/>
      </w:pPr>
      <w:r>
        <w:rPr>
          <w:rFonts w:ascii="宋体" w:hAnsi="宋体" w:eastAsia="宋体" w:cs="宋体"/>
          <w:color w:val="000"/>
          <w:sz w:val="28"/>
          <w:szCs w:val="28"/>
        </w:rPr>
        <w:t xml:space="preserve">一是存贷总量明显增长。截至6月底，全县金融机构各项存款余额201亿元，比年初增加29.3亿元，较去年同期--------------------------精品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多增9.3亿元；各项贷款余额73.4亿元，比年初增加9.6亿元，超额完成了省、市下达的9亿元的全年目标任务，较去年同期多增6.1亿元，新增存贷比达32.7%，高于全市26.25%的平均水平6.45个百分点。我县的存贷款余额、新增额、新增存贷比等主要指标位居全市首位。在全县所有金融机构中，农合行表现的最为突出，存款余额70.2亿元，新增9.8亿元；贷款余额52.5亿元，新增6.14亿元，两项指标均名列第一。在四大国有商业银行中，工行和建行表现也不错，工行新增贷款8956万元，建行新增贷款8943万元，创造了近年来的最好成绩，建行还成为全省发展最快的十个县级支行之一。从存贷比来看，天骄村镇银行在存款减少1个多亿的情况下，仍新增贷款484万元，余额存贷比高达74.4%，接近75%的监管上限。农合行、中国银行的新增存贷比分别达62.3%和36.8%，均高于全县平均水平。</w:t>
      </w:r>
    </w:p>
    <w:p>
      <w:pPr>
        <w:ind w:left="0" w:right="0" w:firstLine="560"/>
        <w:spacing w:before="450" w:after="450" w:line="312" w:lineRule="auto"/>
      </w:pPr>
      <w:r>
        <w:rPr>
          <w:rFonts w:ascii="宋体" w:hAnsi="宋体" w:eastAsia="宋体" w:cs="宋体"/>
          <w:color w:val="000"/>
          <w:sz w:val="28"/>
          <w:szCs w:val="28"/>
        </w:rPr>
        <w:t xml:space="preserve">二是贷款结构更加优化。上半年，全县共新增企业贷款3.4亿元，同比增加0.8亿元；新增个人贷款6.2亿元，同比增加2.7亿元；新增中长期贷款2.2亿元，同比增加0.6亿元，新增短期贷款7.4亿元，同比增加3亿元。工商银行支持西九华山主服务区建设和基础设施建设的8年期1.3亿元授信已通过省行审批，现正在办理贷款发放手续。另外，--------------------------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下岗失业人员小额贷款、扶贫贷款等业务也在不断拓展，推动了我县经济社会的持续协调发展。</w:t>
      </w:r>
    </w:p>
    <w:p>
      <w:pPr>
        <w:ind w:left="0" w:right="0" w:firstLine="560"/>
        <w:spacing w:before="450" w:after="450" w:line="312" w:lineRule="auto"/>
      </w:pPr>
      <w:r>
        <w:rPr>
          <w:rFonts w:ascii="宋体" w:hAnsi="宋体" w:eastAsia="宋体" w:cs="宋体"/>
          <w:color w:val="000"/>
          <w:sz w:val="28"/>
          <w:szCs w:val="28"/>
        </w:rPr>
        <w:t xml:space="preserve">三是运行质量持续提升。从我县金融机构贷款质量的五级分类看，全县金融机构的不良贷款率由年初的1.82%降至1.13%，较年初降低0.69个百分点，比去年同期降低了3.09个百分点。各金融机构的不良贷款比例均呈明显下降趋势，基本上做到了放得出、收得回。在金融风险得到有效化解的同时，金融机构对全县财政收入的贡献也有了明显提升。上半年，全县金融机构共缴纳国税1572万元，同比增长87.37%，增加733万元；缴纳地税2024万元，增长130.5%，增加1188万元。</w:t>
      </w:r>
    </w:p>
    <w:p>
      <w:pPr>
        <w:ind w:left="0" w:right="0" w:firstLine="560"/>
        <w:spacing w:before="450" w:after="450" w:line="312" w:lineRule="auto"/>
      </w:pPr>
      <w:r>
        <w:rPr>
          <w:rFonts w:ascii="宋体" w:hAnsi="宋体" w:eastAsia="宋体" w:cs="宋体"/>
          <w:color w:val="000"/>
          <w:sz w:val="28"/>
          <w:szCs w:val="28"/>
        </w:rPr>
        <w:t xml:space="preserve">四是银企合作成效显著。为有效缓解我县中小企业融资难问题，全县各金融机构不断加大创新和管理力度，努力提升金融服务水平，先后推出了土地承包经营收益权抵押贷款、回乡创业贷款、林权抵押贷款等新模式，特别是去年年底，县政府与建行签订的《某某县中小企业助保金贷款业务战略合作协议》，通过政府征信手段，有效解决了部分企业抵押不足的难题，较好地满足了中小企业的融资需求，现已发放助保金贷款7笔共2024万元。同时，各担保机构充分发挥银行与企业之间的桥梁和纽带作用，积极开展各类担保活动。截至目前，各担保机构的在保贷款余额达7.2亿元。--------------------------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发行积极配合中储粮河南分公司做好夏粮收购资金的筹措，现已筹集和拨付粮油收购资金1.27亿元，支持企业收购粮油7377万公斤。邮储银行先后召开推介会250余场次，现场授信2亿多元，其中，对史河湾板材加工行业放款3000多万元，豫南黑猪养殖放款3000多万元。</w:t>
      </w:r>
    </w:p>
    <w:p>
      <w:pPr>
        <w:ind w:left="0" w:right="0" w:firstLine="560"/>
        <w:spacing w:before="450" w:after="450" w:line="312" w:lineRule="auto"/>
      </w:pPr>
      <w:r>
        <w:rPr>
          <w:rFonts w:ascii="宋体" w:hAnsi="宋体" w:eastAsia="宋体" w:cs="宋体"/>
          <w:color w:val="000"/>
          <w:sz w:val="28"/>
          <w:szCs w:val="28"/>
        </w:rPr>
        <w:t xml:space="preserve">二、正视问题，积极应对</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在充分肯定成绩的同时，我们也要看到，全县的金融运行形势与县域经济发展的要求相比，仍然存在着一些不容忽视的矛盾和困难。</w:t>
      </w:r>
    </w:p>
    <w:p>
      <w:pPr>
        <w:ind w:left="0" w:right="0" w:firstLine="560"/>
        <w:spacing w:before="450" w:after="450" w:line="312" w:lineRule="auto"/>
      </w:pPr>
      <w:r>
        <w:rPr>
          <w:rFonts w:ascii="宋体" w:hAnsi="宋体" w:eastAsia="宋体" w:cs="宋体"/>
          <w:color w:val="000"/>
          <w:sz w:val="28"/>
          <w:szCs w:val="28"/>
        </w:rPr>
        <w:t xml:space="preserve">一是经济快速发展与信贷投放总量偏低的矛盾较为突出。今年以来，我县经济保持了良好的发展势头，多项经济指标实现了快速增长。上半年，全县完成固定资产投资43.77亿元，增长20%；财政一般预算收入3.46亿元，增长13.5%；社会消费品零售总额46亿元，增长15%。实现外贸出口2773.7万美元，增长196.8%，位居全市第一。虽然全县贷款增速较快，但增长的速度明显低于经济发展的速度，远不能满足地方经济发展的需求。</w:t>
      </w:r>
    </w:p>
    <w:p>
      <w:pPr>
        <w:ind w:left="0" w:right="0" w:firstLine="560"/>
        <w:spacing w:before="450" w:after="450" w:line="312" w:lineRule="auto"/>
      </w:pPr>
      <w:r>
        <w:rPr>
          <w:rFonts w:ascii="宋体" w:hAnsi="宋体" w:eastAsia="宋体" w:cs="宋体"/>
          <w:color w:val="000"/>
          <w:sz w:val="28"/>
          <w:szCs w:val="28"/>
        </w:rPr>
        <w:t xml:space="preserve">二是民营经济迅猛发展与中小企业贷款难的矛盾日益突出。上半年，全县共新增私营企业205户，个体工商户2024户，新增注册资本3.49亿元，民营经济对全县经济增长的贡献率在不断增大。但由于宏观调控政策的实施，特别--------------------------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银行贷款扶优扶强的自身性质，客观上加大了中小企业贷款难。与此同时，尚有少数金融机构或信贷经办人员对扶持中小企业发展的重要性认识不足，过分地“求稳怕险”，主观上也给中小企业贷款带来了一定的难度。</w:t>
      </w:r>
    </w:p>
    <w:p>
      <w:pPr>
        <w:ind w:left="0" w:right="0" w:firstLine="560"/>
        <w:spacing w:before="450" w:after="450" w:line="312" w:lineRule="auto"/>
      </w:pPr>
      <w:r>
        <w:rPr>
          <w:rFonts w:ascii="宋体" w:hAnsi="宋体" w:eastAsia="宋体" w:cs="宋体"/>
          <w:color w:val="000"/>
          <w:sz w:val="28"/>
          <w:szCs w:val="28"/>
        </w:rPr>
        <w:t xml:space="preserve">三是贷款需求增加与资金沉淀的矛盾更加突出。虽然今年国家继续实施稳健的货币政策，但总体来说还是稳中偏松。上半年，央行已下调了两次共1个百分点的存款准备金率，加之我县是国家政策支持的定向地区，经过考核，又对地方法人金融机构定向下调1个百分点，就我县而言，2个百分点的存款准备金就释放出可用资金2.6亿。6月8日，央行下调了金融机构存贷款基准利率0.25个百分点，贷款利率下幅区间由基准利率的0.9倍调整到0.8倍。7月6日，央行再次下调了存贷款基准利率，存款下调了0.25百分点，贷款下调了0.31个百分点，并将贷款利率浮动区间的下限调整为基准利率的0.7倍。央行大幅降低贷款利率，一方面是鼓励存款分流，扩大民众消费和投资；另一方面，也是为了降低企业贷款成本，振作企业投资信心。我县是传统的农业大县，经济与发达地区相比还有很大的差距，支持县域经济发展的多是中小企业，但企业无论大小，流动资金和扩大再生产资金基本上都靠借入资金来维持，可以说，银行信贷是企业非常重要的依靠。但从我县金融机构贷款业务的实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情况来看，部分银行不仅没有做到雪中送炭，反而去加紧收贷，造成大量资金被抽走上存和外流，未能有效发挥我县银行信贷资金对县域经济发展的支持作用。</w:t>
      </w:r>
    </w:p>
    <w:p>
      <w:pPr>
        <w:ind w:left="0" w:right="0" w:firstLine="560"/>
        <w:spacing w:before="450" w:after="450" w:line="312" w:lineRule="auto"/>
      </w:pPr>
      <w:r>
        <w:rPr>
          <w:rFonts w:ascii="宋体" w:hAnsi="宋体" w:eastAsia="宋体" w:cs="宋体"/>
          <w:color w:val="000"/>
          <w:sz w:val="28"/>
          <w:szCs w:val="28"/>
        </w:rPr>
        <w:t xml:space="preserve">三、立足现实、扎实工作</w:t>
      </w:r>
    </w:p>
    <w:p>
      <w:pPr>
        <w:ind w:left="0" w:right="0" w:firstLine="560"/>
        <w:spacing w:before="450" w:after="450" w:line="312" w:lineRule="auto"/>
      </w:pPr>
      <w:r>
        <w:rPr>
          <w:rFonts w:ascii="宋体" w:hAnsi="宋体" w:eastAsia="宋体" w:cs="宋体"/>
          <w:color w:val="000"/>
          <w:sz w:val="28"/>
          <w:szCs w:val="28"/>
        </w:rPr>
        <w:t xml:space="preserve">今年是实施“十二五”规划承前启后的一年，也是我县“聚力三个务实，争当三个前锋”的关键一年，各金融机构一定要围绕全县发展大局，合理引导资金流向，进一步加大信贷投放力度，创新信贷产品和服务方式，大力支持地方经济发展。</w:t>
      </w:r>
    </w:p>
    <w:p>
      <w:pPr>
        <w:ind w:left="0" w:right="0" w:firstLine="560"/>
        <w:spacing w:before="450" w:after="450" w:line="312" w:lineRule="auto"/>
      </w:pPr>
      <w:r>
        <w:rPr>
          <w:rFonts w:ascii="宋体" w:hAnsi="宋体" w:eastAsia="宋体" w:cs="宋体"/>
          <w:color w:val="000"/>
          <w:sz w:val="28"/>
          <w:szCs w:val="28"/>
        </w:rPr>
        <w:t xml:space="preserve">一是突出工作重点，不断扩大信贷投量。要加大对工业企业的信贷投入。工业强县是县委、县政府为加快我县发展而作的重大战略部署，也是全县工作的重中之重。各金融机构要把支持工业经济发展作为信贷工作的重点，围绕主导产业和骨干企业，大力开拓信贷业务，特别是对那些市场前景好、科技含量高、带动能力强的大项目、好项目，不论经济类型，只要符合贷款条件，都要优先支持，重点注入。要加大对中小企业的信贷投入。中小企业是我县经济发展的重要组成部分，也是极具活力的经济增长点。虽然我县的中小企业整体效益不高，但仍有一批信誉好、潜力大的企业存在，这些企业经过多年的努力，符合国家产业政策，市场行为规范，产品有较好的市场竞争力，对于他们的发展壮大，关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在于培育、支持和扶助。各金融机构一定要消除偏见，转变观念，牢牢抓住中小企业这一庞大市场，合理调整客户定位，降低信贷门槛，简化审批程序，提高服务时效，改进对中小企业的信贷服务，为中小企业发展创造良好条件。同时，要积极向上级争取项目，申请贷款授信额度，逐步培育有潜力、有实力、有竞争力的优秀农业企业、小企业产业集群。要加大对重点工程和试验区建设的信贷投入。各金融机构要进一步加大对重点工程的信贷投入，特别是对城市基础设施建设项目和为民办实事项目，要除繁就简，变通方式，增加信贷比例，保证重点工程建设顺利推进。与此同时，要继续加大对试验区建设支持力度，特别是农发行、农合行、农行，要切实肩负起信贷支农的主力军作用，进一步扩大高效农业、农民专业合作经济组织、农业产业化龙头企业的信贷投放规模，促进农民增收、农业增效。</w:t>
      </w:r>
    </w:p>
    <w:p>
      <w:pPr>
        <w:ind w:left="0" w:right="0" w:firstLine="560"/>
        <w:spacing w:before="450" w:after="450" w:line="312" w:lineRule="auto"/>
      </w:pPr>
      <w:r>
        <w:rPr>
          <w:rFonts w:ascii="宋体" w:hAnsi="宋体" w:eastAsia="宋体" w:cs="宋体"/>
          <w:color w:val="000"/>
          <w:sz w:val="28"/>
          <w:szCs w:val="28"/>
        </w:rPr>
        <w:t xml:space="preserve">二是提高服务质量，优化企业融资环境。要进一步加快产品创新。各金融机构要根据信贷企业的实际情况，进一步创新信贷方式，努力为企业提供可循环使用贷款、封闭贷款、抵押质押贷款、融资租赁贷款等多层次的金融产品。同时，要不断扩大抵押贷款范围，在法律法规允许的范围内最大限度地降低企业信贷门槛。下半年，中行要尽快开通面向国外--------------------------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汇款业务；农合行要大力推进POS机取现试点，惠民便民一卡通、银团贷款业务及农商行的筹建开业工作；信阳银行要继续加大与恒信担保公司的合作，扩大信贷规模。要进一步降低企业信贷成本。目前，全球金融市场依然紧张，世界各国仍在注资救市。在国内，为增加金融市场流通和保持经济平稳较快发展，央行下调了存款准备金率和存贷款基准利率，这其实就是国家宏观政策适当放宽的一个信号。各金融机构要依据国家金融政策，迅速调整信贷计划，支持企业发展。要进一步加强银企合作。近年来，我县通过召开银企座谈会、融资洽谈会、项目对接会等形式，为银企合作搭建交流平台，收到了良好的效果，有效缓解了企业贷款难、银行难贷款的问题，金融办和人行要继续加大此项工作的力度，采取灵活多样的方式，强化银企交流与合作。同时，要把健全担保体系作为银企合作的一个重要措施，规范经营、合规运行，促进担保机构做大做强。</w:t>
      </w:r>
    </w:p>
    <w:p>
      <w:pPr>
        <w:ind w:left="0" w:right="0" w:firstLine="560"/>
        <w:spacing w:before="450" w:after="450" w:line="312" w:lineRule="auto"/>
      </w:pPr>
      <w:r>
        <w:rPr>
          <w:rFonts w:ascii="宋体" w:hAnsi="宋体" w:eastAsia="宋体" w:cs="宋体"/>
          <w:color w:val="000"/>
          <w:sz w:val="28"/>
          <w:szCs w:val="28"/>
        </w:rPr>
        <w:t xml:space="preserve">三是完善工作机制，优化金融生态环境。各金融机构要以中国金融生态县建设为抓手，进一步健全工作机制，优化工作措施，确保金融生态建设扎实推进，取得实效。要加强社会信用体系建设。积极推进政府诚信为表率、个人诚信为基础、企业诚信为重点的社会信用体系建设，建立和完善企--------------------------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业和个人信用信息数据库，重点解决企业融资和个人消费信贷的信用服务需求。要加快信息共享平台建设，逐步扩大企业和个人信用信息基础数据库的运用范围，避免各家银行重复调查和走访。虽然各家银行对贷款对象的要求不同，但基本内容都是相同的，人行要牵头尽快实施，早日实现信息共享。要继续加大信用村（社区）、信用乡镇创建力度，确保年内新创信用乡镇、信用村（社区）100个以上；各行业协会要积极引导广大企业依法规范经营，健全财务制度，恪守信贷承诺，以良好的企业信誉赢得金融机构的长期支持。要加强对金融领域的监督管理。各金融部门要进一步完善信贷管理责任制，从源头上控制新的不良贷款的发生；要加强员工教育和内部管理，预防内部风险。同时，要切实加强对银行外部监管，完善危害金融安全突发事件的防范处置预案。要完善银行业金融机构的目标考核和奖惩办法。在全省金融工作会议上，郭庚茂和李克常务副省长都强调，要把政府掌握的资金、资源集中整合，进行市场化运作，与我们这次出台的财政专项资金存放银行业金融机构的管理办法的目标是一致的，目的还是为了促进银行对地方经济发展的支持。要形成齐抓共管的工作格局。县直各相关部门要相互支持、密切协作，全力支持金融部门履行职责，支持金融机构的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革与发展，坚决依法打击逃废银行债务、恶意套取银行贷款等违法违规行为，共同担负起维护金融稳定的责任。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做好新形势下的金融工作，任务艰巨，责任重大。希望大家要进一步解放思想，顾全大局，同心同德，开拓创新，不断开创我县金融工作新局面，为某某实现跨越发展和区域性中心城市建设作出新的更大的贡献！</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第三篇：在全省金融形势分析会上的讲话</w:t>
      </w:r>
    </w:p>
    <w:p>
      <w:pPr>
        <w:ind w:left="0" w:right="0" w:firstLine="560"/>
        <w:spacing w:before="450" w:after="450" w:line="312" w:lineRule="auto"/>
      </w:pPr>
      <w:r>
        <w:rPr>
          <w:rFonts w:ascii="宋体" w:hAnsi="宋体" w:eastAsia="宋体" w:cs="宋体"/>
          <w:color w:val="000"/>
          <w:sz w:val="28"/>
          <w:szCs w:val="28"/>
        </w:rPr>
        <w:t xml:space="preserve">今天我们召开全省金融形势分析会议，主要是通报当前我省经济发展情况，深入分析经济和金融形势，研究如何进一步贯彻中央适度宽松货币政策和新一轮西部大开发精神，实现可持续发展。刚才，杨勇同志分析了全省金融业发展的形势和存在的突出问题，提出了下一步金融工作的重点和举措，省发展改革委和人行西安分行、陕西银监局的负责同志作了很好的发言，我都同意。</w:t>
      </w:r>
    </w:p>
    <w:p>
      <w:pPr>
        <w:ind w:left="0" w:right="0" w:firstLine="560"/>
        <w:spacing w:before="450" w:after="450" w:line="312" w:lineRule="auto"/>
      </w:pPr>
      <w:r>
        <w:rPr>
          <w:rFonts w:ascii="宋体" w:hAnsi="宋体" w:eastAsia="宋体" w:cs="宋体"/>
          <w:color w:val="000"/>
          <w:sz w:val="28"/>
          <w:szCs w:val="28"/>
        </w:rPr>
        <w:t xml:space="preserve">今年以来，全省经济延续了上年企稳回升的态势，呈现出开局积极良好、回升强劲有力、效益明显提升、总体复苏向好的发展态势，经济发展正逐步进入金融危机后稳步增长时期。前4个月，全省规模以上工业企业累计完成工业增加值1174．23亿元，比上年同期增长27．9%，增幅同比提高20．3个百分点；全省固定资产投资延续今年以来稳步增长的态势，继续保持平稳较快发展，城镇固定资产投资完成1521．66亿元，比上年同期增长29%；全省社会消费品零售总额1007．46亿元，同比增长18．1%，增幅比一季度加快0．3个百分点；全省完成财政总收入546．12亿元，同比增收126．74亿元，增长30．2%，增幅比去年同期加快14．4个百分点。</w:t>
      </w:r>
    </w:p>
    <w:p>
      <w:pPr>
        <w:ind w:left="0" w:right="0" w:firstLine="560"/>
        <w:spacing w:before="450" w:after="450" w:line="312" w:lineRule="auto"/>
      </w:pPr>
      <w:r>
        <w:rPr>
          <w:rFonts w:ascii="宋体" w:hAnsi="宋体" w:eastAsia="宋体" w:cs="宋体"/>
          <w:color w:val="000"/>
          <w:sz w:val="28"/>
          <w:szCs w:val="28"/>
        </w:rPr>
        <w:t xml:space="preserve">今年前4个月，全省金融机构各项贷款余额9271．7亿元，同比增长25%，高于全国平均水平0．9个百分点，企业通过发行短期融资券和中期票据融资130．5亿元，通过ipo（首次公开募股）融资140．7亿元，直接融资成为今年我省金融业的一大亮点，金融为全省又好又快发展提供了有力支撑。随着国家新一轮西部大开发和“关中—天水经济区发展规划”的实施，为我省经济发展提供了千载难逢的历史机遇，也为我省金融发展提供了良好的外部环境。各金融机构要拓宽视野，扎实工作，把握机遇，乘势而上，为实现我省经济社会的平稳较快发展作出更大的贡献。</w:t>
      </w:r>
    </w:p>
    <w:p>
      <w:pPr>
        <w:ind w:left="0" w:right="0" w:firstLine="560"/>
        <w:spacing w:before="450" w:after="450" w:line="312" w:lineRule="auto"/>
      </w:pPr>
      <w:r>
        <w:rPr>
          <w:rFonts w:ascii="宋体" w:hAnsi="宋体" w:eastAsia="宋体" w:cs="宋体"/>
          <w:color w:val="000"/>
          <w:sz w:val="28"/>
          <w:szCs w:val="28"/>
        </w:rPr>
        <w:t xml:space="preserve">下面，就当前的金融工作，我讲几点意见。</w:t>
      </w:r>
    </w:p>
    <w:p>
      <w:pPr>
        <w:ind w:left="0" w:right="0" w:firstLine="560"/>
        <w:spacing w:before="450" w:after="450" w:line="312" w:lineRule="auto"/>
      </w:pPr>
      <w:r>
        <w:rPr>
          <w:rFonts w:ascii="宋体" w:hAnsi="宋体" w:eastAsia="宋体" w:cs="宋体"/>
          <w:color w:val="000"/>
          <w:sz w:val="28"/>
          <w:szCs w:val="28"/>
        </w:rPr>
        <w:t xml:space="preserve">一、抓信贷投放，增强对经济社会发展的支撑力</w:t>
      </w:r>
    </w:p>
    <w:p>
      <w:pPr>
        <w:ind w:left="0" w:right="0" w:firstLine="560"/>
        <w:spacing w:before="450" w:after="450" w:line="312" w:lineRule="auto"/>
      </w:pPr>
      <w:r>
        <w:rPr>
          <w:rFonts w:ascii="宋体" w:hAnsi="宋体" w:eastAsia="宋体" w:cs="宋体"/>
          <w:color w:val="000"/>
          <w:sz w:val="28"/>
          <w:szCs w:val="28"/>
        </w:rPr>
        <w:t xml:space="preserve">在陕西这样一个正在发展中的省份，相当长时期，投资仍然是拉动经济增长的主要力量。虽然，我省经济目前呈现出开局积极良好、回升强劲有力、效益明显提升、总体复苏向好的发展态势，但投资力度减弱是当前我省经济发展需要高度重视的问题，一季度全省社会固定资产投资增速同比回落23．3个百分点，如果在二季度不能及时扭转这一局面，要实现全年固定资产投资8500亿元的目标，压力很大。</w:t>
      </w:r>
    </w:p>
    <w:p>
      <w:pPr>
        <w:ind w:left="0" w:right="0" w:firstLine="560"/>
        <w:spacing w:before="450" w:after="450" w:line="312" w:lineRule="auto"/>
      </w:pPr>
      <w:r>
        <w:rPr>
          <w:rFonts w:ascii="宋体" w:hAnsi="宋体" w:eastAsia="宋体" w:cs="宋体"/>
          <w:color w:val="000"/>
          <w:sz w:val="28"/>
          <w:szCs w:val="28"/>
        </w:rPr>
        <w:t xml:space="preserve">乐际书记在去年全省金融工作座谈会上指出，我省金融发展要做大总量、调整结构、提高质量，这为我省今年乃至今后一个时期信贷投放指明了方向，对银行的工作提出了更高的要求。资金约束一直以来都是制约我省经济快速增长的最为突出的矛盾。同时，信贷投放也一直是我省经济发展的主要资金来源。今年初，我们下发了《关于促进银行金融机构进一步加大对我省经济发展支持力度的指导意见》，在各行上报的新增目标和力争完成的新增目标的基础上，提出确保全省2024年新增贷款亿，力争达到2200亿元以上的目标。前4个月，我省新增贷款795亿元，比去年同期少增约400亿元，有的银行已经用完了全年信贷额度，按照正常的投放节奏，要完成全年实现信贷新增的目标有一定难度。目前，省开行、省建行、省信用联社前4个月新增贷款已经接近全年新增目标的一半，都超过或接近100亿元，希望各银行机构增强责任感和紧迫感，积极向总行争取信贷规模，在合理控制风险的情况下，要任务不减，目标不变，继续加大信贷投放力度。</w:t>
      </w:r>
    </w:p>
    <w:p>
      <w:pPr>
        <w:ind w:left="0" w:right="0" w:firstLine="560"/>
        <w:spacing w:before="450" w:after="450" w:line="312" w:lineRule="auto"/>
      </w:pPr>
      <w:r>
        <w:rPr>
          <w:rFonts w:ascii="宋体" w:hAnsi="宋体" w:eastAsia="宋体" w:cs="宋体"/>
          <w:color w:val="000"/>
          <w:sz w:val="28"/>
          <w:szCs w:val="28"/>
        </w:rPr>
        <w:t xml:space="preserve">同时，各银行机构要从调整信贷结构入手，区别对待，有堵有疏，有控有保，充分运用金融调控杠杆，推进经济结构调整和产业升级。对符合国家产业政策、符合市场准入条件和科技含量高的行业与项目，特别是对重大基础设施项目和需要加强的薄弱环节，以及高新技术企业和有市场、有效益的中小企业、涉农贷款等，要切实加大信贷投入，保证资金有效需求；对热点行业和清理类项目，要区别情况，有保有压，不搞“一刀切”。当前国家严控新开工项目，我们要客观分析，对于符合国家政策、纳入国家规划的项目要给予重点支持。近日，广东省编制了现代产业500强项目，包括103个战略性新兴产业项目、100个先进制造业项目、101个现代服务业项目、101个优势传统产业项目、100个现代农业项目，总投资11945亿元，提出以增量投资调整产业结构，构建具有创新性、开放性、融合性、集聚性和可持续性特征的现代产业体系的目标，值得我们认真学习和借鉴。</w:t>
      </w:r>
    </w:p>
    <w:p>
      <w:pPr>
        <w:ind w:left="0" w:right="0" w:firstLine="560"/>
        <w:spacing w:before="450" w:after="450" w:line="312" w:lineRule="auto"/>
      </w:pPr>
      <w:r>
        <w:rPr>
          <w:rFonts w:ascii="宋体" w:hAnsi="宋体" w:eastAsia="宋体" w:cs="宋体"/>
          <w:color w:val="000"/>
          <w:sz w:val="28"/>
          <w:szCs w:val="28"/>
        </w:rPr>
        <w:t xml:space="preserve">二、抓资金市场开拓，增强对经济社会发展的保障力</w:t>
      </w:r>
    </w:p>
    <w:p>
      <w:pPr>
        <w:ind w:left="0" w:right="0" w:firstLine="560"/>
        <w:spacing w:before="450" w:after="450" w:line="312" w:lineRule="auto"/>
      </w:pPr>
      <w:r>
        <w:rPr>
          <w:rFonts w:ascii="宋体" w:hAnsi="宋体" w:eastAsia="宋体" w:cs="宋体"/>
          <w:color w:val="000"/>
          <w:sz w:val="28"/>
          <w:szCs w:val="28"/>
        </w:rPr>
        <w:t xml:space="preserve">目前，国家加强了对地方政府融资平台的管理，银行贷款、城投债发行、政府担保受到较多限制，地方融资平台的投融资能力受到较大制约。因此，金融机构要继续积极争取总行在信贷规模、存贷比例和总行直贷等方面给予倾斜和支持，继续通过银团贷款、票据等方式，从省外引进资金。要增加直接融资比</w:t>
      </w:r>
    </w:p>
    <w:p>
      <w:pPr>
        <w:ind w:left="0" w:right="0" w:firstLine="560"/>
        <w:spacing w:before="450" w:after="450" w:line="312" w:lineRule="auto"/>
      </w:pPr>
      <w:r>
        <w:rPr>
          <w:rFonts w:ascii="宋体" w:hAnsi="宋体" w:eastAsia="宋体" w:cs="宋体"/>
          <w:color w:val="000"/>
          <w:sz w:val="28"/>
          <w:szCs w:val="28"/>
        </w:rPr>
        <w:t xml:space="preserve">重，尤其是目前还没有上市企业的市，要拿出过硬措施，今明两年争取在全省范围内消灭空白。省级有关部门要千方百计为企业上市做好服务工作，协调解决其在上市过程中遇到的问题，今年争取主板、中小板、创业板融资都有收获。要采取切实有效措施，积极推动债券发行，研究引进保险资金支持我省重大项目建设。各家银行在完成信贷任务的基础上，对能从省外引入</w:t>
      </w:r>
    </w:p>
    <w:p>
      <w:pPr>
        <w:ind w:left="0" w:right="0" w:firstLine="560"/>
        <w:spacing w:before="450" w:after="450" w:line="312" w:lineRule="auto"/>
      </w:pPr>
      <w:r>
        <w:rPr>
          <w:rFonts w:ascii="宋体" w:hAnsi="宋体" w:eastAsia="宋体" w:cs="宋体"/>
          <w:color w:val="000"/>
          <w:sz w:val="28"/>
          <w:szCs w:val="28"/>
        </w:rPr>
        <w:t xml:space="preserve">资金的，在年底考评时，要给予加分。最近，国务院出台了《关于鼓励和引导民间投资健康发展的若干意见》，省发展改革委、省金融办要尽快拿出我省的贯彻实施意见，广泛宣传，调动民间资本、社会资本投资的积极性。省属大型企业也要积极研究吸引民间资本参与的方式方法，拓宽企业的融资渠道。</w:t>
      </w:r>
    </w:p>
    <w:p>
      <w:pPr>
        <w:ind w:left="0" w:right="0" w:firstLine="560"/>
        <w:spacing w:before="450" w:after="450" w:line="312" w:lineRule="auto"/>
      </w:pPr>
      <w:r>
        <w:rPr>
          <w:rFonts w:ascii="宋体" w:hAnsi="宋体" w:eastAsia="宋体" w:cs="宋体"/>
          <w:color w:val="000"/>
          <w:sz w:val="28"/>
          <w:szCs w:val="28"/>
        </w:rPr>
        <w:t xml:space="preserve">三、抓金融机构改革，增强对金融业发展的推动力</w:t>
      </w:r>
    </w:p>
    <w:p>
      <w:pPr>
        <w:ind w:left="0" w:right="0" w:firstLine="560"/>
        <w:spacing w:before="450" w:after="450" w:line="312" w:lineRule="auto"/>
      </w:pPr>
      <w:r>
        <w:rPr>
          <w:rFonts w:ascii="宋体" w:hAnsi="宋体" w:eastAsia="宋体" w:cs="宋体"/>
          <w:color w:val="000"/>
          <w:sz w:val="28"/>
          <w:szCs w:val="28"/>
        </w:rPr>
        <w:t xml:space="preserve">我省地方金融机构实力较弱，从把金融业打造成为第三产业中的主导产业、新型产业和支柱产业的要求来讲，改革任重道远。一是各大金融机构要适应后金融危机时代的发展特点，不断完善经营机制，加大改革力度，改进服务手段，增强服务功能。要把我省地方金融机构建设成为资本充足、内控严密、运营安全、服务和效益良好的现代金融企业。二是长安银行、西安商行、农信社、永安保险、陕国投等省属金融机构要加快发展，增强实力，做强做大。今年年初，我就提出要积极筹建省级农村合作银行，研究筹组秦农合作银行的可行性，6月中旬我要听一次省金融办和省联社的汇报。三是增加小额贷款公司和村镇银行数量，通过差别准入制等方式鼓励陕南等空白区域设立小额贷款公司，形成梯次有序、服务对象有别的合理金融机构布局，解决网点布局不足及不合理的问题，解决农村金融服务薄弱的问题。目前，我省已经批准了74家小额贷款公司，运行状况良好，对满足我省农村和中小企业资金需求发挥了重要作用。四是地方融资平台要研究提升投融资能力。3月份，央行提出将推动地方融资平台的资产证券化，我省可考虑尝试，对一些具有稳定收益但投资大，回收慢的固定资产、基础设施等投入，进行资产证券化方面的探索，增强资本流动性，优化资本结构。</w:t>
      </w:r>
    </w:p>
    <w:p>
      <w:pPr>
        <w:ind w:left="0" w:right="0" w:firstLine="560"/>
        <w:spacing w:before="450" w:after="450" w:line="312" w:lineRule="auto"/>
      </w:pPr>
      <w:r>
        <w:rPr>
          <w:rFonts w:ascii="宋体" w:hAnsi="宋体" w:eastAsia="宋体" w:cs="宋体"/>
          <w:color w:val="000"/>
          <w:sz w:val="28"/>
          <w:szCs w:val="28"/>
        </w:rPr>
        <w:t xml:space="preserve">四、抓金融发展规划，增强金融业发展的持续能力</w:t>
      </w:r>
    </w:p>
    <w:p>
      <w:pPr>
        <w:ind w:left="0" w:right="0" w:firstLine="560"/>
        <w:spacing w:before="450" w:after="450" w:line="312" w:lineRule="auto"/>
      </w:pPr>
      <w:r>
        <w:rPr>
          <w:rFonts w:ascii="宋体" w:hAnsi="宋体" w:eastAsia="宋体" w:cs="宋体"/>
          <w:color w:val="000"/>
          <w:sz w:val="28"/>
          <w:szCs w:val="28"/>
        </w:rPr>
        <w:t xml:space="preserve">今年和“十二五”期间将是我省调整经济结构、转变发展方式的关键时期，“十二五”时期也是陕西金融业加快发展，经济与金融进一步融合的黄金时期。陕西金融业要始终瞄准“找钱”这一核心，充分发挥资金动员和资金配置功能，为实现 “十二五”发展目标提供资金支持与服务保障。“十二五”金融发展规划的编制工作要紧紧围绕这一主题展开，要在对我省“十一五”金融业发展全面回顾与总结的基础上，拿出一个高质量、高水平的发展规划，明确今后五年金融业发展的基本思路和目标，要在支持关中—天水经济区发展规划、把西安打造成西部重要区域金融中心、发展资本市场、支持新兴产业发展和城镇化建设、统筹科技金融资源等方面提出适合我省实际的长远发展战略，将金融业今后五年的发展引入科学发展的快车道，力争早日将金融产业打造成为我省强势产业。</w:t>
      </w:r>
    </w:p>
    <w:p>
      <w:pPr>
        <w:ind w:left="0" w:right="0" w:firstLine="560"/>
        <w:spacing w:before="450" w:after="450" w:line="312" w:lineRule="auto"/>
      </w:pPr>
      <w:r>
        <w:rPr>
          <w:rFonts w:ascii="宋体" w:hAnsi="宋体" w:eastAsia="宋体" w:cs="宋体"/>
          <w:color w:val="000"/>
          <w:sz w:val="28"/>
          <w:szCs w:val="28"/>
        </w:rPr>
        <w:t xml:space="preserve">五、抓金融生态环境建设，增强对生产要素的吸引力</w:t>
      </w:r>
    </w:p>
    <w:p>
      <w:pPr>
        <w:ind w:left="0" w:right="0" w:firstLine="560"/>
        <w:spacing w:before="450" w:after="450" w:line="312" w:lineRule="auto"/>
      </w:pPr>
      <w:r>
        <w:rPr>
          <w:rFonts w:ascii="宋体" w:hAnsi="宋体" w:eastAsia="宋体" w:cs="宋体"/>
          <w:color w:val="000"/>
          <w:sz w:val="28"/>
          <w:szCs w:val="28"/>
        </w:rPr>
        <w:t xml:space="preserve">省上已经连续两年对各市的金融生态环境进行了评价，总的情况看，大多数市金融生态环境建设有了明显改善，但需要引起特别注意的是关中、陕南、陕北区域间的差距有进一步拉大的趋势。省上将继续加强金融生态环境的考评工作，将把考评结果作为对地方政府考核的一个重要方面。金融生态是金融发展之本，经济发展之源，地方政府必须坚定不移的推动金融生态环境建设，要充分利用政府的管理职能，动用政府资源和手段强力推进金融生态建设。金融监管部门在推动金融生态建设中也担负着重要任务，要充分发挥监管职能，组织和动员监管对象积极参与金融生态环境建设，提升我省金融生态建设水平。</w:t>
      </w:r>
    </w:p>
    <w:p>
      <w:pPr>
        <w:ind w:left="0" w:right="0" w:firstLine="560"/>
        <w:spacing w:before="450" w:after="450" w:line="312" w:lineRule="auto"/>
      </w:pPr>
      <w:r>
        <w:rPr>
          <w:rFonts w:ascii="宋体" w:hAnsi="宋体" w:eastAsia="宋体" w:cs="宋体"/>
          <w:color w:val="000"/>
          <w:sz w:val="28"/>
          <w:szCs w:val="28"/>
        </w:rPr>
        <w:t xml:space="preserve">做好今年的金融工作，事关全省经济社会发展大局，省委、省政府对大家寄予厚望，要坚持过去好的做法，研究新形势，探索新方法，开拓创新，推动全省金融工作迈上新台阶，为促进我省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市长在全市计划生育形势分析会上的讲话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计划生育形势分析会，主要目的是认真分析当前计生工作中存在的突出问题，制定应对措施，确保全年目标任务顺利完成。刚才，**同志作了主题报告，我完全赞同，请大家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一、思想要高度重视</w:t>
      </w:r>
    </w:p>
    <w:p>
      <w:pPr>
        <w:ind w:left="0" w:right="0" w:firstLine="560"/>
        <w:spacing w:before="450" w:after="450" w:line="312" w:lineRule="auto"/>
      </w:pPr>
      <w:r>
        <w:rPr>
          <w:rFonts w:ascii="宋体" w:hAnsi="宋体" w:eastAsia="宋体" w:cs="宋体"/>
          <w:color w:val="000"/>
          <w:sz w:val="28"/>
          <w:szCs w:val="28"/>
        </w:rPr>
        <w:t xml:space="preserve">刚才，听了计生工作形势分析以及通报的问题，我感觉在深化卫生计生改革的大背景下，部分同志对计生工作的重视程度有所减弱，计生工作正面临滑坡的危险。许多问题年年在讲，年年整改，但始终进展不大。如“两非”和违法生育查处的问题，流动人口管理的问题，成了一些地方的“老大难”，充分说明了部分干部对计生工作的思想认识始终上不来。做好下半年计生工作，首要的任务就是要解决思想认识问题。</w:t>
      </w:r>
    </w:p>
    <w:p>
      <w:pPr>
        <w:ind w:left="0" w:right="0" w:firstLine="560"/>
        <w:spacing w:before="450" w:after="450" w:line="312" w:lineRule="auto"/>
      </w:pPr>
      <w:r>
        <w:rPr>
          <w:rFonts w:ascii="宋体" w:hAnsi="宋体" w:eastAsia="宋体" w:cs="宋体"/>
          <w:color w:val="000"/>
          <w:sz w:val="28"/>
          <w:szCs w:val="28"/>
        </w:rPr>
        <w:t xml:space="preserve">一是牢固树立计生是重要民生的理念。计划生育始终与经济工作、全面小康社会建设息息相关。我们抓招商引资，搞项目建设，提升经济发展水平的目的，是让人民群众生活更加富裕。优生优育，提高出生人口素质，提高育龄群众生殖健康水平，不仅促进千万家庭幸福，而且为经济建设提供高素质的人力资源。稳定适度的低生育水平，经济发展成果才不会被快速增长的人口所抵销，城乡居民人均收入才会有较快增长。我市农村居民人均收入超过了1万元，城镇居民人均收入接近2万元，这里面就有计生的功劳。男女性别比平衡，更是社会和谐发展的重要前提。因此，做好计生工作，不仅是推动全市经济社会跨越发展的内在要求，更是事关我市长远发展的一项基础性工作。</w:t>
      </w:r>
    </w:p>
    <w:p>
      <w:pPr>
        <w:ind w:left="0" w:right="0" w:firstLine="560"/>
        <w:spacing w:before="450" w:after="450" w:line="312" w:lineRule="auto"/>
      </w:pPr>
      <w:r>
        <w:rPr>
          <w:rFonts w:ascii="宋体" w:hAnsi="宋体" w:eastAsia="宋体" w:cs="宋体"/>
          <w:color w:val="000"/>
          <w:sz w:val="28"/>
          <w:szCs w:val="28"/>
        </w:rPr>
        <w:t xml:space="preserve">二是牢固树立计生是“一把手”工程的理念。新形势下，大量人口的无序流动、人口老龄化等问题，既是计划生育工作面临的新挑战，也是经济社会发展无法绕开的问题，所以说计生工作仍然是“天下第一要事、天下第一难事”。为此，抓好计生工作，各级各部门党政“一把手”责无旁贷。要始终坚持“一把手”负总责、一班人共同抓、“一票否决”问责的“三个一”的领导体制不动摇。“一把手”要率先垂范、把关定向、守土有责，带头研究工作，带头督促落实，带头解决问题，切实把计生工作抓紧、抓实、抓出成效。</w:t>
      </w:r>
    </w:p>
    <w:p>
      <w:pPr>
        <w:ind w:left="0" w:right="0" w:firstLine="560"/>
        <w:spacing w:before="450" w:after="450" w:line="312" w:lineRule="auto"/>
      </w:pPr>
      <w:r>
        <w:rPr>
          <w:rFonts w:ascii="宋体" w:hAnsi="宋体" w:eastAsia="宋体" w:cs="宋体"/>
          <w:color w:val="000"/>
          <w:sz w:val="28"/>
          <w:szCs w:val="28"/>
        </w:rPr>
        <w:t xml:space="preserve">三是牢固树立齐抓共管“大计生”的理念。新形势下，做好计生工作，单靠卫生计生部门显然势单力薄，只有上下联动、部门配合、综合治理，形成“大计生”的工作格局，才能统筹解决人口问题。我市建立了市“四大家”领导联系计生制度、计划生育领导小组成员单位联系会议制度、市直单位联村工作机制，乡镇也完善了机关干部包村工作制度，形成了齐抓共管的责任体系，各级各部门要切实增强大局意识，密切配合，协调联动，统筹推进，形成合力。</w:t>
      </w:r>
    </w:p>
    <w:p>
      <w:pPr>
        <w:ind w:left="0" w:right="0" w:firstLine="560"/>
        <w:spacing w:before="450" w:after="450" w:line="312" w:lineRule="auto"/>
      </w:pPr>
      <w:r>
        <w:rPr>
          <w:rFonts w:ascii="宋体" w:hAnsi="宋体" w:eastAsia="宋体" w:cs="宋体"/>
          <w:color w:val="000"/>
          <w:sz w:val="28"/>
          <w:szCs w:val="28"/>
        </w:rPr>
        <w:t xml:space="preserve">二、措施要狠抓执行</w:t>
      </w:r>
    </w:p>
    <w:p>
      <w:pPr>
        <w:ind w:left="0" w:right="0" w:firstLine="560"/>
        <w:spacing w:before="450" w:after="450" w:line="312" w:lineRule="auto"/>
      </w:pPr>
      <w:r>
        <w:rPr>
          <w:rFonts w:ascii="宋体" w:hAnsi="宋体" w:eastAsia="宋体" w:cs="宋体"/>
          <w:color w:val="000"/>
          <w:sz w:val="28"/>
          <w:szCs w:val="28"/>
        </w:rPr>
        <w:t xml:space="preserve">各级各部门要紧扣全年目标任务，狠抓薄弱环节的整改，围绕出生人口性别比重点治理、基层基础建设、妇幼健康服务三年活动以及幸福计生创建工作，创造性地开展工作。具体要做到“五个到位”：</w:t>
      </w:r>
    </w:p>
    <w:p>
      <w:pPr>
        <w:ind w:left="0" w:right="0" w:firstLine="560"/>
        <w:spacing w:before="450" w:after="450" w:line="312" w:lineRule="auto"/>
      </w:pPr>
      <w:r>
        <w:rPr>
          <w:rFonts w:ascii="宋体" w:hAnsi="宋体" w:eastAsia="宋体" w:cs="宋体"/>
          <w:color w:val="000"/>
          <w:sz w:val="28"/>
          <w:szCs w:val="28"/>
        </w:rPr>
        <w:t xml:space="preserve">一是把卫生计生资源整合到位。前不久，市政府召开了市长办公会议，研究了妇幼保健计划生育、卫生计生执法资源整合工作。各有关单位要按照市政府的安排，在主管单位的指导下，迅速开展工作，做到机构合、人员合、工作合，努力实现1＋1＞2，凸显资源整合的优势，加快卫生计生事业发展。</w:t>
      </w:r>
    </w:p>
    <w:p>
      <w:pPr>
        <w:ind w:left="0" w:right="0" w:firstLine="560"/>
        <w:spacing w:before="450" w:after="450" w:line="312" w:lineRule="auto"/>
      </w:pPr>
      <w:r>
        <w:rPr>
          <w:rFonts w:ascii="宋体" w:hAnsi="宋体" w:eastAsia="宋体" w:cs="宋体"/>
          <w:color w:val="000"/>
          <w:sz w:val="28"/>
          <w:szCs w:val="28"/>
        </w:rPr>
        <w:t xml:space="preserve">二是把计划生育优质服务落实到位。要切实树立起以人为本的工作理念，做好计划生育优质服务，把优生优育作为最大的惠民工程来抓。一个家庭如果出生一个残疾儿，对家庭、对社会都是沉重的负担。所以，务必要把免费婚检、免费孕前优检的惠民政策宣传好、落实好。抓实孕前型管理，深入开展免费生殖健康普查，寓管理于服务，落实育龄妇女环孕情监测和长效节育措施，以“三无”村居的标准来衡量优质服务的成效。整合卫计资源，以流动人口卫生计生均等化服务为载体，化解物业小区、流动人口管理不到位的问题，努力实现无缝隙管理，千方百计堵塞住政策外生育的漏洞。三是把计生违法行为查处到位。监察、公安、法院、卫生计生、食药等相关部门要通力合作，严格履职，将违法生育治理和打击“两非”行为，作为稳定低生育水平的重点来抓。对党员干部违法生育的，要严格执行省委《暂行规定》，决不姑息迁就，坚决实行“双开”。对富人、名人违法生育的，要一查到底，绝不允许任何特殊群体、特殊阶层超越法律政策，绝不允许任何人凭借金钱或权力获得超生特权。对违法生育对象，要依法征缴社会抚养费，按规定把征收标准执行到位，决不能造成违法生育成本很低、纵容超生的局面。各级各部门对性别比攀升的问题要高度警惕，一方面要切实加强性别比过程管理，对B超管理、终止妊娠药品管理、引产审批以及出生实名制登记，都要依法依规严格落实，做到严防死守；另一方面，要积极查找“两非”案源，对政策内孕情无故消失的、二孩是男孩的要实施倒查，深挖细查，严肃处理。</w:t>
      </w:r>
    </w:p>
    <w:p>
      <w:pPr>
        <w:ind w:left="0" w:right="0" w:firstLine="560"/>
        <w:spacing w:before="450" w:after="450" w:line="312" w:lineRule="auto"/>
      </w:pPr>
      <w:r>
        <w:rPr>
          <w:rFonts w:ascii="宋体" w:hAnsi="宋体" w:eastAsia="宋体" w:cs="宋体"/>
          <w:color w:val="000"/>
          <w:sz w:val="28"/>
          <w:szCs w:val="28"/>
        </w:rPr>
        <w:t xml:space="preserve">四是将计生奖扶及优先优惠政策兑现到位。落实计划生育奖励扶助优先优惠政策，确保广大计生家庭优先分享改革发展成果，提升计生家庭幸福指数，是促进婚育观念转变，稳定低生育水平的治本之策。去年，我市实现了计划生育奖励扶助全履盖。法定的奖励扶助政策，高、中考加分政策，以及我市出台的乡镇企业退休职工和城镇无业居民计生奖励政策，失独家庭亲情关爱行动等，都要一一落实到位。近年来，各有关部门制定的针对计生家庭的利导措施，例如廉租房、城乡低保、就业培训、改水改厕等，在实施政策过程中要认真落实，切实体现对计划生育家庭的优先优惠。</w:t>
      </w:r>
    </w:p>
    <w:p>
      <w:pPr>
        <w:ind w:left="0" w:right="0" w:firstLine="560"/>
        <w:spacing w:before="450" w:after="450" w:line="312" w:lineRule="auto"/>
      </w:pPr>
      <w:r>
        <w:rPr>
          <w:rFonts w:ascii="宋体" w:hAnsi="宋体" w:eastAsia="宋体" w:cs="宋体"/>
          <w:color w:val="000"/>
          <w:sz w:val="28"/>
          <w:szCs w:val="28"/>
        </w:rPr>
        <w:t xml:space="preserve">五是资金投入优先保障到位。各级各部门要算大账、算全局账、算长远账，把计划生育投入纳入预算统筹解决。要千方百计确保各项法定支出投入到位，不能因为经费短缺，造成违规收费、工作滑坡、低生育水平反弹等问题。特别是镇、村（居）两级，要认真解决好计生专干和组级信息员的工作报酬，真正做到“政治上关心、工作上支持、生活上帮助”，充分调动他们的工作积极性。财政、审计和卫生计生等部门，要加强经费管理和监督，定期进行专项检查，严禁截留、挪用、抵扣、挤占、冒领、贪污等行为发生，确保专款专用、合法使用，促进各项工作正常开展。</w:t>
      </w:r>
    </w:p>
    <w:p>
      <w:pPr>
        <w:ind w:left="0" w:right="0" w:firstLine="560"/>
        <w:spacing w:before="450" w:after="450" w:line="312" w:lineRule="auto"/>
      </w:pPr>
      <w:r>
        <w:rPr>
          <w:rFonts w:ascii="宋体" w:hAnsi="宋体" w:eastAsia="宋体" w:cs="宋体"/>
          <w:color w:val="000"/>
          <w:sz w:val="28"/>
          <w:szCs w:val="28"/>
        </w:rPr>
        <w:t xml:space="preserve">三、责任要落实到位</w:t>
      </w:r>
    </w:p>
    <w:p>
      <w:pPr>
        <w:ind w:left="0" w:right="0" w:firstLine="560"/>
        <w:spacing w:before="450" w:after="450" w:line="312" w:lineRule="auto"/>
      </w:pPr>
      <w:r>
        <w:rPr>
          <w:rFonts w:ascii="宋体" w:hAnsi="宋体" w:eastAsia="宋体" w:cs="宋体"/>
          <w:color w:val="000"/>
          <w:sz w:val="28"/>
          <w:szCs w:val="28"/>
        </w:rPr>
        <w:t xml:space="preserve">一是坚持目标责任制管理不动摇。今年的计生过去了8个多月，目标责任完成得怎么样，各级各部门要认真梳理，找准存在问题，抓紧补火整改。市计划生育领导小组要加强年终考核，确保目标责任过硬，管理措施过硬，做到有始有终，以结果论优劣，严格落实奖惩，避免单纯依靠卫生计生部门或依赖于人口计生干部的局面，推进齐抓共管，提升工作水平。</w:t>
      </w:r>
    </w:p>
    <w:p>
      <w:pPr>
        <w:ind w:left="0" w:right="0" w:firstLine="560"/>
        <w:spacing w:before="450" w:after="450" w:line="312" w:lineRule="auto"/>
      </w:pPr>
      <w:r>
        <w:rPr>
          <w:rFonts w:ascii="宋体" w:hAnsi="宋体" w:eastAsia="宋体" w:cs="宋体"/>
          <w:color w:val="000"/>
          <w:sz w:val="28"/>
          <w:szCs w:val="28"/>
        </w:rPr>
        <w:t xml:space="preserve">二是坚持“一票否决”不动摇。要认真执行市委、市政府《关于进一步完善计划生育“一票否决”制度的实施意见》，文件规定了13种“一票否决”情形，条条都是高压线，希望大家经常重温，时刻警醒。监察部门要切实抓好“一票否决”制度执行的监督落实，通过采取综合配套措施，确保计生工作扎实深入开展。</w:t>
      </w:r>
    </w:p>
    <w:p>
      <w:pPr>
        <w:ind w:left="0" w:right="0" w:firstLine="560"/>
        <w:spacing w:before="450" w:after="450" w:line="312" w:lineRule="auto"/>
      </w:pPr>
      <w:r>
        <w:rPr>
          <w:rFonts w:ascii="宋体" w:hAnsi="宋体" w:eastAsia="宋体" w:cs="宋体"/>
          <w:color w:val="000"/>
          <w:sz w:val="28"/>
          <w:szCs w:val="28"/>
        </w:rPr>
        <w:t xml:space="preserve">三是坚持综合治理不动摇。做好全市计生工作，非一人能为，非一日之功，需要各级各部门协调联动，持之以恒抓好各项工作落实。各级各部门要真正做到思想同心、工作同向，努力形成“党政负责、部门配合、社会参与、齐抓共管”的工作格局。哪个部门工作配合不力，在职责范围内出现推诿扯皮、失职渎职，要向全市通报，并严肃追究相关人员的责任。计生领导小组要定期召开成员单位述职会，掌握工作进度，督促履职到位，确保全市目标任务圆满完成。</w:t>
      </w:r>
    </w:p>
    <w:p>
      <w:pPr>
        <w:ind w:left="0" w:right="0" w:firstLine="560"/>
        <w:spacing w:before="450" w:after="450" w:line="312" w:lineRule="auto"/>
      </w:pPr>
      <w:r>
        <w:rPr>
          <w:rFonts w:ascii="宋体" w:hAnsi="宋体" w:eastAsia="宋体" w:cs="宋体"/>
          <w:color w:val="000"/>
          <w:sz w:val="28"/>
          <w:szCs w:val="28"/>
        </w:rPr>
        <w:t xml:space="preserve">同志们，做好新时期计划生育工作，关系经济社会发展大局，责任重大、任务艰巨。希望各级各部门，特别是卫计战线的同志们，始终保持锐意进取、奋发有为的精神状态，不断开创全市人口计生工作新局面！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第五篇：在全县经济金融形势分析会上的讲话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今天，金融系统组织召开经济金融形势分析会，反映出金融部门对蓬溪县域经济发展的关心和支持，体现了主动服务的理念，向大家表示衷心的感谢。借此机会，我讲四点意见，与大家一起探讨。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蓬溪。最近，我也一直在向市上领导和部门反映我的这一观点。现在上面有的部门对蓬溪的印象还是没有什么改变，还是过去固有的看法，认为蓬溪落后，工作做得不够。评先进、谈经验，与蓬溪无缘。俗话是“一好遮百丑”，但蓬溪的工业指标没上去，财政收入没上去，就是“一丑遮百好”，凭这两点，就把全县的各项工作“评判”了，蓬溪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蓬溪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本资料权属文秘资源网严禁复制剽窃，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蓬溪农业经济增速高于全市一点五个百分点，工业经济增速高于全市一个多百分点，三产业增速高于全市近三个百分点，三次产业增速分别高于全市，为什么三次产业相加的地区生产总值增速会低于全市呢？难以理解。我们承认，蓬溪的经济发展与其它区县相比有差距，经济总量较小，财政实力较弱，这是事实。但蓬溪除了工业指标、财政收入外，到底还有没有值得肯定的工作？事实胜于雄辩。最近几年蓬溪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蓬溪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年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蓬溪的农业与其他区县相比，没有大的差距，有些方面还走在全市的前列。上半年，全市生猪出肥200万头，其中射洪50万头，蓬溪36万头，船山30多万头，大英20多万头，安居80万头。蓬溪财政每年投入100万元支持畜牧业发展，工作力度和措施都是到位的。我刚来蓬溪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蓬溪搞新区开发、旧城改造、经营城市，财政没有投入多少钱，都是玩“空手道”，现在在建项目投资额近5个亿。城市的变化是有目共睹的，发展是实实在在的。但是要做好蓬溪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蓬溪都是在发展进步的，而且发展的速度将会越来越快。我们一定要切实增强加快发展的信心。过去我们很多经济指标都排在全市倒数第一。但1—7月，蓬溪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蓬溪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蓬溪发展的信心。如果我们自己对加快发展都没有信心，那么上级领导和部门就会更没有信心，就会认为蓬溪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在增强对经济形势信心的同时，我们也要增强对金融形势的信心。虽然蓬溪县存贷差低于全市平均水平，在全市倒数第一，但这种情况不是一天形</w:t>
      </w:r>
    </w:p>
    <w:p>
      <w:pPr>
        <w:ind w:left="0" w:right="0" w:firstLine="560"/>
        <w:spacing w:before="450" w:after="450" w:line="312" w:lineRule="auto"/>
      </w:pPr>
      <w:r>
        <w:rPr>
          <w:rFonts w:ascii="宋体" w:hAnsi="宋体" w:eastAsia="宋体" w:cs="宋体"/>
          <w:color w:val="000"/>
          <w:sz w:val="28"/>
          <w:szCs w:val="28"/>
        </w:rPr>
        <w:t xml:space="preserve">成的，是长时间积累历史形成的。上半年蓬溪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蓬溪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蓬溪金融部门负责人过于谨慎，完全照本宣科，不敢开拓创新，放手工作，导致很多有潜力的融资项目的流产。有些项目即使争取不到，哪怕能听见市上几位行长为蓬溪呼吁一下，我们也感到欣慰，但这一点我感受不深。相反我们更多的是听到两个字：“不行！”，除此之外也没有什么建议。这说明我们的金融部门向上级银行争取对蓬溪的支持，所做的工作还不够。我们要用发展的眼光看待问题，其实大家的目标都是一致的，都是希望蓬溪能够更快更好的发展。中、省、市各级是支持蓬溪发展的。袁本朴书记、任永昌市长和市级金融部门负责人到蓬溪来调研，也是积极支持蓬溪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蓬溪来工作的。有没有这样的行长呢？但愿没有！这一点上，我们大家要共勉。同样是民营企业，同样是一个项目，蓬溪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蓬溪县迁建“四套班子”办公场所，有没有风险？谁不知道有风险？当时我就充分估计到了难度，充分估计到了风险。我提出，必须要有参加100个会议，解决1000个问题的心理准备。金融机构应当为地方经济发展适当承担风险，努力为蓬溪争取更宽松的投融资环境，大力支持蓬溪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资源网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蓬溪经济发展服好务。蓬溪的工业企业，至少有70%是农副产品加工企业。大力发展农副产品加工业，既是蓬溪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蓬溪必须抓出几个龙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2024-10-06T05:07:33+08:00</dcterms:created>
  <dcterms:modified xsi:type="dcterms:W3CDTF">2024-10-06T05:07:33+08:00</dcterms:modified>
</cp:coreProperties>
</file>

<file path=docProps/custom.xml><?xml version="1.0" encoding="utf-8"?>
<Properties xmlns="http://schemas.openxmlformats.org/officeDocument/2006/custom-properties" xmlns:vt="http://schemas.openxmlformats.org/officeDocument/2006/docPropsVTypes"/>
</file>