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在县2024年财税工作调度会上的发言（大全）</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县2024年财税工作调度会上的发言（大全）在县2024年财税工作调度会上的发言同志们：今天，县政府召开财税工作会议，总结2024年以来财税工作，研究部署下步工作，非常及时，很有必要。刚才，X同志通报了2024年财政收入情况，国地...</w:t>
      </w:r>
    </w:p>
    <w:p>
      <w:pPr>
        <w:ind w:left="0" w:right="0" w:firstLine="560"/>
        <w:spacing w:before="450" w:after="450" w:line="312" w:lineRule="auto"/>
      </w:pPr>
      <w:r>
        <w:rPr>
          <w:rFonts w:ascii="黑体" w:hAnsi="黑体" w:eastAsia="黑体" w:cs="黑体"/>
          <w:color w:val="000000"/>
          <w:sz w:val="36"/>
          <w:szCs w:val="36"/>
          <w:b w:val="1"/>
          <w:bCs w:val="1"/>
        </w:rPr>
        <w:t xml:space="preserve">第一篇：在县2024年财税工作调度会上的发言（大全）</w:t>
      </w:r>
    </w:p>
    <w:p>
      <w:pPr>
        <w:ind w:left="0" w:right="0" w:firstLine="560"/>
        <w:spacing w:before="450" w:after="450" w:line="312" w:lineRule="auto"/>
      </w:pPr>
      <w:r>
        <w:rPr>
          <w:rFonts w:ascii="宋体" w:hAnsi="宋体" w:eastAsia="宋体" w:cs="宋体"/>
          <w:color w:val="000"/>
          <w:sz w:val="28"/>
          <w:szCs w:val="28"/>
        </w:rPr>
        <w:t xml:space="preserve">在县2024年财税工作调度会上的发言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财税工作会议，总结2024年以来财税工作，研究部署下步工作，非常及时，很有必要。刚才，X同志通报了2024年财政收入情况，国地税部门负责同志作了发言，X同志作了讲话，总结了2024年的工作，谈了下一步工作打算，点明了思路，提出了举措，希望大家抓好落实。</w:t>
      </w:r>
    </w:p>
    <w:p>
      <w:pPr>
        <w:ind w:left="0" w:right="0" w:firstLine="560"/>
        <w:spacing w:before="450" w:after="450" w:line="312" w:lineRule="auto"/>
      </w:pPr>
      <w:r>
        <w:rPr>
          <w:rFonts w:ascii="宋体" w:hAnsi="宋体" w:eastAsia="宋体" w:cs="宋体"/>
          <w:color w:val="000"/>
          <w:sz w:val="28"/>
          <w:szCs w:val="28"/>
        </w:rPr>
        <w:t xml:space="preserve">财税工作是经济发展的“晴雨表”，也是经济工作的“生命线”，做好财税工作事关全县经济社会发展大局。今年以来，我们积极应对复杂多变的财税形势，努力克服宏观经济下行压力，积极抓收入、保运转、惠民生、强管理，有力地促进了全县经济社会发展。一是助推了经济发展。财税部门着眼全局、服务发展，为经济发展提供了有力保障。积极向上争资X亿元，占年度目标的X%。预计X-X月，全县地区生产总值增长X%；固定资产投资增长X%；全县社会消费品零售总额完成X亿元，增长X%。城镇居民人均可支配收入达X元，增长X%；农村居民人均可支配收入达X元，增长X%。二是实现了收入增长。上半年，完成财政收入X亿元，占全年任务的X%，增长X%，实现了“双过半”。其中，财政部门完成X亿元，同比增长X%；国税部门完成X万元，同比增长X%；地税部门完成X亿元。三是培育了发展动能。全县X个重点项目在建项X个，开工率达X%，同比提高个X百分点，累计完成投资X亿元。X-X月，共签约项目X个，签约资金X亿元。规上服务业企业、限额以上商贸业企业入库X户和X户，分别占全市入库数X%、X%，列全市第X。预计上半年第三产业（服务业）增加值增长X%。四是保障了民生需求。在财力有限的条件下，我们千方百计优先保证民生支出。X-X月份，全县实现一般预算支出X亿元，同比增支X亿元，增长X%。其中，城乡社区支出X亿元，同比增支X亿元，增长X%；社会保障和就业支出X亿元，同比增支X万元，增长X%；住房保障支出X万元，同比增支X万元，增长X%。</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认识到，全市财税工作中还存在一些突出问题和不足，主要表现在以下三个方面：一是收支矛盾较大。一方面，收入增长放缓。上半年，财政收入增幅X%落后全市县级平均增幅X个百分点，税收收入增幅X%低于全市平均增幅X个百分点；税收占比仅为X%，较去年同期下降X个百分点，落后全市税占比X个百分点，均列全市倒数第一。X户重点税源企业合计实现税收X亿元，同比减收X万元，减少X%。另一方面，支出增长较快。与民生密切相关的教育、文化体育与传媒、社会保障和就业、医疗卫生、农林水事务和城乡社区事务等支出增长迅速，达到X亿元。八项支出增长X%，高于全市平均增幅X个百分点。收入增长放缓与民生刚性支出压力增大，将导致财政收支矛盾更加突出。二是融资形势严峻。近年来，国家从战略层面切实加强对政府性债务的管理，对地方政府债务严格管控，融资的空间越来越小，融资的成本越来越高，融资的压力越来越大。上半年仅通过财政部门融资到位X亿元：x银行棚改项目融资X亿元、农业银行棚改项目融资X亿元、建设银行失地农民养老保险融资X亿元。城投公司X亿元融资通过审批，正等待放款。三是整体合力不强。财税部门组织收入工作按部就班，缺乏创新，挖掘潜力不够。部门协作配合不够，部分乡镇和协税护税单位片面认为收入征管是财税部门的事情，配合开展工作的主动性不强、积极性不高，财政收入效率不高。</w:t>
      </w:r>
    </w:p>
    <w:p>
      <w:pPr>
        <w:ind w:left="0" w:right="0" w:firstLine="560"/>
        <w:spacing w:before="450" w:after="450" w:line="312" w:lineRule="auto"/>
      </w:pPr>
      <w:r>
        <w:rPr>
          <w:rFonts w:ascii="宋体" w:hAnsi="宋体" w:eastAsia="宋体" w:cs="宋体"/>
          <w:color w:val="000"/>
          <w:sz w:val="28"/>
          <w:szCs w:val="28"/>
        </w:rPr>
        <w:t xml:space="preserve">今年的财政总收入目标任务是X亿元，其中财政部门收入X亿元、国税部门收入X亿元、地税部门收入X亿元。对此，我们必须认清形势，下定决心，确保完成今年的财税工作目标任务，为推动乡村振兴、实现“三先”目标提供有力的资金支持和财力保障。下面，我就做好下半年财税工作讲几点意见：</w:t>
      </w:r>
    </w:p>
    <w:p>
      <w:pPr>
        <w:ind w:left="0" w:right="0" w:firstLine="560"/>
        <w:spacing w:before="450" w:after="450" w:line="312" w:lineRule="auto"/>
      </w:pPr>
      <w:r>
        <w:rPr>
          <w:rFonts w:ascii="宋体" w:hAnsi="宋体" w:eastAsia="宋体" w:cs="宋体"/>
          <w:color w:val="000"/>
          <w:sz w:val="28"/>
          <w:szCs w:val="28"/>
        </w:rPr>
        <w:t xml:space="preserve">一、重开源，做到生财有道</w:t>
      </w:r>
    </w:p>
    <w:p>
      <w:pPr>
        <w:ind w:left="0" w:right="0" w:firstLine="560"/>
        <w:spacing w:before="450" w:after="450" w:line="312" w:lineRule="auto"/>
      </w:pPr>
      <w:r>
        <w:rPr>
          <w:rFonts w:ascii="宋体" w:hAnsi="宋体" w:eastAsia="宋体" w:cs="宋体"/>
          <w:color w:val="000"/>
          <w:sz w:val="28"/>
          <w:szCs w:val="28"/>
        </w:rPr>
        <w:t xml:space="preserve">财政来源于经济，经济决定财政，只有经济发展了，财税增收才能有源头活水。因此，要把财税工作放在经济社会发展的全局中考虑和定位，努力培植财税增长的新亮点。</w:t>
      </w:r>
    </w:p>
    <w:p>
      <w:pPr>
        <w:ind w:left="0" w:right="0" w:firstLine="560"/>
        <w:spacing w:before="450" w:after="450" w:line="312" w:lineRule="auto"/>
      </w:pPr>
      <w:r>
        <w:rPr>
          <w:rFonts w:ascii="宋体" w:hAnsi="宋体" w:eastAsia="宋体" w:cs="宋体"/>
          <w:color w:val="000"/>
          <w:sz w:val="28"/>
          <w:szCs w:val="28"/>
        </w:rPr>
        <w:t xml:space="preserve">一要立足产业发展培财源。要围绕电子信息、绿色食品、新能源新材料主导产业制定产业培育升级计划，对现有重点企业，特别是纳税上百万、超千万的重点企业，要全力帮扶企业做大做强。尤其是要突出工业企业，力促立讯射频新增X条蓝牙耳机生产线上半年全面投产、射频天线项目基本建成，力促博硕电子、伊戈尔电气、先歌音响、联基实业等一批企业增产增效，力促协讯博硕成为全县首家百亿企业。同时，要加强贸易类企业税收培植，今年仅完成X万元，仅占年度任务数的X%，只有敦厚镇、永阳镇、油田镇实现了贸易企业税收，与目标任务差欠较大。各乡镇、商业局、供销社、财税部门要紧盯目标任务，找准差距，想方设法完成年度目标任务。</w:t>
      </w:r>
    </w:p>
    <w:p>
      <w:pPr>
        <w:ind w:left="0" w:right="0" w:firstLine="560"/>
        <w:spacing w:before="450" w:after="450" w:line="312" w:lineRule="auto"/>
      </w:pPr>
      <w:r>
        <w:rPr>
          <w:rFonts w:ascii="宋体" w:hAnsi="宋体" w:eastAsia="宋体" w:cs="宋体"/>
          <w:color w:val="000"/>
          <w:sz w:val="28"/>
          <w:szCs w:val="28"/>
        </w:rPr>
        <w:t xml:space="preserve">二要立足项目建设培税源。今年，全县安排实施重点项目X个，计划总投资X亿元，年度计划完成投资X亿元。要实现这样的项目建设目标，必须充分发挥财政“四两拨千斤”的导向作用，加大财政资金对重点项目建设的投入力度，特别是对涉及全县长远发展的重大项目要优先给予资金支持，引导和带动更多的民间资金、银行资金投入项目建设。对在建项目，在保证质量安全的前提下，赶时间、抢进度，确保早建成早见效。</w:t>
      </w:r>
    </w:p>
    <w:p>
      <w:pPr>
        <w:ind w:left="0" w:right="0" w:firstLine="560"/>
        <w:spacing w:before="450" w:after="450" w:line="312" w:lineRule="auto"/>
      </w:pPr>
      <w:r>
        <w:rPr>
          <w:rFonts w:ascii="宋体" w:hAnsi="宋体" w:eastAsia="宋体" w:cs="宋体"/>
          <w:color w:val="000"/>
          <w:sz w:val="28"/>
          <w:szCs w:val="28"/>
        </w:rPr>
        <w:t xml:space="preserve">三要立足向上争资培税源。围绕特色小镇建设、电子信息首位产业、乡村振兴、深化改革等重点，加强与上级部门的沟通协调，确保争取亿元项目X个、X万元以上项目X个，完成向上争资X亿元以上。</w:t>
      </w:r>
    </w:p>
    <w:p>
      <w:pPr>
        <w:ind w:left="0" w:right="0" w:firstLine="560"/>
        <w:spacing w:before="450" w:after="450" w:line="312" w:lineRule="auto"/>
      </w:pPr>
      <w:r>
        <w:rPr>
          <w:rFonts w:ascii="宋体" w:hAnsi="宋体" w:eastAsia="宋体" w:cs="宋体"/>
          <w:color w:val="000"/>
          <w:sz w:val="28"/>
          <w:szCs w:val="28"/>
        </w:rPr>
        <w:t xml:space="preserve">四要立足招商引资培税源。围绕打造电子信息百亿产业、高新区千亿园区，着力在产业链与供应链、创新链协同上精准招商，确保全年引进亿元以上项目X个以上、超X亿元项目X个以上。</w:t>
      </w:r>
    </w:p>
    <w:p>
      <w:pPr>
        <w:ind w:left="0" w:right="0" w:firstLine="560"/>
        <w:spacing w:before="450" w:after="450" w:line="312" w:lineRule="auto"/>
      </w:pPr>
      <w:r>
        <w:rPr>
          <w:rFonts w:ascii="宋体" w:hAnsi="宋体" w:eastAsia="宋体" w:cs="宋体"/>
          <w:color w:val="000"/>
          <w:sz w:val="28"/>
          <w:szCs w:val="28"/>
        </w:rPr>
        <w:t xml:space="preserve">二、严征管，做到聚财有力</w:t>
      </w:r>
    </w:p>
    <w:p>
      <w:pPr>
        <w:ind w:left="0" w:right="0" w:firstLine="560"/>
        <w:spacing w:before="450" w:after="450" w:line="312" w:lineRule="auto"/>
      </w:pPr>
      <w:r>
        <w:rPr>
          <w:rFonts w:ascii="宋体" w:hAnsi="宋体" w:eastAsia="宋体" w:cs="宋体"/>
          <w:color w:val="000"/>
          <w:sz w:val="28"/>
          <w:szCs w:val="28"/>
        </w:rPr>
        <w:t xml:space="preserve">做大收入蛋糕是财税工作的永恒主题，加强收入征管始终是财税工作的重中之重。</w:t>
      </w:r>
    </w:p>
    <w:p>
      <w:pPr>
        <w:ind w:left="0" w:right="0" w:firstLine="560"/>
        <w:spacing w:before="450" w:after="450" w:line="312" w:lineRule="auto"/>
      </w:pPr>
      <w:r>
        <w:rPr>
          <w:rFonts w:ascii="宋体" w:hAnsi="宋体" w:eastAsia="宋体" w:cs="宋体"/>
          <w:color w:val="000"/>
          <w:sz w:val="28"/>
          <w:szCs w:val="28"/>
        </w:rPr>
        <w:t xml:space="preserve">一要抓好责任落实。财税三家要始终把财税工作当成中心任务，主要领导要亲自抓、带头抓，分管领导要具体抓、经常抓，及时摸清税源、切实做到心中有数，征收有底。要根据收入目标，将任务细化到每个领导、每个股室、所（分局），甚至具体的税种，做到“千斤重担众人挑，人人身上有指标”。</w:t>
      </w:r>
    </w:p>
    <w:p>
      <w:pPr>
        <w:ind w:left="0" w:right="0" w:firstLine="560"/>
        <w:spacing w:before="450" w:after="450" w:line="312" w:lineRule="auto"/>
      </w:pPr>
      <w:r>
        <w:rPr>
          <w:rFonts w:ascii="宋体" w:hAnsi="宋体" w:eastAsia="宋体" w:cs="宋体"/>
          <w:color w:val="000"/>
          <w:sz w:val="28"/>
          <w:szCs w:val="28"/>
        </w:rPr>
        <w:t xml:space="preserve">二要抓紧税源监控。国税、地税部门要充分发挥牵头推动作用，加强与发改、建设、工商等部门的沟通协调，把X户重点税源企业监控作为税源管理的重中之重，切实做好税源和税收分析工作，把握税源现状和发展趋势，千方百计培育税源、涵养税源、壮大税源。</w:t>
      </w:r>
    </w:p>
    <w:p>
      <w:pPr>
        <w:ind w:left="0" w:right="0" w:firstLine="560"/>
        <w:spacing w:before="450" w:after="450" w:line="312" w:lineRule="auto"/>
      </w:pPr>
      <w:r>
        <w:rPr>
          <w:rFonts w:ascii="宋体" w:hAnsi="宋体" w:eastAsia="宋体" w:cs="宋体"/>
          <w:color w:val="000"/>
          <w:sz w:val="28"/>
          <w:szCs w:val="28"/>
        </w:rPr>
        <w:t xml:space="preserve">三要抓实税收征管。要摸清税源底子，对已摸清底子仍未缴纳税费的业主，公安和相关乡镇（街道）要积极配合，加强催收，确保应缴尽缴。当前纳税人跨区域经营成为常态，总分支机构核算多元化，地区间财源竞争日趋激烈，要引进总部经济。</w:t>
      </w:r>
    </w:p>
    <w:p>
      <w:pPr>
        <w:ind w:left="0" w:right="0" w:firstLine="560"/>
        <w:spacing w:before="450" w:after="450" w:line="312" w:lineRule="auto"/>
      </w:pPr>
      <w:r>
        <w:rPr>
          <w:rFonts w:ascii="宋体" w:hAnsi="宋体" w:eastAsia="宋体" w:cs="宋体"/>
          <w:color w:val="000"/>
          <w:sz w:val="28"/>
          <w:szCs w:val="28"/>
        </w:rPr>
        <w:t xml:space="preserve">四要抓严综合治税。进一步加大税务稽查力度，严格规范税收执法行为，严厉打击偷逃骗漏税等违法行为，切实发挥以查促管、以查促收的作用，坚决防止税费“跑冒滴漏”，杜绝“人情税”“关系税”。</w:t>
      </w:r>
    </w:p>
    <w:p>
      <w:pPr>
        <w:ind w:left="0" w:right="0" w:firstLine="560"/>
        <w:spacing w:before="450" w:after="450" w:line="312" w:lineRule="auto"/>
      </w:pPr>
      <w:r>
        <w:rPr>
          <w:rFonts w:ascii="宋体" w:hAnsi="宋体" w:eastAsia="宋体" w:cs="宋体"/>
          <w:color w:val="000"/>
          <w:sz w:val="28"/>
          <w:szCs w:val="28"/>
        </w:rPr>
        <w:t xml:space="preserve">三、抓支出，做到用财有效</w:t>
      </w:r>
    </w:p>
    <w:p>
      <w:pPr>
        <w:ind w:left="0" w:right="0" w:firstLine="560"/>
        <w:spacing w:before="450" w:after="450" w:line="312" w:lineRule="auto"/>
      </w:pPr>
      <w:r>
        <w:rPr>
          <w:rFonts w:ascii="宋体" w:hAnsi="宋体" w:eastAsia="宋体" w:cs="宋体"/>
          <w:color w:val="000"/>
          <w:sz w:val="28"/>
          <w:szCs w:val="28"/>
        </w:rPr>
        <w:t xml:space="preserve">坚持“少花钱多办事”“花小钱办大事”的原则，优化支出结构，提高资金使用效益。</w:t>
      </w:r>
    </w:p>
    <w:p>
      <w:pPr>
        <w:ind w:left="0" w:right="0" w:firstLine="560"/>
        <w:spacing w:before="450" w:after="450" w:line="312" w:lineRule="auto"/>
      </w:pPr>
      <w:r>
        <w:rPr>
          <w:rFonts w:ascii="宋体" w:hAnsi="宋体" w:eastAsia="宋体" w:cs="宋体"/>
          <w:color w:val="000"/>
          <w:sz w:val="28"/>
          <w:szCs w:val="28"/>
        </w:rPr>
        <w:t xml:space="preserve">一方面，要强化预算管理，确保支出“用得对”。今年，我县城市建设、乡村振兴、脱贫攻坚等工作任务繁重，政府投入继续增大，新的民生政策刚性支出也在持续增多，各级财力十分有限，必须围绕发展、突出重点安排支出，加强支出控管，创新融资方式，积极筹措资金，把有限的财政资金用到“刀刃”上，保障工程建设需要。同时，要加大对教育、医疗卫生、社会保障、就业、保障性安居建设工程、公共文化体育服务和公共服务安全等方面的投入，让人民群众得到更多看得见摸得着的实惠。</w:t>
      </w:r>
    </w:p>
    <w:p>
      <w:pPr>
        <w:ind w:left="0" w:right="0" w:firstLine="560"/>
        <w:spacing w:before="450" w:after="450" w:line="312" w:lineRule="auto"/>
      </w:pPr>
      <w:r>
        <w:rPr>
          <w:rFonts w:ascii="宋体" w:hAnsi="宋体" w:eastAsia="宋体" w:cs="宋体"/>
          <w:color w:val="000"/>
          <w:sz w:val="28"/>
          <w:szCs w:val="28"/>
        </w:rPr>
        <w:t xml:space="preserve">另一方面，要坚持厉行节约，确保支出“用得省”。各级各部门要严格执行党政机关厉行节约的各项规定，大力压减“人、车、会、话”等一般消费性支出，集中财力保重点、办大事。同时，要加快预算支出进度，对必须安排的支出，尤其是用于支持发展的生产性资金，尽量早安排、早下达、早见效。</w:t>
      </w:r>
    </w:p>
    <w:p>
      <w:pPr>
        <w:ind w:left="0" w:right="0" w:firstLine="560"/>
        <w:spacing w:before="450" w:after="450" w:line="312" w:lineRule="auto"/>
      </w:pPr>
      <w:r>
        <w:rPr>
          <w:rFonts w:ascii="宋体" w:hAnsi="宋体" w:eastAsia="宋体" w:cs="宋体"/>
          <w:color w:val="000"/>
          <w:sz w:val="28"/>
          <w:szCs w:val="28"/>
        </w:rPr>
        <w:t xml:space="preserve">四、强管理，做到理财有方</w:t>
      </w:r>
    </w:p>
    <w:p>
      <w:pPr>
        <w:ind w:left="0" w:right="0" w:firstLine="560"/>
        <w:spacing w:before="450" w:after="450" w:line="312" w:lineRule="auto"/>
      </w:pPr>
      <w:r>
        <w:rPr>
          <w:rFonts w:ascii="宋体" w:hAnsi="宋体" w:eastAsia="宋体" w:cs="宋体"/>
          <w:color w:val="000"/>
          <w:sz w:val="28"/>
          <w:szCs w:val="28"/>
        </w:rPr>
        <w:t xml:space="preserve">加强财税管理是提高财政资金使用效率的关键。要加强财税科学化、精细化管理，更好地发挥财政职能作用。</w:t>
      </w:r>
    </w:p>
    <w:p>
      <w:pPr>
        <w:ind w:left="0" w:right="0" w:firstLine="560"/>
        <w:spacing w:before="450" w:after="450" w:line="312" w:lineRule="auto"/>
      </w:pPr>
      <w:r>
        <w:rPr>
          <w:rFonts w:ascii="宋体" w:hAnsi="宋体" w:eastAsia="宋体" w:cs="宋体"/>
          <w:color w:val="000"/>
          <w:sz w:val="28"/>
          <w:szCs w:val="28"/>
        </w:rPr>
        <w:t xml:space="preserve">一要深化财政改革。要积极推进综合部门预算、政府性基金预算、预算绩效管理改革，提高预算编制科学化、精细化水平，严格控制预算事项和支出调整。要完善国库集中支付制度，严格执行政府采购制度，规范采购行为。要深化预算公开工作，推行财政预算信息、“三公”经费、专项资金公开。这里要强调一点，要强化“三公”经费管控，确保“三公”经费只减不增。</w:t>
      </w:r>
    </w:p>
    <w:p>
      <w:pPr>
        <w:ind w:left="0" w:right="0" w:firstLine="560"/>
        <w:spacing w:before="450" w:after="450" w:line="312" w:lineRule="auto"/>
      </w:pPr>
      <w:r>
        <w:rPr>
          <w:rFonts w:ascii="宋体" w:hAnsi="宋体" w:eastAsia="宋体" w:cs="宋体"/>
          <w:color w:val="000"/>
          <w:sz w:val="28"/>
          <w:szCs w:val="28"/>
        </w:rPr>
        <w:t xml:space="preserve">二要严格财经纪律。要加大执法监督和财务审计力度，不断健全覆盖所有政府性资金和财政运行全过程的监管机制，推动形成收支并举、内外并重、上下联动的“大监督”工作格局，维护财经纪律的权威性和严肃性。</w:t>
      </w:r>
    </w:p>
    <w:p>
      <w:pPr>
        <w:ind w:left="0" w:right="0" w:firstLine="560"/>
        <w:spacing w:before="450" w:after="450" w:line="312" w:lineRule="auto"/>
      </w:pPr>
      <w:r>
        <w:rPr>
          <w:rFonts w:ascii="宋体" w:hAnsi="宋体" w:eastAsia="宋体" w:cs="宋体"/>
          <w:color w:val="000"/>
          <w:sz w:val="28"/>
          <w:szCs w:val="28"/>
        </w:rPr>
        <w:t xml:space="preserve">三要加强审计把关。要认真组织好财政预算执行和财政决算审计及相关专项资金审计，注重财政资金的真实性、合法性和效益性，促进预算管理更加规范，财政资金使用方向和支出结构得到优化。坚决遵守财务制度，对违规使用、挪用、套取和骗取财政资金的，必须从严查处，绝不姑息迁就。</w:t>
      </w:r>
    </w:p>
    <w:p>
      <w:pPr>
        <w:ind w:left="0" w:right="0" w:firstLine="560"/>
        <w:spacing w:before="450" w:after="450" w:line="312" w:lineRule="auto"/>
      </w:pPr>
      <w:r>
        <w:rPr>
          <w:rFonts w:ascii="宋体" w:hAnsi="宋体" w:eastAsia="宋体" w:cs="宋体"/>
          <w:color w:val="000"/>
          <w:sz w:val="28"/>
          <w:szCs w:val="28"/>
        </w:rPr>
        <w:t xml:space="preserve">四要强化廉政建设。要加大从源头上、机制上预防和治理腐败的力度，建立健全办事程序缜密、纪律规定严明、权力制衡严格、内外监督有效、违规违法必纠的财税廉政新机制，树立财税干部严于律己、廉洁理财的良好形象。</w:t>
      </w:r>
    </w:p>
    <w:p>
      <w:pPr>
        <w:ind w:left="0" w:right="0" w:firstLine="560"/>
        <w:spacing w:before="450" w:after="450" w:line="312" w:lineRule="auto"/>
      </w:pPr>
      <w:r>
        <w:rPr>
          <w:rFonts w:ascii="宋体" w:hAnsi="宋体" w:eastAsia="宋体" w:cs="宋体"/>
          <w:color w:val="000"/>
          <w:sz w:val="28"/>
          <w:szCs w:val="28"/>
        </w:rPr>
        <w:t xml:space="preserve">同志们，做好今年的财税工作，责任重大，使命光荣。希望大家进一步增强紧迫感和责任感，坚定信心、知难而进，主动作为，不断提升工作水平，确保全年财税目标任务顺利完成，为促进全县经济社会健康快速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第二篇：在全市财税收入调度会上的发言报告</w:t>
      </w:r>
    </w:p>
    <w:p>
      <w:pPr>
        <w:ind w:left="0" w:right="0" w:firstLine="560"/>
        <w:spacing w:before="450" w:after="450" w:line="312" w:lineRule="auto"/>
      </w:pPr>
      <w:r>
        <w:rPr>
          <w:rFonts w:ascii="宋体" w:hAnsi="宋体" w:eastAsia="宋体" w:cs="宋体"/>
          <w:color w:val="000"/>
          <w:sz w:val="28"/>
          <w:szCs w:val="28"/>
        </w:rPr>
        <w:t xml:space="preserve">奋力拼搏共战100天</w:t>
      </w:r>
    </w:p>
    <w:p>
      <w:pPr>
        <w:ind w:left="0" w:right="0" w:firstLine="560"/>
        <w:spacing w:before="450" w:after="450" w:line="312" w:lineRule="auto"/>
      </w:pPr>
      <w:r>
        <w:rPr>
          <w:rFonts w:ascii="宋体" w:hAnsi="宋体" w:eastAsia="宋体" w:cs="宋体"/>
          <w:color w:val="000"/>
          <w:sz w:val="28"/>
          <w:szCs w:val="28"/>
        </w:rPr>
        <w:t xml:space="preserve">全面完成今年财税收入任务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根据会议安排，我就XX镇财今年税收入情况作如下发言，不当之处敬请批评指正。</w:t>
      </w:r>
    </w:p>
    <w:p>
      <w:pPr>
        <w:ind w:left="0" w:right="0" w:firstLine="560"/>
        <w:spacing w:before="450" w:after="450" w:line="312" w:lineRule="auto"/>
      </w:pPr>
      <w:r>
        <w:rPr>
          <w:rFonts w:ascii="宋体" w:hAnsi="宋体" w:eastAsia="宋体" w:cs="宋体"/>
          <w:color w:val="000"/>
          <w:sz w:val="28"/>
          <w:szCs w:val="28"/>
        </w:rPr>
        <w:t xml:space="preserve">一、今年元至九月税收完成情况</w:t>
      </w:r>
    </w:p>
    <w:p>
      <w:pPr>
        <w:ind w:left="0" w:right="0" w:firstLine="560"/>
        <w:spacing w:before="450" w:after="450" w:line="312" w:lineRule="auto"/>
      </w:pPr>
      <w:r>
        <w:rPr>
          <w:rFonts w:ascii="宋体" w:hAnsi="宋体" w:eastAsia="宋体" w:cs="宋体"/>
          <w:color w:val="000"/>
          <w:sz w:val="28"/>
          <w:szCs w:val="28"/>
        </w:rPr>
        <w:t xml:space="preserve">今年3月8日，市政府召开了财税工作会议，明确了XXX镇今年财政收入任务是XX万元，其中：国税XX万元、财政XX万元、地税XX万元（含所得税40%部分XX万元）。</w:t>
      </w:r>
    </w:p>
    <w:p>
      <w:pPr>
        <w:ind w:left="0" w:right="0" w:firstLine="560"/>
        <w:spacing w:before="450" w:after="450" w:line="312" w:lineRule="auto"/>
      </w:pPr>
      <w:r>
        <w:rPr>
          <w:rFonts w:ascii="宋体" w:hAnsi="宋体" w:eastAsia="宋体" w:cs="宋体"/>
          <w:color w:val="000"/>
          <w:sz w:val="28"/>
          <w:szCs w:val="28"/>
        </w:rPr>
        <w:t xml:space="preserve">会后，镇党委、镇政府高度重视，立即召开党政联席会议，认真研究了XX镇今年税源状况，就如何完成全年任务作了安排部署，将任务分解到国税、地税和财政部门，并签订了责任状，各部门已将任务分解到税种、到项目、到时间，明确了责任人。镇党委、镇政府还坚持每月召开税源分析会，分析当月税源，及时帮助解决税收征管中遇到的困难和问题。到元到九月共完成税收XX万元，占全年任务数XX%，其中：国税完成XX万元，为全年任务的X%；地税完成X万元，占全年任务的X%；财政完成X万元，占全年任务的X%（含契税X元，耕地占有税X元，罚款收入X元，其它收入</w:t>
      </w:r>
    </w:p>
    <w:p>
      <w:pPr>
        <w:ind w:left="0" w:right="0" w:firstLine="560"/>
        <w:spacing w:before="450" w:after="450" w:line="312" w:lineRule="auto"/>
      </w:pPr>
      <w:r>
        <w:rPr>
          <w:rFonts w:ascii="宋体" w:hAnsi="宋体" w:eastAsia="宋体" w:cs="宋体"/>
          <w:color w:val="000"/>
          <w:sz w:val="28"/>
          <w:szCs w:val="28"/>
        </w:rPr>
        <w:t xml:space="preserve">1完成X元），按均入衡入库的要求，元至九月份应完成X万元，欠收X万元，没有完成均衡入库计划任务。截止9月底，完成全年任务尚差X万元。</w:t>
      </w:r>
    </w:p>
    <w:p>
      <w:pPr>
        <w:ind w:left="0" w:right="0" w:firstLine="560"/>
        <w:spacing w:before="450" w:after="450" w:line="312" w:lineRule="auto"/>
      </w:pPr>
      <w:r>
        <w:rPr>
          <w:rFonts w:ascii="宋体" w:hAnsi="宋体" w:eastAsia="宋体" w:cs="宋体"/>
          <w:color w:val="000"/>
          <w:sz w:val="28"/>
          <w:szCs w:val="28"/>
        </w:rPr>
        <w:t xml:space="preserve">经过认真算帐，后3个月还可实现税收X万元，分别是财政X万元、国税X万元、地税X万元，排除其它因素，全年预计税收缺口X万元，形势十分严峻。</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从元至九月份税收完成情况看，我们虽然做了大量工作，但进度比较缓慢，主要存在以下困难和问题：</w:t>
      </w:r>
    </w:p>
    <w:p>
      <w:pPr>
        <w:ind w:left="0" w:right="0" w:firstLine="560"/>
        <w:spacing w:before="450" w:after="450" w:line="312" w:lineRule="auto"/>
      </w:pPr>
      <w:r>
        <w:rPr>
          <w:rFonts w:ascii="宋体" w:hAnsi="宋体" w:eastAsia="宋体" w:cs="宋体"/>
          <w:color w:val="000"/>
          <w:sz w:val="28"/>
          <w:szCs w:val="28"/>
        </w:rPr>
        <w:t xml:space="preserve">1、固定税源少。据国地财等部门认真分析，XX镇每年固定税源在X万元左右。要完成任务只有靠投资拉动，搞好基础设施建设，如交通、房地产开发和其它工程项目，而这些税收往往是一次性的，形不成长效财源。</w:t>
      </w:r>
    </w:p>
    <w:p>
      <w:pPr>
        <w:ind w:left="0" w:right="0" w:firstLine="560"/>
        <w:spacing w:before="450" w:after="450" w:line="312" w:lineRule="auto"/>
      </w:pPr>
      <w:r>
        <w:rPr>
          <w:rFonts w:ascii="宋体" w:hAnsi="宋体" w:eastAsia="宋体" w:cs="宋体"/>
          <w:color w:val="000"/>
          <w:sz w:val="28"/>
          <w:szCs w:val="28"/>
        </w:rPr>
        <w:t xml:space="preserve">2、在建工程进度缓慢，新建工程暂时无法实施。从年初预测情况看，如果今年所列的工程项目全部实施，完成全年任务是没有问题的，但由于种种原因，大的在建工程项目如小城镇建设开发商资金紧缺，进度缓慢，年初预计可征税X万元，从目前进度看，年底最多能够实现税收X万元，尚差X元；而投资X万元的XX建设年初预计可征税X万元，目前还没有实施，需要市委、市政府和有关部门的大力支持</w:t>
      </w:r>
    </w:p>
    <w:p>
      <w:pPr>
        <w:ind w:left="0" w:right="0" w:firstLine="560"/>
        <w:spacing w:before="450" w:after="450" w:line="312" w:lineRule="auto"/>
      </w:pPr>
      <w:r>
        <w:rPr>
          <w:rFonts w:ascii="宋体" w:hAnsi="宋体" w:eastAsia="宋体" w:cs="宋体"/>
          <w:color w:val="000"/>
          <w:sz w:val="28"/>
          <w:szCs w:val="28"/>
        </w:rPr>
        <w:t xml:space="preserve">和帮助才能实施。</w:t>
      </w:r>
    </w:p>
    <w:p>
      <w:pPr>
        <w:ind w:left="0" w:right="0" w:firstLine="560"/>
        <w:spacing w:before="450" w:after="450" w:line="312" w:lineRule="auto"/>
      </w:pPr>
      <w:r>
        <w:rPr>
          <w:rFonts w:ascii="宋体" w:hAnsi="宋体" w:eastAsia="宋体" w:cs="宋体"/>
          <w:color w:val="000"/>
          <w:sz w:val="28"/>
          <w:szCs w:val="28"/>
        </w:rPr>
        <w:t xml:space="preserve">3、财源建设特别是培育后续财源方面力度不够，没有找到新的较好的税源，虽然我镇确立“XXXX、XXXX”的目标，但是目前我镇的XX还处于发展时期，XX业还处于开发阶段，提供税收较少。</w:t>
      </w:r>
    </w:p>
    <w:p>
      <w:pPr>
        <w:ind w:left="0" w:right="0" w:firstLine="560"/>
        <w:spacing w:before="450" w:after="450" w:line="312" w:lineRule="auto"/>
      </w:pPr>
      <w:r>
        <w:rPr>
          <w:rFonts w:ascii="宋体" w:hAnsi="宋体" w:eastAsia="宋体" w:cs="宋体"/>
          <w:color w:val="000"/>
          <w:sz w:val="28"/>
          <w:szCs w:val="28"/>
        </w:rPr>
        <w:t xml:space="preserve">4、在税收征管方面还存在着许多薄弱环节，特别是对装饰、装修、餐饮、交通运输等征管薄弱行业和零星分散税源的征管比较困难，偷、逃、骗税等行为时有发生。</w:t>
      </w:r>
    </w:p>
    <w:p>
      <w:pPr>
        <w:ind w:left="0" w:right="0" w:firstLine="560"/>
        <w:spacing w:before="450" w:after="450" w:line="312" w:lineRule="auto"/>
      </w:pPr>
      <w:r>
        <w:rPr>
          <w:rFonts w:ascii="宋体" w:hAnsi="宋体" w:eastAsia="宋体" w:cs="宋体"/>
          <w:color w:val="000"/>
          <w:sz w:val="28"/>
          <w:szCs w:val="28"/>
        </w:rPr>
        <w:t xml:space="preserve">三、千方百计完成今年财税收入任务</w:t>
      </w:r>
    </w:p>
    <w:p>
      <w:pPr>
        <w:ind w:left="0" w:right="0" w:firstLine="560"/>
        <w:spacing w:before="450" w:after="450" w:line="312" w:lineRule="auto"/>
      </w:pPr>
      <w:r>
        <w:rPr>
          <w:rFonts w:ascii="宋体" w:hAnsi="宋体" w:eastAsia="宋体" w:cs="宋体"/>
          <w:color w:val="000"/>
          <w:sz w:val="28"/>
          <w:szCs w:val="28"/>
        </w:rPr>
        <w:t xml:space="preserve">一是积极向市委、市政府领导和各相关部门汇报，争取年初预计的工程项目尽快组织实施。特别是要做好XXX工程，积极配合开发商做好小集镇开发工作，确保工程项目顺利实施。</w:t>
      </w:r>
    </w:p>
    <w:p>
      <w:pPr>
        <w:ind w:left="0" w:right="0" w:firstLine="560"/>
        <w:spacing w:before="450" w:after="450" w:line="312" w:lineRule="auto"/>
      </w:pPr>
      <w:r>
        <w:rPr>
          <w:rFonts w:ascii="宋体" w:hAnsi="宋体" w:eastAsia="宋体" w:cs="宋体"/>
          <w:color w:val="000"/>
          <w:sz w:val="28"/>
          <w:szCs w:val="28"/>
        </w:rPr>
        <w:t xml:space="preserve">二是着力抓好工程项目的税款征收工作。依托正在开工建设或即将开工建设的工程项目，大力抓好各个工程项目税收入库。</w:t>
      </w:r>
    </w:p>
    <w:p>
      <w:pPr>
        <w:ind w:left="0" w:right="0" w:firstLine="560"/>
        <w:spacing w:before="450" w:after="450" w:line="312" w:lineRule="auto"/>
      </w:pPr>
      <w:r>
        <w:rPr>
          <w:rFonts w:ascii="宋体" w:hAnsi="宋体" w:eastAsia="宋体" w:cs="宋体"/>
          <w:color w:val="000"/>
          <w:sz w:val="28"/>
          <w:szCs w:val="28"/>
        </w:rPr>
        <w:t xml:space="preserve">三是抓好个体和零星税源的征收工作。</w:t>
      </w:r>
    </w:p>
    <w:p>
      <w:pPr>
        <w:ind w:left="0" w:right="0" w:firstLine="560"/>
        <w:spacing w:before="450" w:after="450" w:line="312" w:lineRule="auto"/>
      </w:pPr>
      <w:r>
        <w:rPr>
          <w:rFonts w:ascii="宋体" w:hAnsi="宋体" w:eastAsia="宋体" w:cs="宋体"/>
          <w:color w:val="000"/>
          <w:sz w:val="28"/>
          <w:szCs w:val="28"/>
        </w:rPr>
        <w:t xml:space="preserve">四是进一步加强税收征管，严格依法治税，严厉打击各种偷、逃、骗税行为，大力清缴欠税，加大征收力度，堵塞税收漏洞，确保应收尽收。</w:t>
      </w:r>
    </w:p>
    <w:p>
      <w:pPr>
        <w:ind w:left="0" w:right="0" w:firstLine="560"/>
        <w:spacing w:before="450" w:after="450" w:line="312" w:lineRule="auto"/>
      </w:pPr>
      <w:r>
        <w:rPr>
          <w:rFonts w:ascii="宋体" w:hAnsi="宋体" w:eastAsia="宋体" w:cs="宋体"/>
          <w:color w:val="000"/>
          <w:sz w:val="28"/>
          <w:szCs w:val="28"/>
        </w:rPr>
        <w:t xml:space="preserve">五是进一步加强领导，健全税收岗位责任制，将税收任务再细化分解，将责任落实到单位、到人、到项目、到税收、到时间，确保按时足额入库。</w:t>
      </w:r>
    </w:p>
    <w:p>
      <w:pPr>
        <w:ind w:left="0" w:right="0" w:firstLine="560"/>
        <w:spacing w:before="450" w:after="450" w:line="312" w:lineRule="auto"/>
      </w:pPr>
      <w:r>
        <w:rPr>
          <w:rFonts w:ascii="宋体" w:hAnsi="宋体" w:eastAsia="宋体" w:cs="宋体"/>
          <w:color w:val="000"/>
          <w:sz w:val="28"/>
          <w:szCs w:val="28"/>
        </w:rPr>
        <w:t xml:space="preserve">六是切实抓好财源建设，不断培育后续增量财源。坚持以增加财政收入为目标，以工程项目为载体，进一步加强对重点工作项目、重点行业、重点产业的税收征管，努力开辟和培育新的财源。</w:t>
      </w:r>
    </w:p>
    <w:p>
      <w:pPr>
        <w:ind w:left="0" w:right="0" w:firstLine="560"/>
        <w:spacing w:before="450" w:after="450" w:line="312" w:lineRule="auto"/>
      </w:pPr>
      <w:r>
        <w:rPr>
          <w:rFonts w:ascii="宋体" w:hAnsi="宋体" w:eastAsia="宋体" w:cs="宋体"/>
          <w:color w:val="000"/>
          <w:sz w:val="28"/>
          <w:szCs w:val="28"/>
        </w:rPr>
        <w:t xml:space="preserve">各位领导、同志们，要完成今年XX镇的财政收入任务需要市委、市政府领导的关心和各有关部门的支持帮助，我们决心以刚刚召开的市第X次党代会精神为动力，团结协作，奋斗拼搏，苦战100天，全面完成今年XX镇的财税收入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第三篇：在财税工作会上的发言材料</w:t>
      </w:r>
    </w:p>
    <w:p>
      <w:pPr>
        <w:ind w:left="0" w:right="0" w:firstLine="560"/>
        <w:spacing w:before="450" w:after="450" w:line="312" w:lineRule="auto"/>
      </w:pPr>
      <w:r>
        <w:rPr>
          <w:rFonts w:ascii="宋体" w:hAnsi="宋体" w:eastAsia="宋体" w:cs="宋体"/>
          <w:color w:val="000"/>
          <w:sz w:val="28"/>
          <w:szCs w:val="28"/>
        </w:rPr>
        <w:t xml:space="preserve">在财税工作会上的发言材料</w:t>
      </w:r>
    </w:p>
    <w:p>
      <w:pPr>
        <w:ind w:left="0" w:right="0" w:firstLine="560"/>
        <w:spacing w:before="450" w:after="450" w:line="312" w:lineRule="auto"/>
      </w:pPr>
      <w:r>
        <w:rPr>
          <w:rFonts w:ascii="宋体" w:hAnsi="宋体" w:eastAsia="宋体" w:cs="宋体"/>
          <w:color w:val="000"/>
          <w:sz w:val="28"/>
          <w:szCs w:val="28"/>
        </w:rPr>
        <w:t xml:space="preserve">后河镇人民政府</w:t>
      </w:r>
    </w:p>
    <w:p>
      <w:pPr>
        <w:ind w:left="0" w:right="0" w:firstLine="560"/>
        <w:spacing w:before="450" w:after="450" w:line="312" w:lineRule="auto"/>
      </w:pPr>
      <w:r>
        <w:rPr>
          <w:rFonts w:ascii="宋体" w:hAnsi="宋体" w:eastAsia="宋体" w:cs="宋体"/>
          <w:color w:val="000"/>
          <w:sz w:val="28"/>
          <w:szCs w:val="28"/>
        </w:rPr>
        <w:t xml:space="preserve">受全球金融危机惯性作用的影响及其翘尾作用对乡镇实体经济的冲击，2024年我们后河镇在财政收支存在的实际问题有以下五个方面:一是拉升近两年财政收入的客观税源消失,2024年四通公司破产清算组补交税金计3100万元,今年已清算完毕,新入驻的河南爱迪德公司,正处于培植和磨合阶段,此因素直接影响2024年财政收入的总量,初步测算2024年财政收入可望突破1800元。二是支柱产业和骨干企业生产经营滑坡严重，皮革加工、汽车配件等直接和间接外向型企业，受市场因素的影响，实现增值税大幅下降，税收也进一步下降，财政收入的增长受到制约，完成收入预算压力很大。三是乡镇税源结构单一，主要依靠工业经济，第三产业发展相对滞后，导致财政增收后劲不足。四是存在跑冒滴漏现象，税收征管专业人员较少，监控面不宽，足额征收难度较大，造成部分税源流失。五是财政保障能力有所下降，受债务大、突发事件多、民生建设、新村建设、生态建设投入多等因素的影响，资金调度困难程度加大。财政在年内只能将有限的财力用于兑现工资、民生工程及一些重点项目支出上，部分预算已安排的支出可能受资金影响，只能寅吃卯粮，结转下年拨付。</w:t>
      </w:r>
    </w:p>
    <w:p>
      <w:pPr>
        <w:ind w:left="0" w:right="0" w:firstLine="560"/>
        <w:spacing w:before="450" w:after="450" w:line="312" w:lineRule="auto"/>
      </w:pPr>
      <w:r>
        <w:rPr>
          <w:rFonts w:ascii="宋体" w:hAnsi="宋体" w:eastAsia="宋体" w:cs="宋体"/>
          <w:color w:val="000"/>
          <w:sz w:val="28"/>
          <w:szCs w:val="28"/>
        </w:rPr>
        <w:t xml:space="preserve">针对存在问题，结合后河实际，我们将采取以下四项措施，确保完成全年收入任务。一是开源，充实税收征管队伍，本着“公平税负、应收尽收”的原则，坚持“抓大不放小”，在抓好主体税种和重点纳税户征管的同时，加强对零散税源、小税源的征管，完善协税护税网络，实</w:t>
      </w:r>
    </w:p>
    <w:p>
      <w:pPr>
        <w:ind w:left="0" w:right="0" w:firstLine="560"/>
        <w:spacing w:before="450" w:after="450" w:line="312" w:lineRule="auto"/>
      </w:pPr>
      <w:r>
        <w:rPr>
          <w:rFonts w:ascii="宋体" w:hAnsi="宋体" w:eastAsia="宋体" w:cs="宋体"/>
          <w:color w:val="000"/>
          <w:sz w:val="28"/>
          <w:szCs w:val="28"/>
        </w:rPr>
        <w:t xml:space="preserve">施税收公示制度，加大对偷、逃、抗税等违法行为的打击力度，确保足额征收。二是节流，树立过紧日子的思想，压缩一切不必要的开支，把钱用在刀刃上，提高财政资金使用效益，确保财政支出控制在财力许可范围之内。三是固基。强化优化委职能，千方百计为企业和纳税人搞好服务，有效解决四大支柱产业企业在生产经营中存在的困难；组织召开银企洽谈会，帮助中小企业解决贷款和融资难题，保障现有企业经营正常，纳税增长。四是培植新税源，一方面吃透国家拉动内需的相关政策，借机加快破产企业的重组进度，引导扶持新进资金发展政策型、造血型产业。另一方面大力发展餐饮、物流等第三产业，改善税源结构，拓宽增收渠道。同时，以皮革加工、卫生陶瓷、电瓷电器、汽车配件四大支柱产业为主体，加大产业结构调整力度，拉伸产业支撑链条，提高管理水平和科技含量，提升产品质量和市场地位，为企业增产、财政增收添加后劲。</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第四篇：在全县计划生育工作调度会上发言材料</w:t>
      </w:r>
    </w:p>
    <w:p>
      <w:pPr>
        <w:ind w:left="0" w:right="0" w:firstLine="560"/>
        <w:spacing w:before="450" w:after="450" w:line="312" w:lineRule="auto"/>
      </w:pPr>
      <w:r>
        <w:rPr>
          <w:rFonts w:ascii="宋体" w:hAnsi="宋体" w:eastAsia="宋体" w:cs="宋体"/>
          <w:color w:val="000"/>
          <w:sz w:val="28"/>
          <w:szCs w:val="28"/>
        </w:rPr>
        <w:t xml:space="preserve">在全县计划生育工作调度会上发言材料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全县人口计划生育工作安排，我乡举全乡之力，于3月12日开始，集中开展了为期2个月的“四清理六落实”专项活动，截止5月18日，我乡完成二女户结扎7例，落实补救措施8例，双全户结扎119例，上环79例，社会抚养费足额征收为0，其中二女户结扎、落实补救措施、足额征收社会抚养费三项工作列全县倒数第二。导致这次“四清理六落实”工作滞后的主要原因有两个：一是计生基础薄弱。我乡李庄、禾江两村，自从发生李庄事件后，群众抵触情绪较大，计划生育工作难于开展。目前，通过近两年努力，一些基础性工作得到恢复，但总体水平与外片村仍有较大差距；二是工作力度不够大，我们虽然分了两个大组进行集中清理，但工作力度仍有一定差距，没有采取一些超常规措施。</w:t>
      </w:r>
    </w:p>
    <w:p>
      <w:pPr>
        <w:ind w:left="0" w:right="0" w:firstLine="560"/>
        <w:spacing w:before="450" w:after="450" w:line="312" w:lineRule="auto"/>
      </w:pPr>
      <w:r>
        <w:rPr>
          <w:rFonts w:ascii="宋体" w:hAnsi="宋体" w:eastAsia="宋体" w:cs="宋体"/>
          <w:color w:val="000"/>
          <w:sz w:val="28"/>
          <w:szCs w:val="28"/>
        </w:rPr>
        <w:t xml:space="preserve">为抓好我乡计划生育工作，我们将以此次会议为契机，对照差距，加大力度，切实提升我乡计生工作水平。我们将从以下个方面努力：</w:t>
      </w:r>
    </w:p>
    <w:p>
      <w:pPr>
        <w:ind w:left="0" w:right="0" w:firstLine="560"/>
        <w:spacing w:before="450" w:after="450" w:line="312" w:lineRule="auto"/>
      </w:pPr>
      <w:r>
        <w:rPr>
          <w:rFonts w:ascii="宋体" w:hAnsi="宋体" w:eastAsia="宋体" w:cs="宋体"/>
          <w:color w:val="000"/>
          <w:sz w:val="28"/>
          <w:szCs w:val="28"/>
        </w:rPr>
        <w:t xml:space="preserve">1、以超常规措施加大计生宣传。通过每刷一批墙体标语，每挂一批横幅标语，每竖几块大型宣传广告，每一次开展干部走村串户宣传，形成强大宣传攻势，做到计生政策家喻户晓，深入人心。</w:t>
      </w:r>
    </w:p>
    <w:p>
      <w:pPr>
        <w:ind w:left="0" w:right="0" w:firstLine="560"/>
        <w:spacing w:before="450" w:after="450" w:line="312" w:lineRule="auto"/>
      </w:pPr>
      <w:r>
        <w:rPr>
          <w:rFonts w:ascii="宋体" w:hAnsi="宋体" w:eastAsia="宋体" w:cs="宋体"/>
          <w:color w:val="000"/>
          <w:sz w:val="28"/>
          <w:szCs w:val="28"/>
        </w:rPr>
        <w:t xml:space="preserve">2、以超常规措施强化工作责任。坚决落实好领导包片、乡干部包村、村干部包组责任制；将目标任务落实到班子成员，落实到乡村干部；强化工作过程的调度、督查，严格执行奖罚，切</w:t>
      </w:r>
    </w:p>
    <w:p>
      <w:pPr>
        <w:ind w:left="0" w:right="0" w:firstLine="560"/>
        <w:spacing w:before="450" w:after="450" w:line="312" w:lineRule="auto"/>
      </w:pPr>
      <w:r>
        <w:rPr>
          <w:rFonts w:ascii="宋体" w:hAnsi="宋体" w:eastAsia="宋体" w:cs="宋体"/>
          <w:color w:val="000"/>
          <w:sz w:val="28"/>
          <w:szCs w:val="28"/>
        </w:rPr>
        <w:t xml:space="preserve">实做好重奖重罚，绝不姑息工作失职、工作效果差的人和事。</w:t>
      </w:r>
    </w:p>
    <w:p>
      <w:pPr>
        <w:ind w:left="0" w:right="0" w:firstLine="560"/>
        <w:spacing w:before="450" w:after="450" w:line="312" w:lineRule="auto"/>
      </w:pPr>
      <w:r>
        <w:rPr>
          <w:rFonts w:ascii="宋体" w:hAnsi="宋体" w:eastAsia="宋体" w:cs="宋体"/>
          <w:color w:val="000"/>
          <w:sz w:val="28"/>
          <w:szCs w:val="28"/>
        </w:rPr>
        <w:t xml:space="preserve">3、以超常规的措施主攻重点、难点。将四术、环孕检等基础工作作为重点来抓，将李庄、禾江计生工作作为难点来攻。将社会抚养费足额征收、“两非”案件作为薄弱环节来突破。继续推行集中80%的时间，集中80%的人员来抓计生工作，真正做到抓重点、攻难点、突破薄弱点，以此来推动全乡计生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第五篇：在全县财税工作调度会上的讲话(2024)</w:t>
      </w:r>
    </w:p>
    <w:p>
      <w:pPr>
        <w:ind w:left="0" w:right="0" w:firstLine="560"/>
        <w:spacing w:before="450" w:after="450" w:line="312" w:lineRule="auto"/>
      </w:pPr>
      <w:r>
        <w:rPr>
          <w:rFonts w:ascii="宋体" w:hAnsi="宋体" w:eastAsia="宋体" w:cs="宋体"/>
          <w:color w:val="000"/>
          <w:sz w:val="28"/>
          <w:szCs w:val="28"/>
        </w:rPr>
        <w:t xml:space="preserve">在全县财税工作调度会上的讲话</w:t>
      </w:r>
    </w:p>
    <w:p>
      <w:pPr>
        <w:ind w:left="0" w:right="0" w:firstLine="560"/>
        <w:spacing w:before="450" w:after="450" w:line="312" w:lineRule="auto"/>
      </w:pPr>
      <w:r>
        <w:rPr>
          <w:rFonts w:ascii="宋体" w:hAnsi="宋体" w:eastAsia="宋体" w:cs="宋体"/>
          <w:color w:val="000"/>
          <w:sz w:val="28"/>
          <w:szCs w:val="28"/>
        </w:rPr>
        <w:t xml:space="preserve">[来源： | 作者：黄胜 | 日期：2024-10-29 15:10:00 ]</w:t>
      </w:r>
    </w:p>
    <w:p>
      <w:pPr>
        <w:ind w:left="0" w:right="0" w:firstLine="560"/>
        <w:spacing w:before="450" w:after="450" w:line="312" w:lineRule="auto"/>
      </w:pPr>
      <w:r>
        <w:rPr>
          <w:rFonts w:ascii="宋体" w:hAnsi="宋体" w:eastAsia="宋体" w:cs="宋体"/>
          <w:color w:val="000"/>
          <w:sz w:val="28"/>
          <w:szCs w:val="28"/>
        </w:rPr>
        <w:t xml:space="preserve">江 玉 兰（2024年10月7日）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决定并报经县委同意召开的一次重要会议，主要任务是总结我县今年1-9月份的财税工作，对今后3个月及2024年的财税工作进行部署，动员全县上下积极行动起来，进一步振奋精神，鼓足干劲，升温加压，全力以赴完成全年财政收入任务。刚才，国税、地税、财政部门的负责同志就今年财税工作的完成和明年财税工作的打算作了专题发言，百春同志对1-9月份的财税工作进行了总结，并对下步财税工作进行了具体的安排部署，希望大家认真抓好落实。为了确保完成今年全年财税任务，提前谋划明年的财税工作，下面，我再讲三点意见：</w:t>
      </w:r>
    </w:p>
    <w:p>
      <w:pPr>
        <w:ind w:left="0" w:right="0" w:firstLine="560"/>
        <w:spacing w:before="450" w:after="450" w:line="312" w:lineRule="auto"/>
      </w:pPr>
      <w:r>
        <w:rPr>
          <w:rFonts w:ascii="宋体" w:hAnsi="宋体" w:eastAsia="宋体" w:cs="宋体"/>
          <w:color w:val="000"/>
          <w:sz w:val="28"/>
          <w:szCs w:val="28"/>
        </w:rPr>
        <w:t xml:space="preserve">一、正确认清形势，切实增强做好财税工作的紧迫感和责任感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今年以来，全县财税工作取得重大成效。各乡（镇）、各部门特别是财税部门围绕推进科学发展、和谐发展、率先发展，群策群力，扎实工作，付出了艰辛努力，推动了</w:t>
      </w:r>
    </w:p>
    <w:p>
      <w:pPr>
        <w:ind w:left="0" w:right="0" w:firstLine="560"/>
        <w:spacing w:before="450" w:after="450" w:line="312" w:lineRule="auto"/>
      </w:pPr>
      <w:r>
        <w:rPr>
          <w:rFonts w:ascii="宋体" w:hAnsi="宋体" w:eastAsia="宋体" w:cs="宋体"/>
          <w:color w:val="000"/>
          <w:sz w:val="28"/>
          <w:szCs w:val="28"/>
        </w:rPr>
        <w:t xml:space="preserve">— 1 — 全县财政收入增长和财税质量的提高。但是，同时也要清醒看到，我县财政实力、财源后劲、调节能力与新形势新任务的要求相比还有差距，财政支出压力较大，财源建设仍然还有很大潜力。总结过去9个月的工作，分析当前的发展态势，可以说形势喜人、形势逼人、形势忧人。</w:t>
      </w:r>
    </w:p>
    <w:p>
      <w:pPr>
        <w:ind w:left="0" w:right="0" w:firstLine="560"/>
        <w:spacing w:before="450" w:after="450" w:line="312" w:lineRule="auto"/>
      </w:pPr>
      <w:r>
        <w:rPr>
          <w:rFonts w:ascii="宋体" w:hAnsi="宋体" w:eastAsia="宋体" w:cs="宋体"/>
          <w:color w:val="000"/>
          <w:sz w:val="28"/>
          <w:szCs w:val="28"/>
        </w:rPr>
        <w:t xml:space="preserve">形势喜人主要表现在五个方面：一是财政收入实现持续快速增长。今年1-9月份，全县实现财政总收入2.37亿元，同比增长25.44%，超过全省平均增幅水平1.64个百分点。其中：国税完成7155.8万元，同比增长29.41%；地税完成1.04亿元，同比增长15.99%；财政完成6108.1万元，同比增长39.9%。二是财源培植取得一定成效。第一，招商引资深入推进。今年引进的5000万元以上的项目有20个，亿元以上项目也有几个，金属加工、服装鞋帽、建筑建材、医药化工和食品加工五大优势产业不断壮大，新的经济增长点和税源不断培植，主体税源和骨干税源不断壮大。第二，内源经济得到发展。麻姑米粉、洪门蛋业、阿颖淮山、真诚校具等企业逐渐做大做强，创税能力明显增强。第三，主攻工业初见成效。主要表现在工业园区的发展，2024年园区企业完成工业增加值2.91亿元，年增长54.2 %;上交税金总额2605万元，年增长49.6％。2024年园区企业实现工业增加值6.01亿元，年增长110%；上交税金3204万元、年增长110%。2024年1-9月份，园区</w:t>
      </w:r>
    </w:p>
    <w:p>
      <w:pPr>
        <w:ind w:left="0" w:right="0" w:firstLine="560"/>
        <w:spacing w:before="450" w:after="450" w:line="312" w:lineRule="auto"/>
      </w:pPr>
      <w:r>
        <w:rPr>
          <w:rFonts w:ascii="宋体" w:hAnsi="宋体" w:eastAsia="宋体" w:cs="宋体"/>
          <w:color w:val="000"/>
          <w:sz w:val="28"/>
          <w:szCs w:val="28"/>
        </w:rPr>
        <w:t xml:space="preserve">— 2 — 企业完成工业增加值5.6亿元，同比增长55%;上交税金5056万元，同比增长45%。第四，汽车运输业效果明显。从汽车运输业发展态势来看，2024年全县货运车辆1265辆，总吨位达6600吨，实现税收3060万元；2024年全县货运车辆1670辆，总吨位达9500吨，实现税收6469万元；2024年1-9月份，全县新增货运车辆330辆，达1900辆，新增3100吨位，达12600吨位，实现税收5600万元，而且建昌、沙洲、洪门等乡（镇）又将引进2024多个吨位，这将为我们实现财税目标任务奠定扎实的基础。三是财源后劲不断增强。我县正在洽谈的200万吨旋窑水泥生产线、万吨白酒生产线项目等特大项目有望落户，这些项目签约建成投产后，将大幅增加我县的税源。四是收储土地效益逐步显现。在确保土地资产增值、保值的同时，今年县政府投入1亿多元在天井源第四工业园区、胜利西路、火车站等地收储了几千亩土地，待房地产市场复苏后，这些土地的价值即可得到提升，效果就会显现出来。五是区位优势明显。两条国道（206、315），两条高速（福银高速、济广高速），一条铁路（向莆铁路）从南城穿境而过，交通四通八达，投资环境日益改善,区位优势逐步转化为经济增长优势。</w:t>
      </w:r>
    </w:p>
    <w:p>
      <w:pPr>
        <w:ind w:left="0" w:right="0" w:firstLine="560"/>
        <w:spacing w:before="450" w:after="450" w:line="312" w:lineRule="auto"/>
      </w:pPr>
      <w:r>
        <w:rPr>
          <w:rFonts w:ascii="宋体" w:hAnsi="宋体" w:eastAsia="宋体" w:cs="宋体"/>
          <w:color w:val="000"/>
          <w:sz w:val="28"/>
          <w:szCs w:val="28"/>
        </w:rPr>
        <w:t xml:space="preserve">形势逼人主要表现在四个方面：一是前有标兵。我县财政总量在全市名列第三，近年来，我县与排在前面的临</w:t>
      </w:r>
    </w:p>
    <w:p>
      <w:pPr>
        <w:ind w:left="0" w:right="0" w:firstLine="560"/>
        <w:spacing w:before="450" w:after="450" w:line="312" w:lineRule="auto"/>
      </w:pPr>
      <w:r>
        <w:rPr>
          <w:rFonts w:ascii="宋体" w:hAnsi="宋体" w:eastAsia="宋体" w:cs="宋体"/>
          <w:color w:val="000"/>
          <w:sz w:val="28"/>
          <w:szCs w:val="28"/>
        </w:rPr>
        <w:t xml:space="preserve">— 3 — 川、东乡的差距逐步拉大。东乡县去年完成财政收入3.3亿元，比我县2.52亿元多7800万元；今年东乡将过5亿元，比我县3.53亿元多1.47亿元，差距比例在逐渐拉大。二是后有追兵。以崇仁为例，崇仁2024年财政收入只是1.47亿元，2024年完成2.18亿元，今年目标数为3.05亿元，但是东乡今年 1－9月份的财政收入已达7806万元，我县只完成7256万元。从宜黄县发展态势看，今年我县税收增幅比宜黄县差9个百分点。作为一个山区小县，经济快速发展主要得益于招商引资力度不断加大，以商招商氛围更加浓厚，落户企业一个接一个，形势的确很逼人。三是完成全年任务的差距大。从入库进度情况看，国税、地税均未达到均衡入库要求，从入库进展情况看，今年的财税任务是3.53亿元，现在完成了2.37亿元，还差1.16亿元，剩下不到3个月的时间，我们平均每月要完成3866万元，才能完成全年的任务。时间紧、任务重、压力大，形势相当严竣。四是各乡（镇）发展不平衡。从国税收入可以看出乡镇财税收入不平衡，这里既有基础的问题，也有目前各地发展状况的问题。</w:t>
      </w:r>
    </w:p>
    <w:p>
      <w:pPr>
        <w:ind w:left="0" w:right="0" w:firstLine="560"/>
        <w:spacing w:before="450" w:after="450" w:line="312" w:lineRule="auto"/>
      </w:pPr>
      <w:r>
        <w:rPr>
          <w:rFonts w:ascii="宋体" w:hAnsi="宋体" w:eastAsia="宋体" w:cs="宋体"/>
          <w:color w:val="000"/>
          <w:sz w:val="28"/>
          <w:szCs w:val="28"/>
        </w:rPr>
        <w:t xml:space="preserve">形势忧人主要表现在四个方面：一是从国际形势看，由于国际经济大环境的影响，美国次贷危机影响全球经济，导致人民币汇率升值，影响了出口，很多企业受到打击。二是从国内形势看，国家对宏观调控的政策进行了微调，— 4 — 2024年上半年的主要经济工作方针是防通胀、防过热、保民生。下半年，为了保护经济发展，采取了收紧银根，控制房地产过热发展，调整生产力布局，实行最严格的土地政策，大力推进民生工程等一系列政策，这些政策对我们影响很大。三是从我县县情看，目前，我县的工业基础薄弱，实实在在的大企业、好企业少，已投产的企业开工运行不足，今年1－9月份全县工业用电量不增反降，这就说明企业生产减少，效益滑坡。同时，招商引资效果不理想。房地产开工不足，拿到土地的不开工，拿到土地不交钱的开发商还存在，相关部门要采取一定的措施，加大整顿力度。四是从产业结构看，我县产业结构还不合理，大部分税源主要集中在一些纳税大户。工业方面,主要集中在鑫丰、赣亮贵、鸿丰等金属企业，中小企业、民营经济实力对地方财政支撑力较弱，许多建成的工业项目尚未形成新的税收增长点；这种过于集中的税源结构，不利于财政收入的稳定增长。</w:t>
      </w:r>
    </w:p>
    <w:p>
      <w:pPr>
        <w:ind w:left="0" w:right="0" w:firstLine="560"/>
        <w:spacing w:before="450" w:after="450" w:line="312" w:lineRule="auto"/>
      </w:pPr>
      <w:r>
        <w:rPr>
          <w:rFonts w:ascii="宋体" w:hAnsi="宋体" w:eastAsia="宋体" w:cs="宋体"/>
          <w:color w:val="000"/>
          <w:sz w:val="28"/>
          <w:szCs w:val="28"/>
        </w:rPr>
        <w:t xml:space="preserve">二、努力培植税源，千方百计壮大财政经济实力 按照市委、市政府提出的“工业增加值三年翻两番，财政总收入三年翻一番，生产总值四年翻一番”的目标要求，2024年，全县财政总收入初步测算需完成5亿元，增长40%以上，要完成这个财税收入目标，任务非常艰巨。刚才，百春同志谈了一个初步的收入分配原则，相信大家</w:t>
      </w:r>
    </w:p>
    <w:p>
      <w:pPr>
        <w:ind w:left="0" w:right="0" w:firstLine="560"/>
        <w:spacing w:before="450" w:after="450" w:line="312" w:lineRule="auto"/>
      </w:pPr>
      <w:r>
        <w:rPr>
          <w:rFonts w:ascii="宋体" w:hAnsi="宋体" w:eastAsia="宋体" w:cs="宋体"/>
          <w:color w:val="000"/>
          <w:sz w:val="28"/>
          <w:szCs w:val="28"/>
        </w:rPr>
        <w:t xml:space="preserve">— 5 — 会觉得压力不小。各乡镇要按照分配原则，明确目标。身上有压力不一定是坏事，有压力才会有动力，才会有潜力，才会有希望。</w:t>
      </w:r>
    </w:p>
    <w:p>
      <w:pPr>
        <w:ind w:left="0" w:right="0" w:firstLine="560"/>
        <w:spacing w:before="450" w:after="450" w:line="312" w:lineRule="auto"/>
      </w:pPr>
      <w:r>
        <w:rPr>
          <w:rFonts w:ascii="宋体" w:hAnsi="宋体" w:eastAsia="宋体" w:cs="宋体"/>
          <w:color w:val="000"/>
          <w:sz w:val="28"/>
          <w:szCs w:val="28"/>
        </w:rPr>
        <w:t xml:space="preserve">面对新的形势，财政工作要紧紧围绕加快发展、科学发展、又好又快发展的总体取向，找准切入点和着力点，抓住关键点和突破点，不断培植税源，千方百计壮大财政经济实力，做大财政“蛋糕”。</w:t>
      </w:r>
    </w:p>
    <w:p>
      <w:pPr>
        <w:ind w:left="0" w:right="0" w:firstLine="560"/>
        <w:spacing w:before="450" w:after="450" w:line="312" w:lineRule="auto"/>
      </w:pPr>
      <w:r>
        <w:rPr>
          <w:rFonts w:ascii="宋体" w:hAnsi="宋体" w:eastAsia="宋体" w:cs="宋体"/>
          <w:color w:val="000"/>
          <w:sz w:val="28"/>
          <w:szCs w:val="28"/>
        </w:rPr>
        <w:t xml:space="preserve">1、要围绕工业强县培植财源。当前我县最大的差距在工业，最大的困难在工业，最大的潜力和希望也在工业。为此，我们必须把支持工业强县战略摆在首位，主攻工业，千方百计支持工业经济的发展。要制定切实可行的扶持办法，加大对赢利创税能力强的规模企业的引进扶持力度，拓展工业主体财源。要把项目建设作为增强财政后劲的根本措施，加大财税扶持力度，做强优势产业，做大骨干企业，发展壮大机械铸造、服装鞋帽、建筑建材、食品加工和医药化工等优势产业和产业集群。</w:t>
      </w:r>
    </w:p>
    <w:p>
      <w:pPr>
        <w:ind w:left="0" w:right="0" w:firstLine="560"/>
        <w:spacing w:before="450" w:after="450" w:line="312" w:lineRule="auto"/>
      </w:pPr>
      <w:r>
        <w:rPr>
          <w:rFonts w:ascii="宋体" w:hAnsi="宋体" w:eastAsia="宋体" w:cs="宋体"/>
          <w:color w:val="000"/>
          <w:sz w:val="28"/>
          <w:szCs w:val="28"/>
        </w:rPr>
        <w:t xml:space="preserve">2、要围绕招商引资培植财源。各乡镇要咬住目标，选派有能力、有责任心的干部外出招商，宣传好我县的招商引资金优惠政策，切实引进一些好项目、大项目。要把支持工业园区建设作为财源建设的重点，通过园区的建设完善，推动工业经济的集约集聚发展，形成规模财源。加速推进天井源四期工业园区建设，进一步完善基础设施。启</w:t>
      </w:r>
    </w:p>
    <w:p>
      <w:pPr>
        <w:ind w:left="0" w:right="0" w:firstLine="560"/>
        <w:spacing w:before="450" w:after="450" w:line="312" w:lineRule="auto"/>
      </w:pPr>
      <w:r>
        <w:rPr>
          <w:rFonts w:ascii="宋体" w:hAnsi="宋体" w:eastAsia="宋体" w:cs="宋体"/>
          <w:color w:val="000"/>
          <w:sz w:val="28"/>
          <w:szCs w:val="28"/>
        </w:rPr>
        <w:t xml:space="preserve">— 6 — 动城南工业带、全民创业园和三期工业园建设，科学定位，合理分区，力求尽快有一批企业入园开工建设。要把物流业和旅游业作为经济发展的重点，加大对外招商引资的力度。要进一步优化发展环境，尤其是优化发展软环境，力争年内新引进一批大项目、好项目。</w:t>
      </w:r>
    </w:p>
    <w:p>
      <w:pPr>
        <w:ind w:left="0" w:right="0" w:firstLine="560"/>
        <w:spacing w:before="450" w:after="450" w:line="312" w:lineRule="auto"/>
      </w:pPr>
      <w:r>
        <w:rPr>
          <w:rFonts w:ascii="宋体" w:hAnsi="宋体" w:eastAsia="宋体" w:cs="宋体"/>
          <w:color w:val="000"/>
          <w:sz w:val="28"/>
          <w:szCs w:val="28"/>
        </w:rPr>
        <w:t xml:space="preserve">3、要围绕房地产开发培植财源。要采取有力措施，发展房地产业。城镇建设直接涉及建筑营业税、契税、土地出让金、耕地占用税、土地使用税等诸多地方税种，是财政增收的一个重要财源。因此，要继续加快城镇建设步伐，吸引更多的人进城买房、居住、经商，促进房地产税费稳步增长。</w:t>
      </w:r>
    </w:p>
    <w:p>
      <w:pPr>
        <w:ind w:left="0" w:right="0" w:firstLine="560"/>
        <w:spacing w:before="450" w:after="450" w:line="312" w:lineRule="auto"/>
      </w:pPr>
      <w:r>
        <w:rPr>
          <w:rFonts w:ascii="宋体" w:hAnsi="宋体" w:eastAsia="宋体" w:cs="宋体"/>
          <w:color w:val="000"/>
          <w:sz w:val="28"/>
          <w:szCs w:val="28"/>
        </w:rPr>
        <w:t xml:space="preserve">4、要围绕重点项目建设培植财源。抓项目也就是抓财源。在当前情况下，要发展县域经济，增加财政收入，做好重点项目工作就显得特别重要。首先，要积极储备一批项目。要准确掌握国家政策走向，及时有效地获取国家投资信息，结合县情实际，抓紧做好项目的筛选和论证，搞好项目的储备和包装工作。其次，要向上争取一批项目。要加强协调配合，发挥各自的优势，积极向上争取项目。再者，要尽快开工一批项目。重点项目不仅是全县经济发展、财政增收的坚实基础，还会产生大量的机遇财源，必须抓紧抓好，尤其要精心组织，放大项目资金，提高项目效益。随着工业园区基础设施和招商引资项目的开工建设，— 7 — 特别是县政府年初确定的30个重点城市建设项目的陆续动工，不仅改善了投资环境，也为财税增长打牢了基础。</w:t>
      </w:r>
    </w:p>
    <w:p>
      <w:pPr>
        <w:ind w:left="0" w:right="0" w:firstLine="560"/>
        <w:spacing w:before="450" w:after="450" w:line="312" w:lineRule="auto"/>
      </w:pPr>
      <w:r>
        <w:rPr>
          <w:rFonts w:ascii="宋体" w:hAnsi="宋体" w:eastAsia="宋体" w:cs="宋体"/>
          <w:color w:val="000"/>
          <w:sz w:val="28"/>
          <w:szCs w:val="28"/>
        </w:rPr>
        <w:t xml:space="preserve">5、要围绕第三产业发展培植财源。要大力发展汽车运输业，努力把汽车运输业发展成为我县的支柱产业。要结合片区改造，落实优惠政策，支持城市商贸重点项目建设，加快专业特色市场培育。抓好商贸、餐饮等服务业骨干财源的培育壮大，建立稳固的增收基础。要大力培育旅游等新的消费热点，促进餐饮、运输、商贸等相关产业发展，扩大税源总量。</w:t>
      </w:r>
    </w:p>
    <w:p>
      <w:pPr>
        <w:ind w:left="0" w:right="0" w:firstLine="560"/>
        <w:spacing w:before="450" w:after="450" w:line="312" w:lineRule="auto"/>
      </w:pPr>
      <w:r>
        <w:rPr>
          <w:rFonts w:ascii="宋体" w:hAnsi="宋体" w:eastAsia="宋体" w:cs="宋体"/>
          <w:color w:val="000"/>
          <w:sz w:val="28"/>
          <w:szCs w:val="28"/>
        </w:rPr>
        <w:t xml:space="preserve">三、加强领导，强化征管，确保财税目标任务全面完成</w:t>
      </w:r>
    </w:p>
    <w:p>
      <w:pPr>
        <w:ind w:left="0" w:right="0" w:firstLine="560"/>
        <w:spacing w:before="450" w:after="450" w:line="312" w:lineRule="auto"/>
      </w:pPr>
      <w:r>
        <w:rPr>
          <w:rFonts w:ascii="宋体" w:hAnsi="宋体" w:eastAsia="宋体" w:cs="宋体"/>
          <w:color w:val="000"/>
          <w:sz w:val="28"/>
          <w:szCs w:val="28"/>
        </w:rPr>
        <w:t xml:space="preserve">各乡（镇）、各部门，尤其是国、地、财三家，要不断创新工作方式，强化工作举措，正确处理好“收”与“支”的关系，“取”与“予”的关系，在加快发展，大力培植财源的基础上，坚持依法治税，科学理财，按照“生财有道、聚财有方、理财有法、用才有度”的原则，以饱满的工作热情，求真务实的工作作风，拼搏奋进的精神面貌、齐抓共管，确保明年各项目标任务的落实。</w:t>
      </w:r>
    </w:p>
    <w:p>
      <w:pPr>
        <w:ind w:left="0" w:right="0" w:firstLine="560"/>
        <w:spacing w:before="450" w:after="450" w:line="312" w:lineRule="auto"/>
      </w:pPr>
      <w:r>
        <w:rPr>
          <w:rFonts w:ascii="宋体" w:hAnsi="宋体" w:eastAsia="宋体" w:cs="宋体"/>
          <w:color w:val="000"/>
          <w:sz w:val="28"/>
          <w:szCs w:val="28"/>
        </w:rPr>
        <w:t xml:space="preserve">1、加强领导，落实责任。各乡镇、各部门主要负责同志要把财政工作做为重中之中来抓，既作为一项政治任务，也要作为一项经济任务，切实增强做好财税工作的责任感和紧迫感。加强组织领导，认真履行职责，精心部署，统</w:t>
      </w:r>
    </w:p>
    <w:p>
      <w:pPr>
        <w:ind w:left="0" w:right="0" w:firstLine="560"/>
        <w:spacing w:before="450" w:after="450" w:line="312" w:lineRule="auto"/>
      </w:pPr>
      <w:r>
        <w:rPr>
          <w:rFonts w:ascii="宋体" w:hAnsi="宋体" w:eastAsia="宋体" w:cs="宋体"/>
          <w:color w:val="000"/>
          <w:sz w:val="28"/>
          <w:szCs w:val="28"/>
        </w:rPr>
        <w:t xml:space="preserve">— 8 — 筹安排，对照全年的目标任务，层层细化分解，定目标、定责任、定进度、定时限，确保全年财政各项工作落到实处。国地财三家要相互协作，齐抓共管，密切配合，抓好财税工作；部门与企业要联动，乡镇与部门要互动，形成工作合力。</w:t>
      </w:r>
    </w:p>
    <w:p>
      <w:pPr>
        <w:ind w:left="0" w:right="0" w:firstLine="560"/>
        <w:spacing w:before="450" w:after="450" w:line="312" w:lineRule="auto"/>
      </w:pPr>
      <w:r>
        <w:rPr>
          <w:rFonts w:ascii="宋体" w:hAnsi="宋体" w:eastAsia="宋体" w:cs="宋体"/>
          <w:color w:val="000"/>
          <w:sz w:val="28"/>
          <w:szCs w:val="28"/>
        </w:rPr>
        <w:t xml:space="preserve">2、强化征管，优化服务。国、地、财三家要切实采取有效措施，加强调度，按照核定税源、应收尽收、根据需要、适当预交、确保进度的要求，加大对税收的征收力度，减少税源的流失，实现应交尽交。要坚持依法治税，完善财税监管，加强财税征收力度。要强化税收监控，建立健全纳税户的税收监控机制，及时发现问题、及时分析问题、及时解决问题，坚决打击各种偷税、漏税、逃税、骗税和抗税行为，严把财税收入关，确保税收足额入库。财税部门要强化服务意识，正确处理管理与服务的关系，在管理中提供服务，在服务中强化管理，简化办事环节，提高工作效率。要多下基层，下企业，深入到纳税户，广泛开展调查研究，解决税收征管工作中的具体问题。广大财税干部要注重研究财政经济工作，学习财税经济知识，掌握财政经济规律，不断提高驾驭财政经济工作的本领，把握工作主动权；加强财政法制建设，财税干部要知法守法、依法理财、依法行政，做清正廉洁的典型。</w:t>
      </w:r>
    </w:p>
    <w:p>
      <w:pPr>
        <w:ind w:left="0" w:right="0" w:firstLine="560"/>
        <w:spacing w:before="450" w:after="450" w:line="312" w:lineRule="auto"/>
      </w:pPr>
      <w:r>
        <w:rPr>
          <w:rFonts w:ascii="宋体" w:hAnsi="宋体" w:eastAsia="宋体" w:cs="宋体"/>
          <w:color w:val="000"/>
          <w:sz w:val="28"/>
          <w:szCs w:val="28"/>
        </w:rPr>
        <w:t xml:space="preserve">3、严格考核，奖惩分明。今年县委、县政府高度重视财税工作，进一步加大了考核力度，具体来说,市里今年考核各县(区)财政收入有四项,总分100分,其中财政总收入占55分,税收收入占财政总收入比重20分,工业税收占财政总收入比重15分,向上争资金10分。在此基础上，县对乡（镇）的考核更细化，主要有五项，总分100分，其中财政总收入占50分，比上年完成数增量、增幅最大的分别加5分；税收收入占财政总收入比重15分，比重最大的计7.5分，比重比上年完成数提高值最大的计7.5分；工业税收占财政总收入比重10分，比重最大的计5分，比重比上年完成数提高值最大的计5分；资金上解4分；均衡入库12分；财政管理9分。考核不是目的，而是一种手段，目的是要调动大家发展经济、培植税源的积极性，真正体现出激励先进、鞭策后进。同时，对税收主管部门和协税、护税部门将按照任务完成和职责履行情况也要严格奖惩兑现。</w:t>
      </w:r>
    </w:p>
    <w:p>
      <w:pPr>
        <w:ind w:left="0" w:right="0" w:firstLine="560"/>
        <w:spacing w:before="450" w:after="450" w:line="312" w:lineRule="auto"/>
      </w:pPr>
      <w:r>
        <w:rPr>
          <w:rFonts w:ascii="宋体" w:hAnsi="宋体" w:eastAsia="宋体" w:cs="宋体"/>
          <w:color w:val="000"/>
          <w:sz w:val="28"/>
          <w:szCs w:val="28"/>
        </w:rPr>
        <w:t xml:space="preserve">4、明确目标，强化调度。各乡（镇）、各部门要按照年初确定的财税目标任务，认真分析本地、本部门的实际情况，制定切实可行的工作方案。要按照财税工作目标进度，实行一月一调度，一季一通报，切实加强财税工作的督查力度，要及时发现问题、及时分析问题、及时解决问题，按照确保一季度尽量收、二季度“双过半”、三季度</w:t>
      </w:r>
    </w:p>
    <w:p>
      <w:pPr>
        <w:ind w:left="0" w:right="0" w:firstLine="560"/>
        <w:spacing w:before="450" w:after="450" w:line="312" w:lineRule="auto"/>
      </w:pPr>
      <w:r>
        <w:rPr>
          <w:rFonts w:ascii="宋体" w:hAnsi="宋体" w:eastAsia="宋体" w:cs="宋体"/>
          <w:color w:val="000"/>
          <w:sz w:val="28"/>
          <w:szCs w:val="28"/>
        </w:rPr>
        <w:t xml:space="preserve">— 10 — 超80%、四季度圆满完成全年目标的要求，扎实推进，务求工作取得实效。</w:t>
      </w:r>
    </w:p>
    <w:p>
      <w:pPr>
        <w:ind w:left="0" w:right="0" w:firstLine="560"/>
        <w:spacing w:before="450" w:after="450" w:line="312" w:lineRule="auto"/>
      </w:pPr>
      <w:r>
        <w:rPr>
          <w:rFonts w:ascii="宋体" w:hAnsi="宋体" w:eastAsia="宋体" w:cs="宋体"/>
          <w:color w:val="000"/>
          <w:sz w:val="28"/>
          <w:szCs w:val="28"/>
        </w:rPr>
        <w:t xml:space="preserve">同志们，我县财税工作的任务十分繁重，希望全县各乡（镇）、各部门发扬知难而进、拼搏进取、勇创一流的精神，进一步认清形势，坚定信心，自我加压，扎实工作，圆满完成今年的财税工作任务，为2024年财税目标任务跃上新的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2024-10-06T09:04:53+08:00</dcterms:created>
  <dcterms:modified xsi:type="dcterms:W3CDTF">2024-10-06T09:04:53+08:00</dcterms:modified>
</cp:coreProperties>
</file>

<file path=docProps/custom.xml><?xml version="1.0" encoding="utf-8"?>
<Properties xmlns="http://schemas.openxmlformats.org/officeDocument/2006/custom-properties" xmlns:vt="http://schemas.openxmlformats.org/officeDocument/2006/docPropsVTypes"/>
</file>