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简爱读书心得300字 简爱读书心得500字初中(4篇)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简爱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 简爱读书心得500字初中篇一</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人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人。</w:t>
      </w:r>
    </w:p>
    <w:p>
      <w:pPr>
        <w:ind w:left="0" w:right="0" w:firstLine="560"/>
        <w:spacing w:before="450" w:after="450" w:line="312" w:lineRule="auto"/>
      </w:pPr>
      <w:r>
        <w:rPr>
          <w:rFonts w:ascii="宋体" w:hAnsi="宋体" w:eastAsia="宋体" w:cs="宋体"/>
          <w:color w:val="000"/>
          <w:sz w:val="28"/>
          <w:szCs w:val="28"/>
        </w:rPr>
        <w:t xml:space="preserve">简爱已作为独立的人的经典，我希望阳光下，鲜花里有更多的简爱走出来，不管是贫穷，还是富有；不管是美貌，还是相貌平庸，都有美好的心灵和充实的心胸，都能以独立的人格和坚强的个性的生活。</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不过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可以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 简爱读书心得500字初中篇二</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见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 简爱读书心得500字初中篇三</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 简爱读书心得500字初中篇四</w:t>
      </w:r>
    </w:p>
    <w:p>
      <w:pPr>
        <w:ind w:left="0" w:right="0" w:firstLine="560"/>
        <w:spacing w:before="450" w:after="450" w:line="312" w:lineRule="auto"/>
      </w:pPr>
      <w:r>
        <w:rPr>
          <w:rFonts w:ascii="宋体" w:hAnsi="宋体" w:eastAsia="宋体" w:cs="宋体"/>
          <w:color w:val="000"/>
          <w:sz w:val="28"/>
          <w:szCs w:val="28"/>
        </w:rPr>
        <w:t xml:space="preserve">在暑假里，我看了一本世界名著《简爱》。小说的主人公简爱是个孤儿，但她是一个不甘受辱、自尊自爱、自立自强、敢于抗争、敢于追求的女性。她那纯朴善良的高尚的品质深深打动了我。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但是就在简爱出生的那年，她父母因感染流行风寒去世了。简爱成了孤儿，被送进了孤儿院。之后她舅舅把她接回府上住。但是不久舅舅也去世了，她舅母经常欺负她，在简爱10岁那年把她送到一个慈善学校。她在那地狱般的学校生活了8年，还当了两年教师，之后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明白后便毅然出走，离开了这个她深爱的人，流浪了两天两夜。在她快要饿死的状况下，奥利佛一家救了她，还帮她找到一份工作――乡村教师。在这期间她继承了叔叔的财产，成了十分富有的人，还意外明白奥利佛兄妹竟是她的亲戚，她主动提出将财产与他们三人平分。最后，她回到桑非尔德府，发现那里已成了废墟。听别人说，那里发生火灾，罗切斯特为了救别人被压断了一只胳膊，眼睛也瞎了。简爱明白后不顾一切地找到罗切斯特，最后他们幸福地生活在一齐。</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完美心灵。当她突然明白自我能够继承2万英镑成为富翁时――要明白她当乡村教师的年收入才30英镑，她显得还是那么平静，没有过分的激动。而当她明白在这世上还有几个亲人――正好是救过自我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那里已成了废墟，听说罗切斯特为了救别人被压断了一只胳膊，眼睛也瞎了时，她不顾一切地找到罗切斯特，去安慰他，照顾他，还毫不犹豫地选取了他，跟他幸福地生活在一齐。多么纯洁、多么高尚的感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我的幸福，不甘心命运的安排；第二个方面，她又在捍卫自我的人格和尊严。这个故事，能够说是一个灰姑娘的的奋斗史。她在追求一个基本的权利：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2024-09-13T15:18:58+08:00</dcterms:created>
  <dcterms:modified xsi:type="dcterms:W3CDTF">2024-09-13T15:18:58+08:00</dcterms:modified>
</cp:coreProperties>
</file>

<file path=docProps/custom.xml><?xml version="1.0" encoding="utf-8"?>
<Properties xmlns="http://schemas.openxmlformats.org/officeDocument/2006/custom-properties" xmlns:vt="http://schemas.openxmlformats.org/officeDocument/2006/docPropsVTypes"/>
</file>