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工商局个人述职述廉报告格式(5篇)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工商局个人述职述廉报告格式篇一大家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工商局个人述职述廉报告格式篇一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分管的市局机关办公室工作在市局党组的正确领导下，在党组成员的支持下，在同志们的鼎力配合下，各项工作都得以顺利开展，并取得一定成效。与此同时，个人的政治修养、行政能力及廉政建设等方面也有所提升。现将一年来自己思想工作和廉政情况向大家作一汇报：</w:t>
      </w:r>
    </w:p>
    <w:p>
      <w:pPr>
        <w:ind w:left="0" w:right="0" w:firstLine="560"/>
        <w:spacing w:before="450" w:after="450" w:line="312" w:lineRule="auto"/>
      </w:pPr>
      <w:r>
        <w:rPr>
          <w:rFonts w:ascii="宋体" w:hAnsi="宋体" w:eastAsia="宋体" w:cs="宋体"/>
          <w:color w:val="000"/>
          <w:sz w:val="28"/>
          <w:szCs w:val="28"/>
        </w:rPr>
        <w:t xml:space="preserve">一年来，本人始终坚持以身作责，带头做好廉洁自律，以群众路线教育“深化整改落实年”活动和政风行风评议活动为契机不断改进“四风”，主动参加党支部学习讨论，按照“照镜子、正衣冠、洗洗澡、治治病”要求认真开展对照检查。一是严格遵守廉政纪律。按照中央“八项规定”、省委“六条意见”、市委二十四条实施意见和省市局禁令要求，牢牢树立群众观念，严格履行“一岗双责”责任，从自身做起，从身边的人抓起，坚决杜绝吃拿卡要报。严格遵守廉洁从政有关规定，严格执行财务支出有关规定，勤俭办事业，把有限的资金用在工作上，不大吃大喝，不铺张浪费。二是加强自身修养，增强防腐拒变能力。在工作和生活中，时刻警醒自己，常修为政之德，常思贪欲之害，常怀律己之心，做好自我净化、自我完善、自我革新、自我提高。加强道德修养，树立正确的利益观、荣辱观、道德观、人生观，追求主动向上的生活情趣，带头弘扬社会主义道德风尚，坚决抵制歪风邪气，始终做到清正廉洁，自觉与各种腐败现象作斗争，带头树立高度的责任感和敬业精神，尽心尽力把工作做好。 三是改进工作作风，增强群众认识。坚持在思想上，牢固树立全心全意服务群众、服务基层的思想，把个人的追求融入工商事业之中，坚持事业第一、基层群众利益第一。在工作上，以眼睛向下的决心和甘当小学生的精神，从基层吸取养分，改进工作，更好服务群众，服务基层。在作风上，密切联系基层，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着眼大局，把握、服从、服务大局，既是我们党的优良传统，更是推进我们工商事业前进的根本保证。作为分管领导，要把市局机关办公室工作抓好，发挥好参与政务、服务全局的作用，大局观必不可缺。为树立大局观，我主要从以下三个方面下功夫。</w:t>
      </w:r>
    </w:p>
    <w:p>
      <w:pPr>
        <w:ind w:left="0" w:right="0" w:firstLine="560"/>
        <w:spacing w:before="450" w:after="450" w:line="312" w:lineRule="auto"/>
      </w:pPr>
      <w:r>
        <w:rPr>
          <w:rFonts w:ascii="宋体" w:hAnsi="宋体" w:eastAsia="宋体" w:cs="宋体"/>
          <w:color w:val="000"/>
          <w:sz w:val="28"/>
          <w:szCs w:val="28"/>
        </w:rPr>
        <w:t xml:space="preserve">一是吃透上情。在认真学习毛泽东思想邓小平理论以及“三个代表”思想和科学发展观、夯实理论的基础上，深入研究十八大报告、十八届四中全会等重要决议，全面掌握全党全国工作的大局，宏观经济运行走势，党的路线、方针、政策等，深入分析思考，提升自己用宏观战略的眼光分析问题、谋划工作的能力。在《国务院关于促进市场主体公平竞争维护市场正常秩序的若干意见》发布后，我组织办公室的同志认真学习研究，力求全面掌握市场监管改革发展趋向和走向。以此为基础，我先后到夷陵区和城区等地开展调研，听取基层意见，结合工商实际寻找改革背景下工商事业的结合点、未来工作的着力点，为全年工作谋划和工商事业长远发展提供了有价值的参考意见。</w:t>
      </w:r>
    </w:p>
    <w:p>
      <w:pPr>
        <w:ind w:left="0" w:right="0" w:firstLine="560"/>
        <w:spacing w:before="450" w:after="450" w:line="312" w:lineRule="auto"/>
      </w:pPr>
      <w:r>
        <w:rPr>
          <w:rFonts w:ascii="宋体" w:hAnsi="宋体" w:eastAsia="宋体" w:cs="宋体"/>
          <w:color w:val="000"/>
          <w:sz w:val="28"/>
          <w:szCs w:val="28"/>
        </w:rPr>
        <w:t xml:space="preserve">二是摸透下情。一年来，我带领办公室的同志们多次深入基层开展学习调研。在行风评议活动中，我到北山超市有限公司等3家企业和党政机关征求意见，共收集整改意见3 条。为破解改革期间全市如何开展市场监管问题，我多次带领办公室的同志们深入基层开展调研，找问题寻对策，办公室《全面深化改革背景下对创新工商行政管理基层综合监管执法监管机制的设想》在基层引起巨大反响，为全市系统在改革形势下加强市场监管提供了参考。</w:t>
      </w:r>
    </w:p>
    <w:p>
      <w:pPr>
        <w:ind w:left="0" w:right="0" w:firstLine="560"/>
        <w:spacing w:before="450" w:after="450" w:line="312" w:lineRule="auto"/>
      </w:pPr>
      <w:r>
        <w:rPr>
          <w:rFonts w:ascii="宋体" w:hAnsi="宋体" w:eastAsia="宋体" w:cs="宋体"/>
          <w:color w:val="000"/>
          <w:sz w:val="28"/>
          <w:szCs w:val="28"/>
        </w:rPr>
        <w:t xml:space="preserve">三是熟知市情。今年我加强与政府和部门间的协调和联系，要求办公室的同志深入学习市委政府领导讲话、地方政府部门工作报告等，及时准确把握政府工作思路。去年，在全市系统的通力配合下，我们在市委政府的年终考核被评为优秀单位。今年初，办公室进一步完善了目标管理考核项目，通过目标考核将工商部门纳入到市委政府工作大局，推进工商工作服务地方发展，推进部门间的横向交流，确保工商工作让政府满意，让群众满意，在全市争创一流。</w:t>
      </w:r>
    </w:p>
    <w:p>
      <w:pPr>
        <w:ind w:left="0" w:right="0" w:firstLine="560"/>
        <w:spacing w:before="450" w:after="450" w:line="312" w:lineRule="auto"/>
      </w:pPr>
      <w:r>
        <w:rPr>
          <w:rFonts w:ascii="宋体" w:hAnsi="宋体" w:eastAsia="宋体" w:cs="宋体"/>
          <w:color w:val="000"/>
          <w:sz w:val="28"/>
          <w:szCs w:val="28"/>
        </w:rPr>
        <w:t xml:space="preserve">一是办文零差错。我始终要求办公室的同志在办文过程中做到“零差错”，做好“两手抓”，一手抓文字关，严格落实“三短一简”，做好文稿起草工作，认真审核公文的格式，仔细推敲文字语句，确保文件思路清、表达准、无错字;一手抓程序关，严格按程序办文，加强文件流转过程管控，确保文件流转顺畅，按期按质办结。办公室的同志们还自发组织“有奖挑刺”活动，通过互相监督相互促进，极大提高了办公室的办文水平。</w:t>
      </w:r>
    </w:p>
    <w:p>
      <w:pPr>
        <w:ind w:left="0" w:right="0" w:firstLine="560"/>
        <w:spacing w:before="450" w:after="450" w:line="312" w:lineRule="auto"/>
      </w:pPr>
      <w:r>
        <w:rPr>
          <w:rFonts w:ascii="宋体" w:hAnsi="宋体" w:eastAsia="宋体" w:cs="宋体"/>
          <w:color w:val="000"/>
          <w:sz w:val="28"/>
          <w:szCs w:val="28"/>
        </w:rPr>
        <w:t xml:space="preserve">二是办会零失误。办公室作为后勤保障部门，承担着市局会议服务工作。今年，办公室经常性对市局会议设备进行检查维修，指定专人负责设备管理和维护，确保音响投影等设备正常运转。同时，推行会务服务社会化，提高服务质量。对市局承办的各类会议从议题确定、材料准备、会议纪律和督查落实等重要环节都有具体的服务细则，会前部署周密细致，会中服务万无一失，会后工作注重落实。今年，先后承办了全省工商系统干部教育培训工作现场会、全省农产品品牌示范阵地建设现场会和全省市州工商局长座谈会等3个全省性重要会议活动，用热度的态度和细致的服务赢得了与会代表的一致肯定。</w:t>
      </w:r>
    </w:p>
    <w:p>
      <w:pPr>
        <w:ind w:left="0" w:right="0" w:firstLine="560"/>
        <w:spacing w:before="450" w:after="450" w:line="312" w:lineRule="auto"/>
      </w:pPr>
      <w:r>
        <w:rPr>
          <w:rFonts w:ascii="宋体" w:hAnsi="宋体" w:eastAsia="宋体" w:cs="宋体"/>
          <w:color w:val="000"/>
          <w:sz w:val="28"/>
          <w:szCs w:val="28"/>
        </w:rPr>
        <w:t xml:space="preserve">三是办事零缺陷。在办公室内部，强调依靠制度化的管理提高办事水平。通过实行定人定岗和目标管理，保证工作任务分解到人;坚持每月工作例会制度，通过月初报计划月底总结，保证工作落实到位;通过强化办公室内部人员补位认识和分工不分家，保证工作不脱节不遗漏。同时，加强服务建设，以一流的办事态度和办事方法来提高办事效能。后勤中心在严格落实中央规定、机关来客一律实行内部招待的基础上，以又好又省为原则进一步提高食堂餐饮质量和服务水平，到山区选择无公害蔬菜基地，为机关干部配送物美价廉的时令蔬菜;机关车队严格规范车辆管理，实行公务车集中停放。</w:t>
      </w:r>
    </w:p>
    <w:p>
      <w:pPr>
        <w:ind w:left="0" w:right="0" w:firstLine="560"/>
        <w:spacing w:before="450" w:after="450" w:line="312" w:lineRule="auto"/>
      </w:pPr>
      <w:r>
        <w:rPr>
          <w:rFonts w:ascii="宋体" w:hAnsi="宋体" w:eastAsia="宋体" w:cs="宋体"/>
          <w:color w:val="000"/>
          <w:sz w:val="28"/>
          <w:szCs w:val="28"/>
        </w:rPr>
        <w:t xml:space="preserve">一是提案信访档案工作进展顺利。认真做好人大议案和政协提案工作，我局主办的3件人大建议、6件政协提案在意见反馈中均取得“满意”，满意率达100%。进一步规范了信访工作制度，全年未出现系统内部、行政相对人到省或进京上访问题，被市人民政府表彰为20xx年度公众诉求办理工作先进单位。政务公开获得“20xx年度全市电子政务暨政府公开信息工作优胜单位”称号。认真落实档案达标管理，兴山、远安两县局档案升格省特级，完成省局年初制定的20%晋级目标。加强政务值守制度的落实工作，开展不定期抽查和定期通报。</w:t>
      </w:r>
    </w:p>
    <w:p>
      <w:pPr>
        <w:ind w:left="0" w:right="0" w:firstLine="560"/>
        <w:spacing w:before="450" w:after="450" w:line="312" w:lineRule="auto"/>
      </w:pPr>
      <w:r>
        <w:rPr>
          <w:rFonts w:ascii="宋体" w:hAnsi="宋体" w:eastAsia="宋体" w:cs="宋体"/>
          <w:color w:val="000"/>
          <w:sz w:val="28"/>
          <w:szCs w:val="28"/>
        </w:rPr>
        <w:t xml:space="preserve">二是政务信息调研工作保持领先。围绕省市局年度重点目标开展政务信息、调研和宣传工作。自年初以来截至11月22日，全市工商系统在《工商行政管理》上刊发各类文章10篇，总局采用政务信息25条(积94分)，办公室被评为20xx年度全国工商行政管理系统政务信息先进单位;在《中国工商报》刊发新闻50篇，《湖北日报》10篇;《工商导刊》发表理论和调研文章3篇;向市委、政府报送了大量政务信息，排名处于全市一流位置，政务信息工作被市人民政府表彰为“20xx年全市政务信息工作先进单位”.</w:t>
      </w:r>
    </w:p>
    <w:p>
      <w:pPr>
        <w:ind w:left="0" w:right="0" w:firstLine="560"/>
        <w:spacing w:before="450" w:after="450" w:line="312" w:lineRule="auto"/>
      </w:pPr>
      <w:r>
        <w:rPr>
          <w:rFonts w:ascii="宋体" w:hAnsi="宋体" w:eastAsia="宋体" w:cs="宋体"/>
          <w:color w:val="000"/>
          <w:sz w:val="28"/>
          <w:szCs w:val="28"/>
        </w:rPr>
        <w:t xml:space="preserve">三是工商学会调研工作成效突出。市工商学会继续发挥《宜昌工商》平台的作用，全年出刊2期，为系统干部表达观点、为工作建言献策提供了新途径。通过组织开展主题征文、群众路线大家谈、青年干部优秀论文评选等活动，在促进重点工作的过程中培养调研人才，营造工商文化氛围，弘扬主动作为勇于创新精神，使部分年轻干部快速成为政务信息和宣传的生力军。指导基层干部撰写的多篇论文在“群众路线大家谈”、全省工商系统优秀论文青年干部优秀论文评比活动中获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工商局个人述职述廉报告格式篇二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以姚局长为首的县局党组的正确领导下，紧紧围绕县局中心工作，认真履行工作职责，在自己分管的工作中取得了一定的成绩。现在我把自己今年以来工作、学习、生活中的一些情况向各位领导和同志们做以汇报，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走上领导岗位后，感到需要学习的地方特别多，尤其是班子之间，都是我以前的老领导，都有许多需要我学习的地方，因此我不但向党组成员学，也向同志们学习。工作中自己弄不明白时，就主动向其他同志请教，通过相互间的学习讨论，我和同志们的业务水平和工作能力都得到了提升。</w:t>
      </w:r>
    </w:p>
    <w:p>
      <w:pPr>
        <w:ind w:left="0" w:right="0" w:firstLine="560"/>
        <w:spacing w:before="450" w:after="450" w:line="312" w:lineRule="auto"/>
      </w:pPr>
      <w:r>
        <w:rPr>
          <w:rFonts w:ascii="宋体" w:hAnsi="宋体" w:eastAsia="宋体" w:cs="宋体"/>
          <w:color w:val="000"/>
          <w:sz w:val="28"/>
          <w:szCs w:val="28"/>
        </w:rPr>
        <w:t xml:space="preserve">我分管的是纪检监察和机关党务工作。为有效开展纪检监察工作，努力取得党风廉政建设和反腐败工作的新成果，我把党风廉政建设和行风建设作为一项重要工作来抓。动脑筋、想办法，早计划、早部署。第一，狠抓责任制的落实，同各所签订责任书，同业务工作同安排、同检查、同考核。第二，从县局到基层所继续聘请行风廉政监督员，实行政务公开，通过召开座谈会、发放征求意见表、上街宣传等形式，强化社会监督，对接到的案件，做到深入调查，狠抓落实，不走形式。第三，带头执行十八届三中全会精神和习近平总书记关于工作作风方面的讲话精神。组织干部开展了对四风问题的专项整治。</w:t>
      </w:r>
    </w:p>
    <w:p>
      <w:pPr>
        <w:ind w:left="0" w:right="0" w:firstLine="560"/>
        <w:spacing w:before="450" w:after="450" w:line="312" w:lineRule="auto"/>
      </w:pPr>
      <w:r>
        <w:rPr>
          <w:rFonts w:ascii="宋体" w:hAnsi="宋体" w:eastAsia="宋体" w:cs="宋体"/>
          <w:color w:val="000"/>
          <w:sz w:val="28"/>
          <w:szCs w:val="28"/>
        </w:rPr>
        <w:t xml:space="preserve">作为纪检组长，我经常向自已敲警钟，严格要求自已，不该享受的不能享受，不应得到的东西不能占有，要老老实实做事，清清白白做人。时刻做到自警自厉，要求同志们做到的，自己率先垂范，处处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第一，在学习理论、政策和工商法律法规等业务知识方面重视不够，自觉性不够强，积极性不够高，有时因忙于日常工作，忽视了学习。</w:t>
      </w:r>
    </w:p>
    <w:p>
      <w:pPr>
        <w:ind w:left="0" w:right="0" w:firstLine="560"/>
        <w:spacing w:before="450" w:after="450" w:line="312" w:lineRule="auto"/>
      </w:pPr>
      <w:r>
        <w:rPr>
          <w:rFonts w:ascii="宋体" w:hAnsi="宋体" w:eastAsia="宋体" w:cs="宋体"/>
          <w:color w:val="000"/>
          <w:sz w:val="28"/>
          <w:szCs w:val="28"/>
        </w:rPr>
        <w:t xml:space="preserve">第二、创新意识不强。思想不敏锐，缺少创新意识，习惯于按常规办事，领导怎样布置，就怎样去干，不敢闯，不敢试，工作一般化，没有新特点、新特色。</w:t>
      </w:r>
    </w:p>
    <w:p>
      <w:pPr>
        <w:ind w:left="0" w:right="0" w:firstLine="560"/>
        <w:spacing w:before="450" w:after="450" w:line="312" w:lineRule="auto"/>
      </w:pPr>
      <w:r>
        <w:rPr>
          <w:rFonts w:ascii="宋体" w:hAnsi="宋体" w:eastAsia="宋体" w:cs="宋体"/>
          <w:color w:val="000"/>
          <w:sz w:val="28"/>
          <w:szCs w:val="28"/>
        </w:rPr>
        <w:t xml:space="preserve">第三、对干部作风纪律抓的不够严，有好好人思想，自觉不自觉地出现难过人情关的情况。</w:t>
      </w:r>
    </w:p>
    <w:p>
      <w:pPr>
        <w:ind w:left="0" w:right="0" w:firstLine="560"/>
        <w:spacing w:before="450" w:after="450" w:line="312" w:lineRule="auto"/>
      </w:pPr>
      <w:r>
        <w:rPr>
          <w:rFonts w:ascii="宋体" w:hAnsi="宋体" w:eastAsia="宋体" w:cs="宋体"/>
          <w:color w:val="000"/>
          <w:sz w:val="28"/>
          <w:szCs w:val="28"/>
        </w:rPr>
        <w:t xml:space="preserve">这些问题都有待自己在今后的工作中逐一加以解决。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工商局个人述职述廉报告格式篇三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局党组的帮助和同志们的支持配合下，紧紧围绕县局的中心工作，在自己分管的领域中积极开展工作，圆满完成了县局党组交付的各项工作任务。现在我把自己一年来的工作、学习、生活中的一些情况向各位领导和同志们做以汇报，不当之处请同志们进行批评指正。</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向班子成员学、向同志们学习，努力在提高自身综合素质上下功夫。在学习中能够以身作则，率先垂范，积极查摆自身目前存在的问题并制定措施及时地进行整改。在业务学习方面，能抽出时间学习系列法律法规等业务知识，学中干，干中学，不断更新知识结构，拓宽知识层面，提高理论层次，增强自身能力，为以后工作的顺利开展奠定基础。</w:t>
      </w:r>
    </w:p>
    <w:p>
      <w:pPr>
        <w:ind w:left="0" w:right="0" w:firstLine="560"/>
        <w:spacing w:before="450" w:after="450" w:line="312" w:lineRule="auto"/>
      </w:pPr>
      <w:r>
        <w:rPr>
          <w:rFonts w:ascii="宋体" w:hAnsi="宋体" w:eastAsia="宋体" w:cs="宋体"/>
          <w:color w:val="000"/>
          <w:sz w:val="28"/>
          <w:szCs w:val="28"/>
        </w:rPr>
        <w:t xml:space="preserve">我分管的是行政执法工作，能够按照省市局和县委政府部署，先后开展了中原红盾护农、砺剑行动、红盾消费维权、整治虚假广告以及中原红盾市场巡查集中行动等专项活动，查处了一大批违法违章案件。对每次集中行动，我都是亲自部署、亲自实施、亲自带头，始终和同志们战斗在监管执法一线。截止目前，全局共立案查处各类违法违章案件279起，结案218起，罚款入库74。9万元。圆满完成了市局党组交付的各项工作任务。</w:t>
      </w:r>
    </w:p>
    <w:p>
      <w:pPr>
        <w:ind w:left="0" w:right="0" w:firstLine="560"/>
        <w:spacing w:before="450" w:after="450" w:line="312" w:lineRule="auto"/>
      </w:pPr>
      <w:r>
        <w:rPr>
          <w:rFonts w:ascii="宋体" w:hAnsi="宋体" w:eastAsia="宋体" w:cs="宋体"/>
          <w:color w:val="000"/>
          <w:sz w:val="28"/>
          <w:szCs w:val="28"/>
        </w:rPr>
        <w:t xml:space="preserve">个人在生活作风方面始终以一个共产党员的标准严格要求自己，严格执行领导干部廉洁自律的各项规定，要求同志们做到的，自己率先垂范，经常跟同志们谈工作、拉家长，亲密无间。尤其是在生活上，发扬艰苦奋斗的优良作风，不摆阔气，不该去的地方不去，不该参加的宴席不参加，时刻做到自警自励。</w:t>
      </w:r>
    </w:p>
    <w:p>
      <w:pPr>
        <w:ind w:left="0" w:right="0" w:firstLine="560"/>
        <w:spacing w:before="450" w:after="450" w:line="312" w:lineRule="auto"/>
      </w:pPr>
      <w:r>
        <w:rPr>
          <w:rFonts w:ascii="宋体" w:hAnsi="宋体" w:eastAsia="宋体" w:cs="宋体"/>
          <w:color w:val="000"/>
          <w:sz w:val="28"/>
          <w:szCs w:val="28"/>
        </w:rPr>
        <w:t xml:space="preserve">主要是：理论学习不深;工作中深入实际调查研究还不够，对一些问题研究不够深;工作上不时不够大胆;应付曰常事务性工作较多。对这些问题，我将在今后的工作中认真加以解决。 在今后的工作中，我坚信在局党组的带领下，在全局干部职工的大力支持和密切配合下，我们的领导班子必将带领全局干部职工全面完成市局党组交给我们的各项工作任务。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工商局个人述职述廉报告格式篇四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去年，尤其是自己担任分局局长以来，在抓好全体职工政治理论学习的同时，注重加强自身的学习，自觉投入到分局开展的“三个代表”重要思想的学习活动中去。首先，以“三个代表”为主线，把学习、践行“三个代表”贯穿全年工作的始终，坚持用“三个代表”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败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针对二分局的实际，自己充分发挥主观能动性，大力改进工作方法，力求工作创新，积极参与、指导分局的各项工作，取得了较明显的效果。一是依法规范市场主体资格。筹资5万余元，设立受理大厅，对原繁琐、拖拉、多口审核的登记程序进行改革，实行一审一核制，比原来提前20天以上。二是加强汽车市场监管。在强化日常监管的同时，与相关单位联合主办“百里百辆靓车环黄河巡展”活动、中国20xx首届xx汽车市场发展高峰论坛，在此基础上，召开了**汽车流通协会成立大会。三是搞好要素市场监管工作。加强对中介机构和经纪人的日常监管，筹备成立了“**市经纪人协会。”强化对建筑、房地产、金融市场的监管，收到“认真负责、执法公正”的锦旗1面。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720320元，占52万元目标任务数的138.5%。五是加大案件查处力度。内设组建了法规科，强化案件核审制度，确定每周四为案件核审日，举办《行政许可法》讲座;召开由执法人员参加的案审会，提高职工的办案水平，为拓宽监管领域和行政执法，购置了3台执法车辆。全年共办理案件151起，罚没款432310元，与20xx年同期结案82起、罚没款159300元相比分别增长了84%和171%。六是认真做好机构改革工作。分局为20名干部稳妥顺利地办理了退休手续，调整了5名科所长和16名同志的工作岗位。七是重视做好精神文明建设工作。去年“三八”妇女节、8月份曾两次组织妇女干部及全体职工开展联谊、娱乐等活动。 20xx年，1个工商所、1名工商所长、3名职工被推荐为市局先进单位和优秀个人;1家企业被推荐为“省级先进私营企业”。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xx年，是基层机构改革关键的一年，也是各项任务十分繁重的一年，自己决心在省、市局的正确领导下，团结和带领全体人员勤奋学习，扎实工作，努力开创分局各项工作新局面。一是要进一步加强学习。在认真刻苦学习邓小平理论、“三个代表”重要思想、还要下大力抓好保持共产党员先进性教育活动，同时还要认真学习工商相关法律法规，以及虚心向身边的行家里手学习，不断充实和丰富监管社会主义大市场的理论知识，提高驾驭和监管全市“双生”市场的能力。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工商局个人述职述廉报告格式篇五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市局的正确领导和分局党组的大力支持下，围绕全局中心工作，立足分管工作，重点突出民主评议政风行风活动，认真抓好党风廉政、服务发展、机制创新、队伍建设等各项工作，取得了一定的成绩。现将一年来的学习、工作、廉洁自律等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1、加强政治理论学习，不断增强政治素质。一年来，我认真学习了党的十九大会议精神，理论水平有了很大提高，丰富了自己的理论知识，更新了工作理念，转变了工作作风，增强了自身素质，为干好各项工作奠定了必要的理论基础。</w:t>
      </w:r>
    </w:p>
    <w:p>
      <w:pPr>
        <w:ind w:left="0" w:right="0" w:firstLine="560"/>
        <w:spacing w:before="450" w:after="450" w:line="312" w:lineRule="auto"/>
      </w:pPr>
      <w:r>
        <w:rPr>
          <w:rFonts w:ascii="宋体" w:hAnsi="宋体" w:eastAsia="宋体" w:cs="宋体"/>
          <w:color w:val="000"/>
          <w:sz w:val="28"/>
          <w:szCs w:val="28"/>
        </w:rPr>
        <w:t xml:space="preserve">2、加强业务学习，不断提高工作能力。一年来，我除了加强对法律法规及工商业务知识的学习外，还针对分管工作认真学习了纪检监察等业务知识，重点学习了《中国共产党领导干部廉洁从政若干准则》及《公务员处分条例》等法规规定。通过学习，进一步体会到纪检监察工作的重要性，坚定了干好工作的信念，增强了指导基层工作的能力。</w:t>
      </w:r>
    </w:p>
    <w:p>
      <w:pPr>
        <w:ind w:left="0" w:right="0" w:firstLine="560"/>
        <w:spacing w:before="450" w:after="450" w:line="312" w:lineRule="auto"/>
      </w:pPr>
      <w:r>
        <w:rPr>
          <w:rFonts w:ascii="宋体" w:hAnsi="宋体" w:eastAsia="宋体" w:cs="宋体"/>
          <w:color w:val="000"/>
          <w:sz w:val="28"/>
          <w:szCs w:val="28"/>
        </w:rPr>
        <w:t xml:space="preserve">3、加强党风廉政建设，提高拒腐防变能力。一年来，我认真贯彻落实党风廉政建设的有关规定，不断提高对党风廉政建设和反腐倡廉重要性的认识。我时刻提醒自己，作为一名纪检监察干部，正人先正己，平时要严格要求自己，带头执行党风廉政建设和反腐倡廉的各项规定。在日常工作中，我坚持原则，公道正派，严格按规定办事，清正廉洁，并按照要求公开了廉洁从政承诺，自觉接受组织和系统内外监督，严格要求自己，履行承诺，并认真抓好党风廉政建设和反腐倡廉工作，为我局党风廉政建设责任制的落实起到了主动作用。</w:t>
      </w:r>
    </w:p>
    <w:p>
      <w:pPr>
        <w:ind w:left="0" w:right="0" w:firstLine="560"/>
        <w:spacing w:before="450" w:after="450" w:line="312" w:lineRule="auto"/>
      </w:pPr>
      <w:r>
        <w:rPr>
          <w:rFonts w:ascii="宋体" w:hAnsi="宋体" w:eastAsia="宋体" w:cs="宋体"/>
          <w:color w:val="000"/>
          <w:sz w:val="28"/>
          <w:szCs w:val="28"/>
        </w:rPr>
        <w:t xml:space="preserve">我担任东昌分局纪检组长一职，主要职责是协助局长分管纪检、人事、党务和宣传工作。</w:t>
      </w:r>
    </w:p>
    <w:p>
      <w:pPr>
        <w:ind w:left="0" w:right="0" w:firstLine="560"/>
        <w:spacing w:before="450" w:after="450" w:line="312" w:lineRule="auto"/>
      </w:pPr>
      <w:r>
        <w:rPr>
          <w:rFonts w:ascii="宋体" w:hAnsi="宋体" w:eastAsia="宋体" w:cs="宋体"/>
          <w:color w:val="000"/>
          <w:sz w:val="28"/>
          <w:szCs w:val="28"/>
        </w:rPr>
        <w:t xml:space="preserve">(一)纪检监察、政行风软环境建设工作取得新成绩。开展了整治“四风一顽症”工作。一是及时召开分局全员大会，进一步学习中央“八项规定”和纠正“四风”工作精神，着力改进工作作风。二是主动宣传廉洁从政的有关规定，大力弘扬艰苦奋斗、勤俭节约的优良传统和作风;加强对全局人员党的优良传统教育和廉政宣传教育，增强廉洁自律认识，筑牢拒腐防变的思想道德防线。三是完善工作机制，加强监督检查，坚持民主集中制原则，强化党组织的监督作用，以制度落实和经费支出为重点，实行领导责任制和责任追究制，定期组织纪检监察、人事、财务等部门，加强监督检查，把经常性监督和阶段性抽查相结合，即查即纠，立行立改，对顶风违纪者坚决予以查处，严肃追究相关人员的责任。制定并实行了分局车辆出入库登记制度和公务支出厉行节约等制度。开展了“五权”建设。建立了以明确责任为基础、权力制衡为核心、流程控制为主线、完善制度为根本、公开透明为保障、信息化建设为支撑的内控机制，切实规范了用权行为，从源头上预防了廉政风险的发生，五权建设工作取得了预期效果。严格执行“一岗双责”，落实分局党风廉政建设责任制，各科(室)所(队)签订了《党风廉政建设责任书》、《政行风软环境建设责任书》;在元旦、春节、五一、十一等重大节日来临之际，通过分局oa办公平台对贯彻落实节日期间廉洁自律规定等情况进行专项部署，有效防范了违纪行为发生;定期不定期地对干部职工在岗在位情况和着装情况进行检查，带领分管科室人员，深入乡镇、街道进行走访，对软环境建设、消费维权、促进就业再就业等方面征求意见，解决问题，取得优良社会效果;对重大事项的决策、实施进行全程监督，在基层工商所标准化建设(1100工程)工作中，从立项、预算、招标到施工，整个过程面向分局全面公开，纪检监察人员全程跟踪;成立检查组对年检期间收费问题进行了检查;开展“工商开放日”活动，邀请了区委、区政府、区纪委、区人大、政协的主要领导及行风监督员、企业、业户代表参加了活动，搭建起工商部门与社会各界的交流平台，展示了工商形象、增进了工商与各部门的沟通与了解，提升了工商部门的透明度和公信力。</w:t>
      </w:r>
    </w:p>
    <w:p>
      <w:pPr>
        <w:ind w:left="0" w:right="0" w:firstLine="560"/>
        <w:spacing w:before="450" w:after="450" w:line="312" w:lineRule="auto"/>
      </w:pPr>
      <w:r>
        <w:rPr>
          <w:rFonts w:ascii="宋体" w:hAnsi="宋体" w:eastAsia="宋体" w:cs="宋体"/>
          <w:color w:val="000"/>
          <w:sz w:val="28"/>
          <w:szCs w:val="28"/>
        </w:rPr>
        <w:t xml:space="preserve">(二)人事教育工作扎实推进。制度建设进一步完善，认真抓了机关的考勤和工作纪律;指导基层抓好“1100”标准化建设，对两个工商所进行了装修改造，建立健全各项规章制度，所容所貌焕然一新;严把公务员招录审查关，对今年招录公务员网上报名严格把关，审慎检查，顺利招录2名公务员。</w:t>
      </w:r>
    </w:p>
    <w:p>
      <w:pPr>
        <w:ind w:left="0" w:right="0" w:firstLine="560"/>
        <w:spacing w:before="450" w:after="450" w:line="312" w:lineRule="auto"/>
      </w:pPr>
      <w:r>
        <w:rPr>
          <w:rFonts w:ascii="宋体" w:hAnsi="宋体" w:eastAsia="宋体" w:cs="宋体"/>
          <w:color w:val="000"/>
          <w:sz w:val="28"/>
          <w:szCs w:val="28"/>
        </w:rPr>
        <w:t xml:space="preserve">(三)党建工作有序开展。一是开展帮扶送温暖活动。春节、十一前夕，带领机关党委的同志到包保服务对象及离退休党员家中走访慰问，并送去了米、面、油等生活必需品，使他们切身感受到党的温暖。二是主动开展新农村建设工作。与江南村结成包保对子，针对江南村不缺资金缺项目和紧临义乌欧亚中东等大商场大超市的实际，提出参考浙江义乌经验，实施前店后厂，带动村集体经济发展，增加村集体村民收入的建议，江南村村委会和通化义乌商贸城方面初步达成合作意向。三是配合通化市创建“中国书法城”工作开展了分局干部职工钢笔书法学习活动，20余人参加了此次活动，丰富了干部职工的文化生活。四是在分局全体干部职工的共同努力下，强力促进精神文明建设工作，今年荣获了通化市委市人民政府20xx-20xx年度全市精神文明建设工作先进单位的荣誉。</w:t>
      </w:r>
    </w:p>
    <w:p>
      <w:pPr>
        <w:ind w:left="0" w:right="0" w:firstLine="560"/>
        <w:spacing w:before="450" w:after="450" w:line="312" w:lineRule="auto"/>
      </w:pPr>
      <w:r>
        <w:rPr>
          <w:rFonts w:ascii="宋体" w:hAnsi="宋体" w:eastAsia="宋体" w:cs="宋体"/>
          <w:color w:val="000"/>
          <w:sz w:val="28"/>
          <w:szCs w:val="28"/>
        </w:rPr>
        <w:t xml:space="preserve">(四)网民以及媒体宣传工作持续加强。20xx年累计在各级媒体、工商内部刊物、政府政务信息刊发稿件65篇。其中，省级刊物13篇、省局红盾网6篇、市级公开媒体28篇、市局工商信息11篇、市局纪检监察信息6篇、市《食品安全动态》1篇。为东昌分局对外形象的树立做出了主动努力。</w:t>
      </w:r>
    </w:p>
    <w:p>
      <w:pPr>
        <w:ind w:left="0" w:right="0" w:firstLine="560"/>
        <w:spacing w:before="450" w:after="450" w:line="312" w:lineRule="auto"/>
      </w:pPr>
      <w:r>
        <w:rPr>
          <w:rFonts w:ascii="宋体" w:hAnsi="宋体" w:eastAsia="宋体" w:cs="宋体"/>
          <w:color w:val="000"/>
          <w:sz w:val="28"/>
          <w:szCs w:val="28"/>
        </w:rPr>
        <w:t xml:space="preserve">作为党组成员，我清醒地认识到，党组是带领全局前进的领路人。我时常告诫自己：一定要顾全大局，搞好班子团结，珍惜党组形象，维护班长权威，大事讲原则，小事讲风格，遇事多沟通，多商量，不搞意气用事，不搞阳奉阴违，明明白白做事，堂堂正正做人。坚持做到凡是党组决定的事，坚决贯彻落实，杜绝会上不说，会后乱说，维护党组权威和形象。在平时工作中，主动给党组建言献策，既干好分管工作，又支持配合其他班子成员搞好工作，做到分工不分家，补台不拆台，形成合力，为建设廉洁、高效、务实、有权威的和谐班子尽到了自己的职责，较好地维护了党组权威和形象.</w:t>
      </w:r>
    </w:p>
    <w:p>
      <w:pPr>
        <w:ind w:left="0" w:right="0" w:firstLine="560"/>
        <w:spacing w:before="450" w:after="450" w:line="312" w:lineRule="auto"/>
      </w:pPr>
      <w:r>
        <w:rPr>
          <w:rFonts w:ascii="宋体" w:hAnsi="宋体" w:eastAsia="宋体" w:cs="宋体"/>
          <w:color w:val="000"/>
          <w:sz w:val="28"/>
          <w:szCs w:val="28"/>
        </w:rPr>
        <w:t xml:space="preserve">一年来，本人严格要求自己，严格遵守党纪。要求下级做到的，自己首先做好;要求别人不做的，自己首先不做，以实际行动当好表率。严格执行廉洁自律制度，洁身自好，勤俭从政。</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主要表现在：一是政治业务学习抓得不够，要求不高，创新认识不够，思考问题不够深不够全。二是有些工作还有不到位之处，与上级要求和同志们的期望还有差距。三是有时工作方法简单，遇事批评的多，谈心做工作的少。</w:t>
      </w:r>
    </w:p>
    <w:p>
      <w:pPr>
        <w:ind w:left="0" w:right="0" w:firstLine="560"/>
        <w:spacing w:before="450" w:after="450" w:line="312" w:lineRule="auto"/>
      </w:pPr>
      <w:r>
        <w:rPr>
          <w:rFonts w:ascii="宋体" w:hAnsi="宋体" w:eastAsia="宋体" w:cs="宋体"/>
          <w:color w:val="000"/>
          <w:sz w:val="28"/>
          <w:szCs w:val="28"/>
        </w:rPr>
        <w:t xml:space="preserve">今后，本人将在市局党组和分局党组的正确领导和同志们的大力支持下，认真履职尽责，为提升部门形象和促进地方经济的发展做出新的更大的贡献。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2024-10-03T05:35:36+08:00</dcterms:created>
  <dcterms:modified xsi:type="dcterms:W3CDTF">2024-10-03T05:35:36+08:00</dcterms:modified>
</cp:coreProperties>
</file>

<file path=docProps/custom.xml><?xml version="1.0" encoding="utf-8"?>
<Properties xmlns="http://schemas.openxmlformats.org/officeDocument/2006/custom-properties" xmlns:vt="http://schemas.openxmlformats.org/officeDocument/2006/docPropsVTypes"/>
</file>