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2024年对质押的财产私自处置 民法典抵押财产处分(三篇)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对质押的财产私自处置 民法典抵押财产处分篇一...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对质押的财产私自处置 民法典抵押财产处分篇一</w:t>
      </w:r>
    </w:p>
    <w:p>
      <w:pPr>
        <w:ind w:left="0" w:right="0" w:firstLine="560"/>
        <w:spacing w:before="450" w:after="450" w:line="312" w:lineRule="auto"/>
      </w:pPr>
      <w:r>
        <w:rPr>
          <w:rFonts w:ascii="宋体" w:hAnsi="宋体" w:eastAsia="宋体" w:cs="宋体"/>
          <w:color w:val="000"/>
          <w:sz w:val="28"/>
          <w:szCs w:val="28"/>
        </w:rPr>
        <w:t xml:space="preserve">协议人：______________，女，_____________年__________月__________日出生，身份证号码_____________，住北京市__________区_____________号楼_______________室。</w:t>
      </w:r>
    </w:p>
    <w:p>
      <w:pPr>
        <w:ind w:left="0" w:right="0" w:firstLine="560"/>
        <w:spacing w:before="450" w:after="450" w:line="312" w:lineRule="auto"/>
      </w:pPr>
      <w:r>
        <w:rPr>
          <w:rFonts w:ascii="宋体" w:hAnsi="宋体" w:eastAsia="宋体" w:cs="宋体"/>
          <w:color w:val="000"/>
          <w:sz w:val="28"/>
          <w:szCs w:val="28"/>
        </w:rPr>
        <w:t xml:space="preserve">双方于_____________年_____月__________日在__________区民政局办理结婚登记。_____________年_____________日生有一女/子_______________。现夫妻感情已彻底破裂，无法继续共同生活，双方经协商，自愿达成离婚协议如下：_________________</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1、女儿/儿子由_______________抚养，_______________每月给付抚养费_____________元，直至女儿/儿子18周岁/大学毕业，女儿/儿子医疗费、教育费双方各承担50%。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2、_______________于每月的1日至3日之间将抚养费支付至下列账户：_________________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开户行：_________________银行_________________支行</w:t>
      </w:r>
    </w:p>
    <w:p>
      <w:pPr>
        <w:ind w:left="0" w:right="0" w:firstLine="560"/>
        <w:spacing w:before="450" w:after="450" w:line="312" w:lineRule="auto"/>
      </w:pPr>
      <w:r>
        <w:rPr>
          <w:rFonts w:ascii="宋体" w:hAnsi="宋体" w:eastAsia="宋体" w:cs="宋体"/>
          <w:color w:val="000"/>
          <w:sz w:val="28"/>
          <w:szCs w:val="28"/>
        </w:rPr>
        <w:t xml:space="preserve">户名：______________帐号：_____________</w:t>
      </w:r>
    </w:p>
    <w:p>
      <w:pPr>
        <w:ind w:left="0" w:right="0" w:firstLine="560"/>
        <w:spacing w:before="450" w:after="450" w:line="312" w:lineRule="auto"/>
      </w:pPr>
      <w:r>
        <w:rPr>
          <w:rFonts w:ascii="宋体" w:hAnsi="宋体" w:eastAsia="宋体" w:cs="宋体"/>
          <w:color w:val="000"/>
          <w:sz w:val="28"/>
          <w:szCs w:val="28"/>
        </w:rPr>
        <w:t xml:space="preserve">3、_______________在不影响孩子生活的情况下，每个双休日可探视女儿/儿子一次或带女儿/儿子外出游玩，可直接与孩子联系，但应提前通知_______________，_______________尊重孩子的意见，对于___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双方婚后无共同财产。</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协议人：_________________协议人：_________________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对质押的财产私自处置 民法典抵押财产处分篇二</w:t>
      </w:r>
    </w:p>
    <w:p>
      <w:pPr>
        <w:ind w:left="0" w:right="0" w:firstLine="560"/>
        <w:spacing w:before="450" w:after="450" w:line="312" w:lineRule="auto"/>
      </w:pPr>
      <w:r>
        <w:rPr>
          <w:rFonts w:ascii="宋体" w:hAnsi="宋体" w:eastAsia="宋体" w:cs="宋体"/>
          <w:color w:val="000"/>
          <w:sz w:val="28"/>
          <w:szCs w:val="28"/>
        </w:rPr>
        <w:t xml:space="preserve">甲方：_______________，公民身份证号：_______________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乙方：_______________，公民身份证号：_______________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丙方：_______________，公民身份号码：_______________</w:t>
      </w:r>
    </w:p>
    <w:p>
      <w:pPr>
        <w:ind w:left="0" w:right="0" w:firstLine="560"/>
        <w:spacing w:before="450" w:after="450" w:line="312" w:lineRule="auto"/>
      </w:pPr>
      <w:r>
        <w:rPr>
          <w:rFonts w:ascii="宋体" w:hAnsi="宋体" w:eastAsia="宋体" w:cs="宋体"/>
          <w:color w:val="000"/>
          <w:sz w:val="28"/>
          <w:szCs w:val="28"/>
        </w:rPr>
        <w:t xml:space="preserve">丙方系甲乙双方的生父，甲乙双方系亲生兄妹关系。</w:t>
      </w:r>
    </w:p>
    <w:p>
      <w:pPr>
        <w:ind w:left="0" w:right="0" w:firstLine="560"/>
        <w:spacing w:before="450" w:after="450" w:line="312" w:lineRule="auto"/>
      </w:pPr>
      <w:r>
        <w:rPr>
          <w:rFonts w:ascii="宋体" w:hAnsi="宋体" w:eastAsia="宋体" w:cs="宋体"/>
          <w:color w:val="000"/>
          <w:sz w:val="28"/>
          <w:szCs w:val="28"/>
        </w:rPr>
        <w:t xml:space="preserve">鉴于甲方所有位于________市________区________号________层________室，建筑面积为________平方米(房屋所有权证：_______________号，土地使用权证：_______________号)，该房屋购房款全部来源于丙方原位于________市________区________街________号房屋的拆迁款。甲方于________年________月________日离婚，现为单身，上述房产系其个人财产，根据丙方的意愿，并经甲乙丙三方友好协商，达成共有分割协议如下：位于________市________区________号________层________室，建筑面积为平方米(房屋所有权证：_______________号，土地使用权证：_______________号)系甲乙双方共同所有，双方分割面积分别为：甲方占房产面积为________平方米，比例为________%;乙方占房产面积为________平方米,比例为________%。甲方无条件配合乙方办理房产共有登记手续，相关费用均有乙方承担。丙方及其配偶________系甲乙双方的亲生父母，甲乙双方共同履行赡养义务。</w:t>
      </w:r>
    </w:p>
    <w:p>
      <w:pPr>
        <w:ind w:left="0" w:right="0" w:firstLine="560"/>
        <w:spacing w:before="450" w:after="450" w:line="312" w:lineRule="auto"/>
      </w:pPr>
      <w:r>
        <w:rPr>
          <w:rFonts w:ascii="宋体" w:hAnsi="宋体" w:eastAsia="宋体" w:cs="宋体"/>
          <w:color w:val="000"/>
          <w:sz w:val="28"/>
          <w:szCs w:val="28"/>
        </w:rPr>
        <w:t xml:space="preserve">本协议系最终协议，甲乙双方不再就房屋和赡养产生任何争议。本协议一式五份，自签字之日起生效，具有同等法律效力。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立协议人签字：_______________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对质押的财产私自处置 民法典抵押财产处分篇三</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为确保_________合同(以下称主合同)的履行，出质人愿意以其有权处分的财产作质押，质权人经审查，同意接受出质人的财产质押，双方根据有关法律规定，经协商一致，约定如下条款：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第一条质押担保范围</w:t>
      </w:r>
    </w:p>
    <w:p>
      <w:pPr>
        <w:ind w:left="0" w:right="0" w:firstLine="560"/>
        <w:spacing w:before="450" w:after="450" w:line="312" w:lineRule="auto"/>
      </w:pPr>
      <w:r>
        <w:rPr>
          <w:rFonts w:ascii="宋体" w:hAnsi="宋体" w:eastAsia="宋体" w:cs="宋体"/>
          <w:color w:val="000"/>
          <w:sz w:val="28"/>
          <w:szCs w:val="28"/>
        </w:rPr>
        <w:t xml:space="preserve">本质押担保合同担保范围为主债权及利息、出质人应支付的违约金和损害赔偿金以及实现债权的费用(包括律师费和诉讼费)。</w:t>
      </w:r>
    </w:p>
    <w:p>
      <w:pPr>
        <w:ind w:left="0" w:right="0" w:firstLine="560"/>
        <w:spacing w:before="450" w:after="450" w:line="312" w:lineRule="auto"/>
      </w:pPr>
      <w:r>
        <w:rPr>
          <w:rFonts w:ascii="宋体" w:hAnsi="宋体" w:eastAsia="宋体" w:cs="宋体"/>
          <w:color w:val="000"/>
          <w:sz w:val="28"/>
          <w:szCs w:val="28"/>
        </w:rPr>
        <w:t xml:space="preserve">质押担保合同另有约定的，按照约定。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若出质人和质权人对质押担保范围没有约定或约定不明确，出质人应当对上述全部债权承担责任。</w:t>
      </w:r>
    </w:p>
    <w:p>
      <w:pPr>
        <w:ind w:left="0" w:right="0" w:firstLine="560"/>
        <w:spacing w:before="450" w:after="450" w:line="312" w:lineRule="auto"/>
      </w:pPr>
      <w:r>
        <w:rPr>
          <w:rFonts w:ascii="宋体" w:hAnsi="宋体" w:eastAsia="宋体" w:cs="宋体"/>
          <w:color w:val="000"/>
          <w:sz w:val="28"/>
          <w:szCs w:val="28"/>
        </w:rPr>
        <w:t xml:space="preserve">第二条质押动产及孳息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质物数量：_________。</w:t>
      </w:r>
    </w:p>
    <w:p>
      <w:pPr>
        <w:ind w:left="0" w:right="0" w:firstLine="560"/>
        <w:spacing w:before="450" w:after="450" w:line="312" w:lineRule="auto"/>
      </w:pPr>
      <w:r>
        <w:rPr>
          <w:rFonts w:ascii="宋体" w:hAnsi="宋体" w:eastAsia="宋体" w:cs="宋体"/>
          <w:color w:val="000"/>
          <w:sz w:val="28"/>
          <w:szCs w:val="28"/>
        </w:rPr>
        <w:t xml:space="preserve">质物质量：_________。</w:t>
      </w:r>
    </w:p>
    <w:p>
      <w:pPr>
        <w:ind w:left="0" w:right="0" w:firstLine="560"/>
        <w:spacing w:before="450" w:after="450" w:line="312" w:lineRule="auto"/>
      </w:pPr>
      <w:r>
        <w:rPr>
          <w:rFonts w:ascii="宋体" w:hAnsi="宋体" w:eastAsia="宋体" w:cs="宋体"/>
          <w:color w:val="000"/>
          <w:sz w:val="28"/>
          <w:szCs w:val="28"/>
        </w:rPr>
        <w:t xml:space="preserve">质物所在地：_________。</w:t>
      </w:r>
    </w:p>
    <w:p>
      <w:pPr>
        <w:ind w:left="0" w:right="0" w:firstLine="560"/>
        <w:spacing w:before="450" w:after="450" w:line="312" w:lineRule="auto"/>
      </w:pPr>
      <w:r>
        <w:rPr>
          <w:rFonts w:ascii="宋体" w:hAnsi="宋体" w:eastAsia="宋体" w:cs="宋体"/>
          <w:color w:val="000"/>
          <w:sz w:val="28"/>
          <w:szCs w:val="28"/>
        </w:rPr>
        <w:t xml:space="preserve">2.评估价值：质物评估价值_________元，实际质押额为_________元。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7.合同中未对质物产生的孳息归属明确约定，孳息的所有权属出质人，但质权人有权收取质物所生的孳息。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第三条质押物权属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3.出质人和质权人在合同中不得约定在债务履行期届满质权人未受清偿时，质物的所有权转移为质权人所有。</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1.出质人应办理质押财产在质押期间的财产保险。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财产保险的第一受益人为质权人。</w:t>
      </w:r>
    </w:p>
    <w:p>
      <w:pPr>
        <w:ind w:left="0" w:right="0" w:firstLine="560"/>
        <w:spacing w:before="450" w:after="450" w:line="312" w:lineRule="auto"/>
      </w:pPr>
      <w:r>
        <w:rPr>
          <w:rFonts w:ascii="宋体" w:hAnsi="宋体" w:eastAsia="宋体" w:cs="宋体"/>
          <w:color w:val="000"/>
          <w:sz w:val="28"/>
          <w:szCs w:val="28"/>
        </w:rPr>
        <w:t xml:space="preserve">保险单证由质权人代为保管。</w:t>
      </w:r>
    </w:p>
    <w:p>
      <w:pPr>
        <w:ind w:left="0" w:right="0" w:firstLine="560"/>
        <w:spacing w:before="450" w:after="450" w:line="312" w:lineRule="auto"/>
      </w:pPr>
      <w:r>
        <w:rPr>
          <w:rFonts w:ascii="宋体" w:hAnsi="宋体" w:eastAsia="宋体" w:cs="宋体"/>
          <w:color w:val="000"/>
          <w:sz w:val="28"/>
          <w:szCs w:val="28"/>
        </w:rPr>
        <w:t xml:space="preserve">2.本合同项下有关的评估、鉴定、保险、保管、运输等费用均由出质人承担。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3.质押期间，质押财产如发生投保范围的损失，或者因第三人的行为导致质押财产价值减少的，保险赔偿金或损害赔偿金应作为质押财产，存入质权人指定的账户，质押期间双方均不得动用。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第五条出质人权利义务及赔偿责任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的违约金，违约金不足以弥补质权人损失的，出质人还应就不足部分予以赔偿。</w:t>
      </w:r>
    </w:p>
    <w:p>
      <w:pPr>
        <w:ind w:left="0" w:right="0" w:firstLine="560"/>
        <w:spacing w:before="450" w:after="450" w:line="312" w:lineRule="auto"/>
      </w:pPr>
      <w:r>
        <w:rPr>
          <w:rFonts w:ascii="宋体" w:hAnsi="宋体" w:eastAsia="宋体" w:cs="宋体"/>
          <w:color w:val="000"/>
          <w:sz w:val="28"/>
          <w:szCs w:val="28"/>
        </w:rPr>
        <w:t xml:space="preserve">质权人有权就违约金、赔偿金直接与出质人存款账户中的资金予以抵销。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w:t>
      </w:r>
    </w:p>
    <w:p>
      <w:pPr>
        <w:ind w:left="0" w:right="0" w:firstLine="560"/>
        <w:spacing w:before="450" w:after="450" w:line="312" w:lineRule="auto"/>
      </w:pPr>
      <w:r>
        <w:rPr>
          <w:rFonts w:ascii="宋体" w:hAnsi="宋体" w:eastAsia="宋体" w:cs="宋体"/>
          <w:color w:val="000"/>
          <w:sz w:val="28"/>
          <w:szCs w:val="28"/>
        </w:rPr>
        <w:t xml:space="preserve">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w:t>
      </w:r>
    </w:p>
    <w:p>
      <w:pPr>
        <w:ind w:left="0" w:right="0" w:firstLine="560"/>
        <w:spacing w:before="450" w:after="450" w:line="312" w:lineRule="auto"/>
      </w:pPr>
      <w:r>
        <w:rPr>
          <w:rFonts w:ascii="宋体" w:hAnsi="宋体" w:eastAsia="宋体" w:cs="宋体"/>
          <w:color w:val="000"/>
          <w:sz w:val="28"/>
          <w:szCs w:val="28"/>
        </w:rPr>
        <w:t xml:space="preserve">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6.因不可归责于质权人的事由而丧失对质物的占有，质权人可以向不当占有人请求停止侵害、恢复原状、返还质物。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w:t>
      </w:r>
    </w:p>
    <w:p>
      <w:pPr>
        <w:ind w:left="0" w:right="0" w:firstLine="560"/>
        <w:spacing w:before="450" w:after="450" w:line="312" w:lineRule="auto"/>
      </w:pPr>
      <w:r>
        <w:rPr>
          <w:rFonts w:ascii="宋体" w:hAnsi="宋体" w:eastAsia="宋体" w:cs="宋体"/>
          <w:color w:val="000"/>
          <w:sz w:val="28"/>
          <w:szCs w:val="28"/>
        </w:rPr>
        <w:t xml:space="preserve">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9.债务履行期届满质权人未受清偿的，质权人可以继续留置质物，并以质物的全部行使权利。</w:t>
      </w:r>
    </w:p>
    <w:p>
      <w:pPr>
        <w:ind w:left="0" w:right="0" w:firstLine="560"/>
        <w:spacing w:before="450" w:after="450" w:line="312" w:lineRule="auto"/>
      </w:pPr>
      <w:r>
        <w:rPr>
          <w:rFonts w:ascii="宋体" w:hAnsi="宋体" w:eastAsia="宋体" w:cs="宋体"/>
          <w:color w:val="000"/>
          <w:sz w:val="28"/>
          <w:szCs w:val="28"/>
        </w:rPr>
        <w:t xml:space="preserve">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10.债务履行期届满，出质人请求质权人及时行使权利，而质权人怠于行使权利致使质物价格下跌的，由此造成的损失，质权人应当承担赔偿责任。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第七条发生下列情况之一，质权人有权提前处分质押财产实现质权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3.主合同履行期间出质人被宣告破产、被解散、擅自变更企业体制致质权人债权落空、卷入或即将卷入重大的诉讼(或仲裁)程序、发生其他足以影响其偿债能力或缺乏偿债诚意的行为等情况。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第八条质权人依法处分质押财产所得的价款，按下列顺序分配：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2.清偿出质人所欠质权人主债权利息;</w:t>
      </w:r>
    </w:p>
    <w:p>
      <w:pPr>
        <w:ind w:left="0" w:right="0" w:firstLine="560"/>
        <w:spacing w:before="450" w:after="450" w:line="312" w:lineRule="auto"/>
      </w:pPr>
      <w:r>
        <w:rPr>
          <w:rFonts w:ascii="宋体" w:hAnsi="宋体" w:eastAsia="宋体" w:cs="宋体"/>
          <w:color w:val="000"/>
          <w:sz w:val="28"/>
          <w:szCs w:val="28"/>
        </w:rPr>
        <w:t xml:space="preserve">3.清偿出质人所欠质权人主债权数额、违约金(包括罚息)和赔偿金等;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1.出质人有权签署并有能力履行本合同。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2.出质人签署和履行本合同所需的一切手续(_________)均已办妥并合法有效。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3.在签署本合同时，任何法院、仲裁机构、行政机关或监管机构均未作出任何足以对出质人履行本合同产生重大不利影响的判决、裁定、裁决或具体行政行为。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4.出质人为签署本合同所需的内部授权程序均已完成，本合同的签署人是出质人法定代表人或授权代表人。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1.质权人有权签署并有能力履行本合同。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2.质权人签署和履行本合同所需的一切手续(_________)均已办妥并合法有效。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3.在签署本合同时，任何法院、仲裁机构、行政机关或监管机构均未作出任何足以对质权人履行本合同产生重大不利影响的判决、裁定、裁决或具体行政行为。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4.质权人为签署本合同所需的内部授权程序均已完成，本合同的签署人是质权人法定代表人或授权代表人。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2.出质人代质权人占有质物的，质押合同不生效;质权人将质物返还于出质人后，以其质权对抗第三人的，人民法院不予支持。</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质权人(盖章)：_________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2024-10-05T15:29:49+08:00</dcterms:created>
  <dcterms:modified xsi:type="dcterms:W3CDTF">2024-10-05T15:29:49+08:00</dcterms:modified>
</cp:coreProperties>
</file>

<file path=docProps/custom.xml><?xml version="1.0" encoding="utf-8"?>
<Properties xmlns="http://schemas.openxmlformats.org/officeDocument/2006/custom-properties" xmlns:vt="http://schemas.openxmlformats.org/officeDocument/2006/docPropsVTypes"/>
</file>