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如意工业新区项目建设步伐加快[5篇模版]</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第一篇：如意工业新区项目建设步伐加快如意工业新区项目建设步伐加快来源：经济技术开发区 上传日期：2024/8/1 阅读次数：1092013年如意新区共有新建续建项目28个，计划完成投资16.55亿元。其中工业项目22个，总投资87.07亿...</w:t>
      </w:r>
    </w:p>
    <w:p>
      <w:pPr>
        <w:ind w:left="0" w:right="0" w:firstLine="560"/>
        <w:spacing w:before="450" w:after="450" w:line="312" w:lineRule="auto"/>
      </w:pPr>
      <w:r>
        <w:rPr>
          <w:rFonts w:ascii="黑体" w:hAnsi="黑体" w:eastAsia="黑体" w:cs="黑体"/>
          <w:color w:val="000000"/>
          <w:sz w:val="36"/>
          <w:szCs w:val="36"/>
          <w:b w:val="1"/>
          <w:bCs w:val="1"/>
        </w:rPr>
        <w:t xml:space="preserve">第一篇：如意工业新区项目建设步伐加快</w:t>
      </w:r>
    </w:p>
    <w:p>
      <w:pPr>
        <w:ind w:left="0" w:right="0" w:firstLine="560"/>
        <w:spacing w:before="450" w:after="450" w:line="312" w:lineRule="auto"/>
      </w:pPr>
      <w:r>
        <w:rPr>
          <w:rFonts w:ascii="宋体" w:hAnsi="宋体" w:eastAsia="宋体" w:cs="宋体"/>
          <w:color w:val="000"/>
          <w:sz w:val="28"/>
          <w:szCs w:val="28"/>
        </w:rPr>
        <w:t xml:space="preserve">如意工业新区项目建设步伐加快</w:t>
      </w:r>
    </w:p>
    <w:p>
      <w:pPr>
        <w:ind w:left="0" w:right="0" w:firstLine="560"/>
        <w:spacing w:before="450" w:after="450" w:line="312" w:lineRule="auto"/>
      </w:pPr>
      <w:r>
        <w:rPr>
          <w:rFonts w:ascii="宋体" w:hAnsi="宋体" w:eastAsia="宋体" w:cs="宋体"/>
          <w:color w:val="000"/>
          <w:sz w:val="28"/>
          <w:szCs w:val="28"/>
        </w:rPr>
        <w:t xml:space="preserve">来源：经济技术开发区 上传日期：2024/8/1 阅读次数：109</w:t>
      </w:r>
    </w:p>
    <w:p>
      <w:pPr>
        <w:ind w:left="0" w:right="0" w:firstLine="560"/>
        <w:spacing w:before="450" w:after="450" w:line="312" w:lineRule="auto"/>
      </w:pPr>
      <w:r>
        <w:rPr>
          <w:rFonts w:ascii="宋体" w:hAnsi="宋体" w:eastAsia="宋体" w:cs="宋体"/>
          <w:color w:val="000"/>
          <w:sz w:val="28"/>
          <w:szCs w:val="28"/>
        </w:rPr>
        <w:t xml:space="preserve">2024年如意新区共有新建续建项目28个，计划完成投资16.55亿元。其中工业项目22个，总投资87.07亿元，2024年计划完成投资14.75亿元；非工业项目6个，总投资10.14亿元，2024年计划完成投资1.8亿元。上半年已复开工项目共15个，其中工业项目14个，非工业项目1个。</w:t>
      </w:r>
    </w:p>
    <w:p>
      <w:pPr>
        <w:ind w:left="0" w:right="0" w:firstLine="560"/>
        <w:spacing w:before="450" w:after="450" w:line="312" w:lineRule="auto"/>
      </w:pPr>
      <w:r>
        <w:rPr>
          <w:rFonts w:ascii="宋体" w:hAnsi="宋体" w:eastAsia="宋体" w:cs="宋体"/>
          <w:color w:val="000"/>
          <w:sz w:val="28"/>
          <w:szCs w:val="28"/>
        </w:rPr>
        <w:t xml:space="preserve">列入市重大项目的有万泽药业集团生物医药产业基地项目、内蒙古坤瑞玻璃工贸有限公司玻璃制品加工项目、内蒙古三主粮天然燕麦产业股份有限公司燕麦系列产品加工项目以及正在待批为重大项目的内蒙古勤达科技有限公司碳纤维复合材料制品项目。万泽药业集团生物医药产业基地项目总投资24亿元，占地面积800亩，达产后年销售额超过99亿元，将成为首府生物医药产业领头羊。该项目目前正在办理入区立项及规划手续；内蒙古坤瑞玻璃工贸有限公司玻璃制品加工项目总投资11.3亿元，占地面积260亩，该项目已立项，目前正在准备开工前一系列手续；内蒙古三主粮天然燕麦产业股份有限公司年产燕麦系列产品项目总投资10亿元，占地面积275亩，计划8月份竣工；内蒙古勤达科技有限公司碳纤维复合材料制品项目总投资10.8亿元，占地面积525亩，该项目已立项，6幢厂房和办公大楼已开工，预计年底完成主体结构。内蒙古天一环境技术有限公司的DEP分离膜元件产业化基地项目，于2024年入驻呼和浩特经济技术开发区如意区中小企业创业园，总投资1.73亿元，截止今年6月份已投资1.01万元，现正在进行设备安装调试，预计今年8月份试生产。</w:t>
      </w:r>
    </w:p>
    <w:p>
      <w:pPr>
        <w:ind w:left="0" w:right="0" w:firstLine="560"/>
        <w:spacing w:before="450" w:after="450" w:line="312" w:lineRule="auto"/>
      </w:pPr>
      <w:r>
        <w:rPr>
          <w:rFonts w:ascii="宋体" w:hAnsi="宋体" w:eastAsia="宋体" w:cs="宋体"/>
          <w:color w:val="000"/>
          <w:sz w:val="28"/>
          <w:szCs w:val="28"/>
        </w:rPr>
        <w:t xml:space="preserve">除重大项目外，园区上半年还有10个项目签约，7个项目准备签约，3个较大项目在谈。已签约的10个项目总投资约23亿元，涉及医药、新材料、食品、建材等行业，包括、坤瑞门窗幕墙加工基地、嘉耀玻璃新型节能幕墙门窗及配套产品集中加工基地、凯恩酒业白酒生产等项目。准备签约的7个项目总投资近10亿元，包括呼和浩特食品产业园、亨利新技术酚醛系列建筑防火保温产品、同塑环保科技垃圾塑料资源化利用环保基地等项目。在谈的3个较大项目包括总投资9.2亿元的康美食品包装、总投资50亿元的常州光伏5GW多晶硅铸锭及切片项目和韩国希杰饲料生产项目。</w:t>
      </w:r>
    </w:p>
    <w:p>
      <w:pPr>
        <w:ind w:left="0" w:right="0" w:firstLine="560"/>
        <w:spacing w:before="450" w:after="450" w:line="312" w:lineRule="auto"/>
      </w:pPr>
      <w:r>
        <w:rPr>
          <w:rFonts w:ascii="黑体" w:hAnsi="黑体" w:eastAsia="黑体" w:cs="黑体"/>
          <w:color w:val="000000"/>
          <w:sz w:val="36"/>
          <w:szCs w:val="36"/>
          <w:b w:val="1"/>
          <w:bCs w:val="1"/>
        </w:rPr>
        <w:t xml:space="preserve">第二篇：加快临潼渭北工业新城建设步伐</w:t>
      </w:r>
    </w:p>
    <w:p>
      <w:pPr>
        <w:ind w:left="0" w:right="0" w:firstLine="560"/>
        <w:spacing w:before="450" w:after="450" w:line="312" w:lineRule="auto"/>
      </w:pPr>
      <w:r>
        <w:rPr>
          <w:rFonts w:ascii="宋体" w:hAnsi="宋体" w:eastAsia="宋体" w:cs="宋体"/>
          <w:color w:val="000"/>
          <w:sz w:val="28"/>
          <w:szCs w:val="28"/>
        </w:rPr>
        <w:t xml:space="preserve">临潼区积极加快</w:t>
      </w:r>
    </w:p>
    <w:p>
      <w:pPr>
        <w:ind w:left="0" w:right="0" w:firstLine="560"/>
        <w:spacing w:before="450" w:after="450" w:line="312" w:lineRule="auto"/>
      </w:pPr>
      <w:r>
        <w:rPr>
          <w:rFonts w:ascii="宋体" w:hAnsi="宋体" w:eastAsia="宋体" w:cs="宋体"/>
          <w:color w:val="000"/>
          <w:sz w:val="28"/>
          <w:szCs w:val="28"/>
        </w:rPr>
        <w:t xml:space="preserve">西安渭北现代工业新城建设步伐 西安渭北（临潼）现代工业新城位于临潼渭河以北，距西安市新行政中心18公里，距阎良航空城10公里，距亚洲最大的铁路编组站——新丰编组站5公里，距西安国际港务区10公里，距咸阳国际机场40公里。新城地势平坦，水源丰富，公路、铁路交通便捷，即将建成的行北渭河特大桥、秦汉大道将其与西安经济开发区、西安国际港务区、临潼新区连为一体。今年以来，临潼区委、区政府积极贯彻落实《西安市城市总体规划》和《关中—天水经济区规划》精神，全面加快渭北现代工业新城启动和建设步伐，各项前期工作有力推进，成效明显。</w:t>
      </w:r>
    </w:p>
    <w:p>
      <w:pPr>
        <w:ind w:left="0" w:right="0" w:firstLine="560"/>
        <w:spacing w:before="450" w:after="450" w:line="312" w:lineRule="auto"/>
      </w:pPr>
      <w:r>
        <w:rPr>
          <w:rFonts w:ascii="宋体" w:hAnsi="宋体" w:eastAsia="宋体" w:cs="宋体"/>
          <w:color w:val="000"/>
          <w:sz w:val="28"/>
          <w:szCs w:val="28"/>
        </w:rPr>
        <w:t xml:space="preserve">一是规划功能合理完善。工业新城已批准规划面积40平方公里，分为工业区、生态居住区、商业区三部分。工业区位于现代工业新城的北部，将建成为集现代装备制造、高新技术、科技研发、新能源、商贸物流及产业服务为一体的多功能现</w:t>
      </w:r>
    </w:p>
    <w:p>
      <w:pPr>
        <w:ind w:left="0" w:right="0" w:firstLine="560"/>
        <w:spacing w:before="450" w:after="450" w:line="312" w:lineRule="auto"/>
      </w:pPr>
      <w:r>
        <w:rPr>
          <w:rFonts w:ascii="宋体" w:hAnsi="宋体" w:eastAsia="宋体" w:cs="宋体"/>
          <w:color w:val="000"/>
          <w:sz w:val="28"/>
          <w:szCs w:val="28"/>
        </w:rPr>
        <w:t xml:space="preserve">代工业城；生态居住区位于新城的中南部，将建成为基础设施完善，宜居宜业的幸福之城；商业区位于新城的南部，将建成为集商务、办公、文化交流为一体的综合性商业区；规划中的大型水面，将为渭北新城提供一个休闲娱乐的水上乐园。目前，总体规划、基础设施建设可行性方案调研已完成，项目的设计方案已进入评审阶段。</w:t>
      </w:r>
    </w:p>
    <w:p>
      <w:pPr>
        <w:ind w:left="0" w:right="0" w:firstLine="560"/>
        <w:spacing w:before="450" w:after="450" w:line="312" w:lineRule="auto"/>
      </w:pPr>
      <w:r>
        <w:rPr>
          <w:rFonts w:ascii="宋体" w:hAnsi="宋体" w:eastAsia="宋体" w:cs="宋体"/>
          <w:color w:val="000"/>
          <w:sz w:val="28"/>
          <w:szCs w:val="28"/>
        </w:rPr>
        <w:t xml:space="preserve">二是产业布局前沿科学。工业新城区域内实行项目审批、规划、土地、建设等环节封闭式管理和一站式服务。招商以低碳经济为前提，以现代高科技装备制造业为主，将成为集研发、生产、商务、居住、休闲娱乐为一体的现代工业基地，主要承载东南沿海一类工业企业西进及西安市三环以内工业企业的外迁。目前已完成了土地利用规划、区域内20平方公里地形勘探、测绘工作，汇编了基础资料，绘制了1：1000比例地形图，20平方公里已调整为允许建设用地，其中7.5平方公里已转化为可建设用地。</w:t>
      </w:r>
    </w:p>
    <w:p>
      <w:pPr>
        <w:ind w:left="0" w:right="0" w:firstLine="560"/>
        <w:spacing w:before="450" w:after="450" w:line="312" w:lineRule="auto"/>
      </w:pPr>
      <w:r>
        <w:rPr>
          <w:rFonts w:ascii="宋体" w:hAnsi="宋体" w:eastAsia="宋体" w:cs="宋体"/>
          <w:color w:val="000"/>
          <w:sz w:val="28"/>
          <w:szCs w:val="28"/>
        </w:rPr>
        <w:t xml:space="preserve">三是基础设施启动迅速。基础设施建设完成后，将达到“五通”，即路、水、电、气、热。区域内交通路网规划为“八纵十横”，将现代工业新城区域全面覆盖。今年计划投资5亿元以上，完成东西南北两条主干道20km的城市交通干道建设工作，初步达到“三通一平”的要求。目前，行北渭河大桥道路衔接问题、各专业管线的随路建设问题及规划区域内的总体环评工作协调已完成。正在进行道路放线、东西和南北20公里主干道路征地拆迁、路网及各专业管线建设工作。7月初可全面开工20公里主干道路建设。</w:t>
      </w:r>
    </w:p>
    <w:p>
      <w:pPr>
        <w:ind w:left="0" w:right="0" w:firstLine="560"/>
        <w:spacing w:before="450" w:after="450" w:line="312" w:lineRule="auto"/>
      </w:pPr>
      <w:r>
        <w:rPr>
          <w:rFonts w:ascii="宋体" w:hAnsi="宋体" w:eastAsia="宋体" w:cs="宋体"/>
          <w:color w:val="000"/>
          <w:sz w:val="28"/>
          <w:szCs w:val="28"/>
        </w:rPr>
        <w:t xml:space="preserve">四是招商引资初见成效。成立了西安渭北开发建设有限公司，为建立政府推动与市场化运作相结合的运行机制奠定了基础。目前，已与市市政公用设施局道桥公司签订了总投资10亿元的基础设施建设合同；与西安黄河集团投资15亿元、年产值过100亿元的500兆瓦光伏生产线项目达成协议，正在进行立项；与西北化工研究院投资30亿元的厂区搬迁项目达成协议，正在进行项目申报及选址；与神华集团签订了总投资30亿元的2×30热电联产项目投资意向；利用陕西关中科技成果面向民企转让洽谈会的平台，成功与广东商会、浙江东阳商会、江西商会签订60亿元的投资意向。</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第三篇：浅谈如何加快小城镇建设步伐</w:t>
      </w:r>
    </w:p>
    <w:p>
      <w:pPr>
        <w:ind w:left="0" w:right="0" w:firstLine="560"/>
        <w:spacing w:before="450" w:after="450" w:line="312" w:lineRule="auto"/>
      </w:pPr>
      <w:r>
        <w:rPr>
          <w:rFonts w:ascii="宋体" w:hAnsi="宋体" w:eastAsia="宋体" w:cs="宋体"/>
          <w:color w:val="000"/>
          <w:sz w:val="28"/>
          <w:szCs w:val="28"/>
        </w:rPr>
        <w:t xml:space="preserve">浅谈如何加快小城镇建设步伐</w:t>
      </w:r>
    </w:p>
    <w:p>
      <w:pPr>
        <w:ind w:left="0" w:right="0" w:firstLine="560"/>
        <w:spacing w:before="450" w:after="450" w:line="312" w:lineRule="auto"/>
      </w:pPr>
      <w:r>
        <w:rPr>
          <w:rFonts w:ascii="宋体" w:hAnsi="宋体" w:eastAsia="宋体" w:cs="宋体"/>
          <w:color w:val="000"/>
          <w:sz w:val="28"/>
          <w:szCs w:val="28"/>
        </w:rPr>
        <w:t xml:space="preserve">盖晶</w:t>
      </w:r>
    </w:p>
    <w:p>
      <w:pPr>
        <w:ind w:left="0" w:right="0" w:firstLine="560"/>
        <w:spacing w:before="450" w:after="450" w:line="312" w:lineRule="auto"/>
      </w:pPr>
      <w:r>
        <w:rPr>
          <w:rFonts w:ascii="宋体" w:hAnsi="宋体" w:eastAsia="宋体" w:cs="宋体"/>
          <w:color w:val="000"/>
          <w:sz w:val="28"/>
          <w:szCs w:val="28"/>
        </w:rPr>
        <w:t xml:space="preserve">近年来，随着经济体制改革的深入，生产力水平的提高和交通通讯条件的改善，农村城镇化建设的要求越来越迫切。但是，小城镇建设是一个复杂的、系统的、长远的社会性大工程，仅凭热情和勇气是不够的。我认为，要高质量地建设小城镇，使这项千秋大业健康发展，尽快实现农村城市化的大目标，就必须正确认识以下几个关键问题。</w:t>
      </w:r>
    </w:p>
    <w:p>
      <w:pPr>
        <w:ind w:left="0" w:right="0" w:firstLine="560"/>
        <w:spacing w:before="450" w:after="450" w:line="312" w:lineRule="auto"/>
      </w:pPr>
      <w:r>
        <w:rPr>
          <w:rFonts w:ascii="宋体" w:hAnsi="宋体" w:eastAsia="宋体" w:cs="宋体"/>
          <w:color w:val="000"/>
          <w:sz w:val="28"/>
          <w:szCs w:val="28"/>
        </w:rPr>
        <w:t xml:space="preserve">一、明确发展目标，形成正确导向</w:t>
      </w:r>
    </w:p>
    <w:p>
      <w:pPr>
        <w:ind w:left="0" w:right="0" w:firstLine="560"/>
        <w:spacing w:before="450" w:after="450" w:line="312" w:lineRule="auto"/>
      </w:pPr>
      <w:r>
        <w:rPr>
          <w:rFonts w:ascii="宋体" w:hAnsi="宋体" w:eastAsia="宋体" w:cs="宋体"/>
          <w:color w:val="000"/>
          <w:sz w:val="28"/>
          <w:szCs w:val="28"/>
        </w:rPr>
        <w:t xml:space="preserve">目标决定方向，只有目标清楚，才能有良好的思路和正确有效的措施。这是搞好小城镇建设的首要问题。</w:t>
      </w:r>
    </w:p>
    <w:p>
      <w:pPr>
        <w:ind w:left="0" w:right="0" w:firstLine="560"/>
        <w:spacing w:before="450" w:after="450" w:line="312" w:lineRule="auto"/>
      </w:pPr>
      <w:r>
        <w:rPr>
          <w:rFonts w:ascii="宋体" w:hAnsi="宋体" w:eastAsia="宋体" w:cs="宋体"/>
          <w:color w:val="000"/>
          <w:sz w:val="28"/>
          <w:szCs w:val="28"/>
        </w:rPr>
        <w:t xml:space="preserve">我认为目前小城镇建设要把吸引农村人口向小城镇集中作为小城镇建设的根本性目标。因为世界上公认的标准是，衡量一个国家、一个地区是否实现了城市化，主要是看这个国家或地区城镇人口占总人口的比重。如果居住在城镇的人口达到总人口的70%，就算基本实现了城镇化。所以说，小城镇建设的目的不是做“花瓶”、搞摆设，根本目的是集聚人口，最大限度地吸引农民到小城镇安家落户，其他一切都是为此服务的。</w:t>
      </w:r>
    </w:p>
    <w:p>
      <w:pPr>
        <w:ind w:left="0" w:right="0" w:firstLine="560"/>
        <w:spacing w:before="450" w:after="450" w:line="312" w:lineRule="auto"/>
      </w:pPr>
      <w:r>
        <w:rPr>
          <w:rFonts w:ascii="宋体" w:hAnsi="宋体" w:eastAsia="宋体" w:cs="宋体"/>
          <w:color w:val="000"/>
          <w:sz w:val="28"/>
          <w:szCs w:val="28"/>
        </w:rPr>
        <w:t xml:space="preserve">从我所在的亚东镇来看，亚东镇辖区总面积1338.54平方公里，35个行政村、1个居委会、1个外驻单位（格尼河农场），6万多口人。2024年，亚东镇行政区划调整后，我们立足镇域面积进一步扩大的实际，聘请黑龙江省甘南规划处对原规划进行了修订，按照“一体带两翼”的整体发展思路，本着“产业向园区集中，人口向城镇集中，居住向社区集中”原则，确定了以亚东镇区为中心，以被合并的两处乡镇镇区为次中心的大城镇建设思路。这样一来，小城镇建设的根本目标明确了，这项工作就会沿着正确方向不断健康发展。</w:t>
      </w:r>
    </w:p>
    <w:p>
      <w:pPr>
        <w:ind w:left="0" w:right="0" w:firstLine="560"/>
        <w:spacing w:before="450" w:after="450" w:line="312" w:lineRule="auto"/>
      </w:pPr>
      <w:r>
        <w:rPr>
          <w:rFonts w:ascii="宋体" w:hAnsi="宋体" w:eastAsia="宋体" w:cs="宋体"/>
          <w:color w:val="000"/>
          <w:sz w:val="28"/>
          <w:szCs w:val="28"/>
        </w:rPr>
        <w:t xml:space="preserve">二、突出城建重点，扶持强镇名镇</w:t>
      </w:r>
    </w:p>
    <w:p>
      <w:pPr>
        <w:ind w:left="0" w:right="0" w:firstLine="560"/>
        <w:spacing w:before="450" w:after="450" w:line="312" w:lineRule="auto"/>
      </w:pPr>
      <w:r>
        <w:rPr>
          <w:rFonts w:ascii="宋体" w:hAnsi="宋体" w:eastAsia="宋体" w:cs="宋体"/>
          <w:color w:val="000"/>
          <w:sz w:val="28"/>
          <w:szCs w:val="28"/>
        </w:rPr>
        <w:t xml:space="preserve">我国和国外的现有大中城市，都是在小城镇的基础上选择发展起来的。同样，现在的一些小城镇将来也会发展成为大中城市，但是，更多的小城镇永远不能成为大中城市，有一些还必然会走向消亡。这就给我们提出一个问题：要有选择地、重点地布局建设小城镇。</w:t>
      </w:r>
    </w:p>
    <w:p>
      <w:pPr>
        <w:ind w:left="0" w:right="0" w:firstLine="560"/>
        <w:spacing w:before="450" w:after="450" w:line="312" w:lineRule="auto"/>
      </w:pPr>
      <w:r>
        <w:rPr>
          <w:rFonts w:ascii="宋体" w:hAnsi="宋体" w:eastAsia="宋体" w:cs="宋体"/>
          <w:color w:val="000"/>
          <w:sz w:val="28"/>
          <w:szCs w:val="28"/>
        </w:rPr>
        <w:t xml:space="preserve">既然将来大部分小城镇不能发展成为人口居住集中的大中城市，那么，按城市规划铺开摊子搞建设，既没必要，又会造成巨大浪费。在这种情况下，当前促进小城镇健康发展的工作就是要“控制普及性，突出重点性”。</w:t>
      </w:r>
    </w:p>
    <w:p>
      <w:pPr>
        <w:ind w:left="0" w:right="0" w:firstLine="560"/>
        <w:spacing w:before="450" w:after="450" w:line="312" w:lineRule="auto"/>
      </w:pPr>
      <w:r>
        <w:rPr>
          <w:rFonts w:ascii="宋体" w:hAnsi="宋体" w:eastAsia="宋体" w:cs="宋体"/>
          <w:color w:val="000"/>
          <w:sz w:val="28"/>
          <w:szCs w:val="28"/>
        </w:rPr>
        <w:t xml:space="preserve">由于2024年刚刚进行了乡镇整合，从现实情况看，要在面上再通过“撤并乡镇”，减少小城镇建制来控制普及性，不容易做到，也没有必要这样做。可行的办法是，有选择地建设小城镇，就是在普及性的基础上突出重点性。基本的选择思路为：首先是合理确定人口规模。按照人口密度的大小确定相应的规模来布局。其次要选择那些区位优势好、经济实力强，对人口集中吸引力大，现有人口多的小城镇作为中心或重点城镇，集中精力进行建设，再次是对于那些没有发展前途的小城镇不要铺开基础设施建设，不再上大的企业项目，防止造成更大的浪费。这样，把重点城镇突出起来了，再加上强有力的工作，小城镇就能健康发展，农村城市化的步伐就一定会大大加快。作为阿荣旗政治、经济、文化中心的那吉镇，近几年以“生态园林城”为目标，通过加强城市配套功能建设，加大投入小城镇建设资金，重点实施各项民心工程，“双城”建设取得了显著成效。</w:t>
      </w:r>
    </w:p>
    <w:p>
      <w:pPr>
        <w:ind w:left="0" w:right="0" w:firstLine="560"/>
        <w:spacing w:before="450" w:after="450" w:line="312" w:lineRule="auto"/>
      </w:pPr>
      <w:r>
        <w:rPr>
          <w:rFonts w:ascii="宋体" w:hAnsi="宋体" w:eastAsia="宋体" w:cs="宋体"/>
          <w:color w:val="000"/>
          <w:sz w:val="28"/>
          <w:szCs w:val="28"/>
        </w:rPr>
        <w:t xml:space="preserve">三、改革投资主体，促进良性发展</w:t>
      </w:r>
    </w:p>
    <w:p>
      <w:pPr>
        <w:ind w:left="0" w:right="0" w:firstLine="560"/>
        <w:spacing w:before="450" w:after="450" w:line="312" w:lineRule="auto"/>
      </w:pPr>
      <w:r>
        <w:rPr>
          <w:rFonts w:ascii="宋体" w:hAnsi="宋体" w:eastAsia="宋体" w:cs="宋体"/>
          <w:color w:val="000"/>
          <w:sz w:val="28"/>
          <w:szCs w:val="28"/>
        </w:rPr>
        <w:t xml:space="preserve">基础设施建设是小城镇发展的一项基本的也是重要的内容。有着良好的基础设施，才能吸引企业和人口向小城镇集中。但是，基础设施投资是要花大钱的。这就要求我们科学地解决投资的主体性和商业性问题。正确的投资主体应主要是企业而不是政府，投资方式应主要是商业性的，而不是行政性的、无偿性的。小城镇的各类基础设施，都应该由企业来筹资建设。建成后，可出租、出卖，也可以自己经营或利用其他形式收回投资。不管是国家、集体还是个人，都可以参与投资，谁投资、谁所有、谁受益，真正把市场机制引入到小城镇建设中来，形成开放的多元化投资体制。小城镇建设中政府的资金则集中用于确实无法实施商业化投资和经营的纯公共设施项目，如街道整修、公共场所照明、环境治理等等。正是这样的做法使那吉镇小城镇建设投资进入了良性循环，走上了科学发展之路。</w:t>
      </w:r>
    </w:p>
    <w:p>
      <w:pPr>
        <w:ind w:left="0" w:right="0" w:firstLine="560"/>
        <w:spacing w:before="450" w:after="450" w:line="312" w:lineRule="auto"/>
      </w:pPr>
      <w:r>
        <w:rPr>
          <w:rFonts w:ascii="宋体" w:hAnsi="宋体" w:eastAsia="宋体" w:cs="宋体"/>
          <w:color w:val="000"/>
          <w:sz w:val="28"/>
          <w:szCs w:val="28"/>
        </w:rPr>
        <w:t xml:space="preserve">四、做强特色产业，增强发展后劲</w:t>
      </w:r>
    </w:p>
    <w:p>
      <w:pPr>
        <w:ind w:left="0" w:right="0" w:firstLine="560"/>
        <w:spacing w:before="450" w:after="450" w:line="312" w:lineRule="auto"/>
      </w:pPr>
      <w:r>
        <w:rPr>
          <w:rFonts w:ascii="宋体" w:hAnsi="宋体" w:eastAsia="宋体" w:cs="宋体"/>
          <w:color w:val="000"/>
          <w:sz w:val="28"/>
          <w:szCs w:val="28"/>
        </w:rPr>
        <w:t xml:space="preserve">良好的主导产业不仅有利于吸纳聚集农村人口，形成小城镇发展的雄厚财力基础，而且它是决定小城镇的经济形态和发展方向、使小城镇更有生命力和延续性的重要条件。我们都知道，山东省中心镇的景芝镇，就是因为 “酒”为主导产业，其镇才得以长久延续并名闻天下。但是，从我旗的小城镇看，大部分没有形成自己的主导产业。而且，这些产业很不牢靠，随时都有被市场淘汰的可能。现在要重视的是，一方面，在选择重点发展的小城镇的时候，要考虑有主导产业基础，而且其产业有生命力、有良好的延续发展前途，这样的小城镇才有可能在将来成为一个城市，达到我们建设小城镇的预期目的。另一方面，要积极引导小城镇，尽早树立建造主导产业的强烈意识，充分挖掘和发挥当地的自然、经济、区位、地理、人文、技艺、资源等等优势，扬长避短，尽快选择和确立自己的主导产业并形成“名牌效应”。同时，还要帮助已经初步形成主导产业的小城</w:t>
      </w:r>
    </w:p>
    <w:p>
      <w:pPr>
        <w:ind w:left="0" w:right="0" w:firstLine="560"/>
        <w:spacing w:before="450" w:after="450" w:line="312" w:lineRule="auto"/>
      </w:pPr>
      <w:r>
        <w:rPr>
          <w:rFonts w:ascii="宋体" w:hAnsi="宋体" w:eastAsia="宋体" w:cs="宋体"/>
          <w:color w:val="000"/>
          <w:sz w:val="28"/>
          <w:szCs w:val="28"/>
        </w:rPr>
        <w:t xml:space="preserve">镇，不断发展壮大，真正形成有广泛影响、规模大、质量高、效益好、带动性强的主导产业。</w:t>
      </w:r>
    </w:p>
    <w:p>
      <w:pPr>
        <w:ind w:left="0" w:right="0" w:firstLine="560"/>
        <w:spacing w:before="450" w:after="450" w:line="312" w:lineRule="auto"/>
      </w:pPr>
      <w:r>
        <w:rPr>
          <w:rFonts w:ascii="宋体" w:hAnsi="宋体" w:eastAsia="宋体" w:cs="宋体"/>
          <w:color w:val="000"/>
          <w:sz w:val="28"/>
          <w:szCs w:val="28"/>
        </w:rPr>
        <w:t xml:space="preserve">五、完善政策配套，集聚农村人口</w:t>
      </w:r>
    </w:p>
    <w:p>
      <w:pPr>
        <w:ind w:left="0" w:right="0" w:firstLine="560"/>
        <w:spacing w:before="450" w:after="450" w:line="312" w:lineRule="auto"/>
      </w:pPr>
      <w:r>
        <w:rPr>
          <w:rFonts w:ascii="宋体" w:hAnsi="宋体" w:eastAsia="宋体" w:cs="宋体"/>
          <w:color w:val="000"/>
          <w:sz w:val="28"/>
          <w:szCs w:val="28"/>
        </w:rPr>
        <w:t xml:space="preserve">增强人口凝聚性，关键在于政策要对头。为使农村人口有效地向小城镇集中，实现农村城市化，应尽快解决以下几个问题。第一，打破城乡分割，降低农民进城门槛，积极引导和鼓励农村富余劳动力向城镇转移。在生态环境建设和扶贫开发、灾后重建中要制定相应的政策和措施，引导、鼓励、帮助农民向城镇流动。第二，要正确处理入镇农民与承包地的关系，建立完善农村土地使用权流转制度。解除入镇农民的后顾之忧。这样，入镇农民一旦在镇上的非农产业失败，可以照常有饭吃，入镇的积极性就会高涨，目前实行的有偿土地流转政策，把分散的土地向种田能手集中就是一种很好的改革。第三，建立城乡统一的就业市场，解决好进城农民就业难的问题。第四，规范收费行为。入镇农民除了依法纳税外，不得向他们收取增容费、落户费等五花八门的费用，使农民轻装入镇，尽快地安居乐业。</w:t>
      </w:r>
    </w:p>
    <w:p>
      <w:pPr>
        <w:ind w:left="0" w:right="0" w:firstLine="560"/>
        <w:spacing w:before="450" w:after="450" w:line="312" w:lineRule="auto"/>
      </w:pPr>
      <w:r>
        <w:rPr>
          <w:rFonts w:ascii="宋体" w:hAnsi="宋体" w:eastAsia="宋体" w:cs="宋体"/>
          <w:color w:val="000"/>
          <w:sz w:val="28"/>
          <w:szCs w:val="28"/>
        </w:rPr>
        <w:t xml:space="preserve">六、高起点早谋划，避免重复建设</w:t>
      </w:r>
    </w:p>
    <w:p>
      <w:pPr>
        <w:ind w:left="0" w:right="0" w:firstLine="560"/>
        <w:spacing w:before="450" w:after="450" w:line="312" w:lineRule="auto"/>
      </w:pPr>
      <w:r>
        <w:rPr>
          <w:rFonts w:ascii="宋体" w:hAnsi="宋体" w:eastAsia="宋体" w:cs="宋体"/>
          <w:color w:val="000"/>
          <w:sz w:val="28"/>
          <w:szCs w:val="28"/>
        </w:rPr>
        <w:t xml:space="preserve">小城镇建设尤其是基础设施建设，应立足长远，高起点、高标准进行长期合理规划布局，避免重复建设而造成资金、资源等的浪费。例如我旗城镇建设出现多处主体工程建成后，才开始污水处理、排水、供热供暖、光缆、通讯设施等的建设。造成资源的巨大浪费，并对市民生产生活带来许多不便。</w:t>
      </w:r>
    </w:p>
    <w:p>
      <w:pPr>
        <w:ind w:left="0" w:right="0" w:firstLine="560"/>
        <w:spacing w:before="450" w:after="450" w:line="312" w:lineRule="auto"/>
      </w:pPr>
      <w:r>
        <w:rPr>
          <w:rFonts w:ascii="宋体" w:hAnsi="宋体" w:eastAsia="宋体" w:cs="宋体"/>
          <w:color w:val="000"/>
          <w:sz w:val="28"/>
          <w:szCs w:val="28"/>
        </w:rPr>
        <w:t xml:space="preserve">我相信，只要能在小城镇建设的热潮中正确把握方向，明确建设重点，始终保持一颗清醒的头脑，客观地分析问题，对小城镇建设的政策措施有科学的认识，再加上扎实的工作作风，按照科学发展观的要求，加快产业向园区集中，人口向城镇集中，居住向社区集中的步伐，小城建设的目标在不远的将来定能顺利实现。作者单位：内蒙古阿荣旗亚东镇政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第四篇：如何加快小城镇建设步伐</w:t>
      </w:r>
    </w:p>
    <w:p>
      <w:pPr>
        <w:ind w:left="0" w:right="0" w:firstLine="560"/>
        <w:spacing w:before="450" w:after="450" w:line="312" w:lineRule="auto"/>
      </w:pPr>
      <w:r>
        <w:rPr>
          <w:rFonts w:ascii="宋体" w:hAnsi="宋体" w:eastAsia="宋体" w:cs="宋体"/>
          <w:color w:val="000"/>
          <w:sz w:val="28"/>
          <w:szCs w:val="28"/>
        </w:rPr>
        <w:t xml:space="preserve">如何加快小城镇建设步伐</w:t>
      </w:r>
    </w:p>
    <w:p>
      <w:pPr>
        <w:ind w:left="0" w:right="0" w:firstLine="560"/>
        <w:spacing w:before="450" w:after="450" w:line="312" w:lineRule="auto"/>
      </w:pPr>
      <w:r>
        <w:rPr>
          <w:rFonts w:ascii="宋体" w:hAnsi="宋体" w:eastAsia="宋体" w:cs="宋体"/>
          <w:color w:val="000"/>
          <w:sz w:val="28"/>
          <w:szCs w:val="28"/>
        </w:rPr>
        <w:t xml:space="preserve">城镇化水平是一个国家和地区经济实力和现代化水平的重要标志。改革开放30年来，我国经济不断发展，综合国力不断增强，但是城镇化水平却相对滞后，影响城乡经济协调发展。适时加快城镇化进程，是提高综合国力，加快现代化建设的客观要求。大力发展小城镇，有利于促进农村人口转移的空间，是推进城镇化进程的重要途径。本文就如何加快小城镇建设提出几点看法。</w:t>
      </w:r>
    </w:p>
    <w:p>
      <w:pPr>
        <w:ind w:left="0" w:right="0" w:firstLine="560"/>
        <w:spacing w:before="450" w:after="450" w:line="312" w:lineRule="auto"/>
      </w:pPr>
      <w:r>
        <w:rPr>
          <w:rFonts w:ascii="宋体" w:hAnsi="宋体" w:eastAsia="宋体" w:cs="宋体"/>
          <w:color w:val="000"/>
          <w:sz w:val="28"/>
          <w:szCs w:val="28"/>
        </w:rPr>
        <w:t xml:space="preserve">一、更新观念，加强领导，与时俱进，树立城镇化战略思想</w:t>
      </w:r>
    </w:p>
    <w:p>
      <w:pPr>
        <w:ind w:left="0" w:right="0" w:firstLine="560"/>
        <w:spacing w:before="450" w:after="450" w:line="312" w:lineRule="auto"/>
      </w:pPr>
      <w:r>
        <w:rPr>
          <w:rFonts w:ascii="宋体" w:hAnsi="宋体" w:eastAsia="宋体" w:cs="宋体"/>
          <w:color w:val="000"/>
          <w:sz w:val="28"/>
          <w:szCs w:val="28"/>
        </w:rPr>
        <w:t xml:space="preserve">党的十六大报告指出：“发展小城镇要以现有的县城和有条件的建制镇为基础，科学规划，合理布局，同发展乡镇企业和农村服务业结合起来，消除不利于城镇化发展的体制和政策障碍，引导农村劳动力合理有序流动。”这表明党中央明确地把发展小城镇作为带动经济和社会发展的一个大的战略摆到全党的面前，为小城镇建设和发展指明了方向。各级领导要立足实际，找准位置，明确思路，制定城镇化总体战略，使经济要素得到有效聚集，从而推动城镇化进程实现跨越式发展。另外，各级政府根据本地实际情况，要确定一批重点发展的小城镇，并从资金，政策上给以倾斜，促进小城镇健康发展。</w:t>
      </w:r>
    </w:p>
    <w:p>
      <w:pPr>
        <w:ind w:left="0" w:right="0" w:firstLine="560"/>
        <w:spacing w:before="450" w:after="450" w:line="312" w:lineRule="auto"/>
      </w:pPr>
      <w:r>
        <w:rPr>
          <w:rFonts w:ascii="宋体" w:hAnsi="宋体" w:eastAsia="宋体" w:cs="宋体"/>
          <w:color w:val="000"/>
          <w:sz w:val="28"/>
          <w:szCs w:val="28"/>
        </w:rPr>
        <w:t xml:space="preserve">二、深化改革，积极探索，建立多形式、多元化、多渠道城镇化市场投入机制</w:t>
      </w:r>
    </w:p>
    <w:p>
      <w:pPr>
        <w:ind w:left="0" w:right="0" w:firstLine="560"/>
        <w:spacing w:before="450" w:after="450" w:line="312" w:lineRule="auto"/>
      </w:pPr>
      <w:r>
        <w:rPr>
          <w:rFonts w:ascii="宋体" w:hAnsi="宋体" w:eastAsia="宋体" w:cs="宋体"/>
          <w:color w:val="000"/>
          <w:sz w:val="28"/>
          <w:szCs w:val="28"/>
        </w:rPr>
        <w:t xml:space="preserve">深化改革是搞好城镇建设的基本保证。一是要改革土地使用制度。土地既要严管节约，又要合理利用。今后要把土地指标用于城镇建设，创新土地经营权，应由当地政府统一规划，分期征用，要建立土地储备中心，对储备土地搞好先期开发，通过配套水、电、路和排水、排污管线，增强土地的产业凝聚力和市场吸引力。对经营性用地，一律采取招标、拍卖或挂牌等公开化、市场化的运作方式，使其充分增值。二是要建立城镇综合开发机制。对城镇主要地段、闲置土地、住宅小区等进行综合开发配套建设，转让、出租给进城务工经商者，为城镇建设积累资金。三是按照“谁投资、谁开发、谁受益”的原则，对收益的准公共产品可以实行完全的市场化运作，放开城镇基础设施的经营权，拍卖公共设施冠名权、广告经营权等，广泛吸纳社会资金投资城镇建设。</w:t>
      </w:r>
    </w:p>
    <w:p>
      <w:pPr>
        <w:ind w:left="0" w:right="0" w:firstLine="560"/>
        <w:spacing w:before="450" w:after="450" w:line="312" w:lineRule="auto"/>
      </w:pPr>
      <w:r>
        <w:rPr>
          <w:rFonts w:ascii="宋体" w:hAnsi="宋体" w:eastAsia="宋体" w:cs="宋体"/>
          <w:color w:val="000"/>
          <w:sz w:val="28"/>
          <w:szCs w:val="28"/>
        </w:rPr>
        <w:t xml:space="preserve">三、树立典型，以点带面，用科学的规划指导小城镇建设</w:t>
      </w:r>
    </w:p>
    <w:p>
      <w:pPr>
        <w:ind w:left="0" w:right="0" w:firstLine="560"/>
        <w:spacing w:before="450" w:after="450" w:line="312" w:lineRule="auto"/>
      </w:pPr>
      <w:r>
        <w:rPr>
          <w:rFonts w:ascii="宋体" w:hAnsi="宋体" w:eastAsia="宋体" w:cs="宋体"/>
          <w:color w:val="000"/>
          <w:sz w:val="28"/>
          <w:szCs w:val="28"/>
        </w:rPr>
        <w:t xml:space="preserve">城镇建设是一项系统工程，它的发展不是独立的，需要解决的问题既涉及规划建设又涉及经济的不断增长和可持续发展，还涉及领导和管理的水平。由于各乡镇的自然条件，经济基础，发展现状存在较大的差异性，因此，小城镇建设必然是一个长期渐进的发展过程，不可能一蹴而就，遍地开花，也不可能“一刀切”。必须按照工业主导型、旅游开发型、综合发展型、商贸型等不同模式，抓试点，树典型，以期通过这些试点典型，起到良好的示范和带动作用。与此同时，对原有的各级试点镇，要把重点放在严格按照规划实施建设，分步完善公共设施和基础设施、加强生态环境保护上。有了好的规划，不加强建设管理和督促，规划就有可能走样，生态环境也可能遭到破坏。为此，我们要求市县建设行政主管</w:t>
      </w:r>
    </w:p>
    <w:p>
      <w:pPr>
        <w:ind w:left="0" w:right="0" w:firstLine="560"/>
        <w:spacing w:before="450" w:after="450" w:line="312" w:lineRule="auto"/>
      </w:pPr>
      <w:r>
        <w:rPr>
          <w:rFonts w:ascii="宋体" w:hAnsi="宋体" w:eastAsia="宋体" w:cs="宋体"/>
          <w:color w:val="000"/>
          <w:sz w:val="28"/>
          <w:szCs w:val="28"/>
        </w:rPr>
        <w:t xml:space="preserve">部门加强检查，指导，发现问题及时纠正。新建示范镇，则应在调查研究的基础上，按照不同的经济发展需要，不同的地域环境特点，实施规划指导，为乡镇建设提供不同的建设模式。</w:t>
      </w:r>
    </w:p>
    <w:p>
      <w:pPr>
        <w:ind w:left="0" w:right="0" w:firstLine="560"/>
        <w:spacing w:before="450" w:after="450" w:line="312" w:lineRule="auto"/>
      </w:pPr>
      <w:r>
        <w:rPr>
          <w:rFonts w:ascii="宋体" w:hAnsi="宋体" w:eastAsia="宋体" w:cs="宋体"/>
          <w:color w:val="000"/>
          <w:sz w:val="28"/>
          <w:szCs w:val="28"/>
        </w:rPr>
        <w:t xml:space="preserve">四、科学规划，有序操作，从根本上提高城镇建设的总体水平</w:t>
      </w:r>
    </w:p>
    <w:p>
      <w:pPr>
        <w:ind w:left="0" w:right="0" w:firstLine="560"/>
        <w:spacing w:before="450" w:after="450" w:line="312" w:lineRule="auto"/>
      </w:pPr>
      <w:r>
        <w:rPr>
          <w:rFonts w:ascii="宋体" w:hAnsi="宋体" w:eastAsia="宋体" w:cs="宋体"/>
          <w:color w:val="000"/>
          <w:sz w:val="28"/>
          <w:szCs w:val="28"/>
        </w:rPr>
        <w:t xml:space="preserve">高起点的规划是小城镇建设的龙头，一切建设活动都应在规划的指导下进行。一要前瞻未来，长远发展。小城镇规划深度达不到要求的要调整完善，不适应发展需要的要重新编制。合理定位，立足高起点、高标准，要科学安排住宅、商贸、文化教育、基础设施和公用设施等方面建设，充分把握自然要素赋予城镇的特色，体现时代特征。二要长远结合，分步实施。坚持阶段性工作和长期性工作相结合，有计划、有步骤地分步实施，“建一段成一段，建一片成一片”。县城建设要强化精品意识，增强城镇的集聚功能。要充分发挥小城镇得天独厚的发展条件，增强小城镇的人口、产业、人才、资金和信息的聚集功能。三要立足当前，尽力而为。坚持有多少钱办多少事的原则，对目前资金短缺、条件不成熟的项目，留待将来开发建设。</w:t>
      </w:r>
    </w:p>
    <w:p>
      <w:pPr>
        <w:ind w:left="0" w:right="0" w:firstLine="560"/>
        <w:spacing w:before="450" w:after="450" w:line="312" w:lineRule="auto"/>
      </w:pPr>
      <w:r>
        <w:rPr>
          <w:rFonts w:ascii="宋体" w:hAnsi="宋体" w:eastAsia="宋体" w:cs="宋体"/>
          <w:color w:val="000"/>
          <w:sz w:val="28"/>
          <w:szCs w:val="28"/>
        </w:rPr>
        <w:t xml:space="preserve">总之，在今后一个时期小城镇建设与发展的总体思路是：以科学发展观为指导，按照择优扶强、集聚发展、生态优先、配套建设的原则，努力打造出一批规模适度、经济繁荣、布局合理、设施配套、“三产”兴盛、工贸发达、功能齐全、环境优美的现代化中心集镇。（摘自网络）</w:t>
      </w:r>
    </w:p>
    <w:p>
      <w:pPr>
        <w:ind w:left="0" w:right="0" w:firstLine="560"/>
        <w:spacing w:before="450" w:after="450" w:line="312" w:lineRule="auto"/>
      </w:pPr>
      <w:r>
        <w:rPr>
          <w:rFonts w:ascii="黑体" w:hAnsi="黑体" w:eastAsia="黑体" w:cs="黑体"/>
          <w:color w:val="000000"/>
          <w:sz w:val="36"/>
          <w:szCs w:val="36"/>
          <w:b w:val="1"/>
          <w:bCs w:val="1"/>
        </w:rPr>
        <w:t xml:space="preserve">第五篇：成都铁路局货运扩能项目建设步伐加快</w:t>
      </w:r>
    </w:p>
    <w:p>
      <w:pPr>
        <w:ind w:left="0" w:right="0" w:firstLine="560"/>
        <w:spacing w:before="450" w:after="450" w:line="312" w:lineRule="auto"/>
      </w:pPr>
      <w:r>
        <w:rPr>
          <w:rFonts w:ascii="宋体" w:hAnsi="宋体" w:eastAsia="宋体" w:cs="宋体"/>
          <w:color w:val="000"/>
          <w:sz w:val="28"/>
          <w:szCs w:val="28"/>
        </w:rPr>
        <w:t xml:space="preserve">目前，成都铁路局正全力加快货运扩能项目建设，切实提高全局卸车能力，力争实现2024年全局日卸车11000车的目标。</w:t>
      </w:r>
    </w:p>
    <w:p>
      <w:pPr>
        <w:ind w:left="0" w:right="0" w:firstLine="560"/>
        <w:spacing w:before="450" w:after="450" w:line="312" w:lineRule="auto"/>
      </w:pPr>
      <w:r>
        <w:rPr>
          <w:rFonts w:ascii="宋体" w:hAnsi="宋体" w:eastAsia="宋体" w:cs="宋体"/>
          <w:color w:val="000"/>
          <w:sz w:val="28"/>
          <w:szCs w:val="28"/>
        </w:rPr>
        <w:t xml:space="preserve">今年以来，成都局向卸车要效率、要效益，层层传递卸车压力，将每月卸车目标分劈到站段。他们根据车流、现场作业进度和需求，优化运输组织，确保车流均衡到达并及时输送到位;全面加快实施站场扩能改造，加快企业自用铁路建设，提高点上卸车能力。</w:t>
      </w:r>
    </w:p>
    <w:p>
      <w:pPr>
        <w:ind w:left="0" w:right="0" w:firstLine="560"/>
        <w:spacing w:before="450" w:after="450" w:line="312" w:lineRule="auto"/>
      </w:pPr>
      <w:r>
        <w:rPr>
          <w:rFonts w:ascii="宋体" w:hAnsi="宋体" w:eastAsia="宋体" w:cs="宋体"/>
          <w:color w:val="000"/>
          <w:sz w:val="28"/>
          <w:szCs w:val="28"/>
        </w:rPr>
        <w:t xml:space="preserve">据悉，成都局还将对装卸机械设备进行补强，重点增配皮带输送机、叉车等设备，解决好夜间照明问题;计划在相关站区修建食堂、浴室等，改善装卸职工的工作生活条件;补强成渝、成昆、川黔等线路能力，拟恢复正常使用燕岗站驼峰，对广安站出发信号机位置进行调整。</w:t>
      </w:r>
    </w:p>
    <w:p>
      <w:pPr>
        <w:ind w:left="0" w:right="0" w:firstLine="560"/>
        <w:spacing w:before="450" w:after="450" w:line="312" w:lineRule="auto"/>
      </w:pPr>
      <w:r>
        <w:rPr>
          <w:rFonts w:ascii="宋体" w:hAnsi="宋体" w:eastAsia="宋体" w:cs="宋体"/>
          <w:color w:val="000"/>
          <w:sz w:val="28"/>
          <w:szCs w:val="28"/>
        </w:rPr>
        <w:t xml:space="preserve">同时，他们将加强路企协调、优化货运办理条件，为卸车量再上台阶创造良好条件。威尼斯人 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2024-09-20T07:21:36+08:00</dcterms:created>
  <dcterms:modified xsi:type="dcterms:W3CDTF">2024-09-20T07:21:36+08:00</dcterms:modified>
</cp:coreProperties>
</file>

<file path=docProps/custom.xml><?xml version="1.0" encoding="utf-8"?>
<Properties xmlns="http://schemas.openxmlformats.org/officeDocument/2006/custom-properties" xmlns:vt="http://schemas.openxmlformats.org/officeDocument/2006/docPropsVTypes"/>
</file>