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成品烟道安装工程技术标准</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成品烟道安装工程技术标准一、适用范围本技术标准适用于佳兆业地产西南区域成品烟道工程招投标及现场施工指导。适用于住宅厨房、卫生间烟气集中排放系统。二、依据符合设计要求、图纸和国家、地方及行业相关标准，主要包括不限于：1、国家建设部颁布的建筑工...</w:t>
      </w:r>
    </w:p>
    <w:p>
      <w:pPr>
        <w:ind w:left="0" w:right="0" w:firstLine="560"/>
        <w:spacing w:before="450" w:after="450" w:line="312" w:lineRule="auto"/>
      </w:pPr>
      <w:r>
        <w:rPr>
          <w:rFonts w:ascii="宋体" w:hAnsi="宋体" w:eastAsia="宋体" w:cs="宋体"/>
          <w:color w:val="000"/>
          <w:sz w:val="28"/>
          <w:szCs w:val="28"/>
        </w:rPr>
        <w:t xml:space="preserve">成品烟道安装工程技术标准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本技术标准适用于佳兆业地产西南区域成品烟道工程招投标及现场施工指导。适用于住宅厨房、卫生间烟气集中排放系统。</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符合设计要求、图纸和国家、地方及行业相关标准，主要包括不限于：</w:t>
      </w:r>
    </w:p>
    <w:p>
      <w:pPr>
        <w:ind w:left="0" w:right="0" w:firstLine="560"/>
        <w:spacing w:before="450" w:after="450" w:line="312" w:lineRule="auto"/>
      </w:pPr>
      <w:r>
        <w:rPr>
          <w:rFonts w:ascii="宋体" w:hAnsi="宋体" w:eastAsia="宋体" w:cs="宋体"/>
          <w:color w:val="000"/>
          <w:sz w:val="28"/>
          <w:szCs w:val="28"/>
        </w:rPr>
        <w:t xml:space="preserve">1、国家建设部颁布的建筑工业行业标准《住宅厨房、卫生间排气道》（JG/T194-2024）</w:t>
      </w:r>
    </w:p>
    <w:p>
      <w:pPr>
        <w:ind w:left="0" w:right="0" w:firstLine="560"/>
        <w:spacing w:before="450" w:after="450" w:line="312" w:lineRule="auto"/>
      </w:pPr>
      <w:r>
        <w:rPr>
          <w:rFonts w:ascii="宋体" w:hAnsi="宋体" w:eastAsia="宋体" w:cs="宋体"/>
          <w:color w:val="000"/>
          <w:sz w:val="28"/>
          <w:szCs w:val="28"/>
        </w:rPr>
        <w:t xml:space="preserve">2、国家标准《建筑设计防火规范》（GB50016-2024）</w:t>
      </w:r>
    </w:p>
    <w:p>
      <w:pPr>
        <w:ind w:left="0" w:right="0" w:firstLine="560"/>
        <w:spacing w:before="450" w:after="450" w:line="312" w:lineRule="auto"/>
      </w:pPr>
      <w:r>
        <w:rPr>
          <w:rFonts w:ascii="宋体" w:hAnsi="宋体" w:eastAsia="宋体" w:cs="宋体"/>
          <w:color w:val="000"/>
          <w:sz w:val="28"/>
          <w:szCs w:val="28"/>
        </w:rPr>
        <w:t xml:space="preserve">3、国家标准《住宅建筑规范》（GB50368-2024）</w:t>
      </w:r>
    </w:p>
    <w:p>
      <w:pPr>
        <w:ind w:left="0" w:right="0" w:firstLine="560"/>
        <w:spacing w:before="450" w:after="450" w:line="312" w:lineRule="auto"/>
      </w:pPr>
      <w:r>
        <w:rPr>
          <w:rFonts w:ascii="宋体" w:hAnsi="宋体" w:eastAsia="宋体" w:cs="宋体"/>
          <w:color w:val="000"/>
          <w:sz w:val="28"/>
          <w:szCs w:val="28"/>
        </w:rPr>
        <w:t xml:space="preserve">三、烟道概述及分类</w:t>
      </w:r>
    </w:p>
    <w:p>
      <w:pPr>
        <w:ind w:left="0" w:right="0" w:firstLine="560"/>
        <w:spacing w:before="450" w:after="450" w:line="312" w:lineRule="auto"/>
      </w:pPr>
      <w:r>
        <w:rPr>
          <w:rFonts w:ascii="宋体" w:hAnsi="宋体" w:eastAsia="宋体" w:cs="宋体"/>
          <w:color w:val="000"/>
          <w:sz w:val="28"/>
          <w:szCs w:val="28"/>
        </w:rPr>
        <w:t xml:space="preserve">1、住宅的烟道，是指住宅用于厨房、卫生间排放油烟和烹调废气及通风技术的竖向排风道。目前在住宅使用的主要排风道形式是在集合住宅中竖向设置穿越各楼层的管道。用于将各楼层厨房、卫生间的废弃收集后，集中排出。</w:t>
      </w:r>
    </w:p>
    <w:p>
      <w:pPr>
        <w:ind w:left="0" w:right="0" w:firstLine="560"/>
        <w:spacing w:before="450" w:after="450" w:line="312" w:lineRule="auto"/>
      </w:pPr>
      <w:r>
        <w:rPr>
          <w:rFonts w:ascii="宋体" w:hAnsi="宋体" w:eastAsia="宋体" w:cs="宋体"/>
          <w:color w:val="000"/>
          <w:sz w:val="28"/>
          <w:szCs w:val="28"/>
        </w:rPr>
        <w:t xml:space="preserve">四、成品烟道技术标准</w:t>
      </w:r>
    </w:p>
    <w:p>
      <w:pPr>
        <w:ind w:left="0" w:right="0" w:firstLine="560"/>
        <w:spacing w:before="450" w:after="450" w:line="312" w:lineRule="auto"/>
      </w:pPr>
      <w:r>
        <w:rPr>
          <w:rFonts w:ascii="宋体" w:hAnsi="宋体" w:eastAsia="宋体" w:cs="宋体"/>
          <w:color w:val="000"/>
          <w:sz w:val="28"/>
          <w:szCs w:val="28"/>
        </w:rPr>
        <w:t xml:space="preserve">1、技术指标</w:t>
      </w:r>
    </w:p>
    <w:p>
      <w:pPr>
        <w:ind w:left="0" w:right="0" w:firstLine="560"/>
        <w:spacing w:before="450" w:after="450" w:line="312" w:lineRule="auto"/>
      </w:pPr>
      <w:r>
        <w:rPr>
          <w:rFonts w:ascii="宋体" w:hAnsi="宋体" w:eastAsia="宋体" w:cs="宋体"/>
          <w:color w:val="000"/>
          <w:sz w:val="28"/>
          <w:szCs w:val="28"/>
        </w:rPr>
        <w:t xml:space="preserve">1.1.烟气道是以耐碱高强度玻纤网格布为增强材料的水泥浆薄壁构件，水泥应采用强度不小于32.5的低碱度水泥，砂采用中砂，水泥与砂的配合比为1:3，烟气道壁厚15mm；</w:t>
      </w:r>
    </w:p>
    <w:p>
      <w:pPr>
        <w:ind w:left="0" w:right="0" w:firstLine="560"/>
        <w:spacing w:before="450" w:after="450" w:line="312" w:lineRule="auto"/>
      </w:pPr>
      <w:r>
        <w:rPr>
          <w:rFonts w:ascii="宋体" w:hAnsi="宋体" w:eastAsia="宋体" w:cs="宋体"/>
          <w:color w:val="000"/>
          <w:sz w:val="28"/>
          <w:szCs w:val="28"/>
        </w:rPr>
        <w:t xml:space="preserve">1.2烟气道的性能应符合相关规范要求，其主要性能指标如下：</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一等品</w:t>
      </w:r>
    </w:p>
    <w:p>
      <w:pPr>
        <w:ind w:left="0" w:right="0" w:firstLine="560"/>
        <w:spacing w:before="450" w:after="450" w:line="312" w:lineRule="auto"/>
      </w:pPr>
      <w:r>
        <w:rPr>
          <w:rFonts w:ascii="宋体" w:hAnsi="宋体" w:eastAsia="宋体" w:cs="宋体"/>
          <w:color w:val="000"/>
          <w:sz w:val="28"/>
          <w:szCs w:val="28"/>
        </w:rPr>
        <w:t xml:space="preserve">合格品</w:t>
      </w:r>
    </w:p>
    <w:p>
      <w:pPr>
        <w:ind w:left="0" w:right="0" w:firstLine="560"/>
        <w:spacing w:before="450" w:after="450" w:line="312" w:lineRule="auto"/>
      </w:pPr>
      <w:r>
        <w:rPr>
          <w:rFonts w:ascii="宋体" w:hAnsi="宋体" w:eastAsia="宋体" w:cs="宋体"/>
          <w:color w:val="000"/>
          <w:sz w:val="28"/>
          <w:szCs w:val="28"/>
        </w:rPr>
        <w:t xml:space="preserve">体积密度，1.7～2.1</w:t>
      </w:r>
    </w:p>
    <w:p>
      <w:pPr>
        <w:ind w:left="0" w:right="0" w:firstLine="560"/>
        <w:spacing w:before="450" w:after="450" w:line="312" w:lineRule="auto"/>
      </w:pPr>
      <w:r>
        <w:rPr>
          <w:rFonts w:ascii="宋体" w:hAnsi="宋体" w:eastAsia="宋体" w:cs="宋体"/>
          <w:color w:val="000"/>
          <w:sz w:val="28"/>
          <w:szCs w:val="28"/>
        </w:rPr>
        <w:t xml:space="preserve">吸水率，%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抗弯强度，MPa</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抗冲击强度，≥8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垂直承载，KN</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抗柔性冲击性</w:t>
      </w:r>
    </w:p>
    <w:p>
      <w:pPr>
        <w:ind w:left="0" w:right="0" w:firstLine="560"/>
        <w:spacing w:before="450" w:after="450" w:line="312" w:lineRule="auto"/>
      </w:pPr>
      <w:r>
        <w:rPr>
          <w:rFonts w:ascii="宋体" w:hAnsi="宋体" w:eastAsia="宋体" w:cs="宋体"/>
          <w:color w:val="000"/>
          <w:sz w:val="28"/>
          <w:szCs w:val="28"/>
        </w:rPr>
        <w:t xml:space="preserve">10Kg砂袋1m高度自由落下，同一位置冲击5次，不开裂</w:t>
      </w:r>
    </w:p>
    <w:p>
      <w:pPr>
        <w:ind w:left="0" w:right="0" w:firstLine="560"/>
        <w:spacing w:before="450" w:after="450" w:line="312" w:lineRule="auto"/>
      </w:pPr>
      <w:r>
        <w:rPr>
          <w:rFonts w:ascii="宋体" w:hAnsi="宋体" w:eastAsia="宋体" w:cs="宋体"/>
          <w:color w:val="000"/>
          <w:sz w:val="28"/>
          <w:szCs w:val="28"/>
        </w:rPr>
        <w:t xml:space="preserve">燃烧性能</w:t>
      </w:r>
    </w:p>
    <w:p>
      <w:pPr>
        <w:ind w:left="0" w:right="0" w:firstLine="560"/>
        <w:spacing w:before="450" w:after="450" w:line="312" w:lineRule="auto"/>
      </w:pPr>
      <w:r>
        <w:rPr>
          <w:rFonts w:ascii="宋体" w:hAnsi="宋体" w:eastAsia="宋体" w:cs="宋体"/>
          <w:color w:val="000"/>
          <w:sz w:val="28"/>
          <w:szCs w:val="28"/>
        </w:rPr>
        <w:t xml:space="preserve">不燃烧体</w:t>
      </w:r>
    </w:p>
    <w:p>
      <w:pPr>
        <w:ind w:left="0" w:right="0" w:firstLine="560"/>
        <w:spacing w:before="450" w:after="450" w:line="312" w:lineRule="auto"/>
      </w:pPr>
      <w:r>
        <w:rPr>
          <w:rFonts w:ascii="宋体" w:hAnsi="宋体" w:eastAsia="宋体" w:cs="宋体"/>
          <w:color w:val="000"/>
          <w:sz w:val="28"/>
          <w:szCs w:val="28"/>
        </w:rPr>
        <w:t xml:space="preserve">1.3脱卸式止回阀技术要求：</w:t>
      </w:r>
    </w:p>
    <w:p>
      <w:pPr>
        <w:ind w:left="0" w:right="0" w:firstLine="560"/>
        <w:spacing w:before="450" w:after="450" w:line="312" w:lineRule="auto"/>
      </w:pPr>
      <w:r>
        <w:rPr>
          <w:rFonts w:ascii="宋体" w:hAnsi="宋体" w:eastAsia="宋体" w:cs="宋体"/>
          <w:color w:val="000"/>
          <w:sz w:val="28"/>
          <w:szCs w:val="28"/>
        </w:rPr>
        <w:t xml:space="preserve">1.3.1.止回阀外壳、阀芯等主要构件应采用金属材料或ABS工程塑料制作；</w:t>
      </w:r>
    </w:p>
    <w:p>
      <w:pPr>
        <w:ind w:left="0" w:right="0" w:firstLine="560"/>
        <w:spacing w:before="450" w:after="450" w:line="312" w:lineRule="auto"/>
      </w:pPr>
      <w:r>
        <w:rPr>
          <w:rFonts w:ascii="宋体" w:hAnsi="宋体" w:eastAsia="宋体" w:cs="宋体"/>
          <w:color w:val="000"/>
          <w:sz w:val="28"/>
          <w:szCs w:val="28"/>
        </w:rPr>
        <w:t xml:space="preserve">1.3.2.阀门烟气流动阻力系数不大于2.0；</w:t>
      </w:r>
    </w:p>
    <w:p>
      <w:pPr>
        <w:ind w:left="0" w:right="0" w:firstLine="560"/>
        <w:spacing w:before="450" w:after="450" w:line="312" w:lineRule="auto"/>
      </w:pPr>
      <w:r>
        <w:rPr>
          <w:rFonts w:ascii="宋体" w:hAnsi="宋体" w:eastAsia="宋体" w:cs="宋体"/>
          <w:color w:val="000"/>
          <w:sz w:val="28"/>
          <w:szCs w:val="28"/>
        </w:rPr>
        <w:t xml:space="preserve">1.3.3.在200Pa背压下，阀门漏风量小于2；</w:t>
      </w:r>
    </w:p>
    <w:p>
      <w:pPr>
        <w:ind w:left="0" w:right="0" w:firstLine="560"/>
        <w:spacing w:before="450" w:after="450" w:line="312" w:lineRule="auto"/>
      </w:pPr>
      <w:r>
        <w:rPr>
          <w:rFonts w:ascii="宋体" w:hAnsi="宋体" w:eastAsia="宋体" w:cs="宋体"/>
          <w:color w:val="000"/>
          <w:sz w:val="28"/>
          <w:szCs w:val="28"/>
        </w:rPr>
        <w:t xml:space="preserve">1.3.4.阀门的开启动压力不大于10Pa，开启角度不小于45度；</w:t>
      </w:r>
    </w:p>
    <w:p>
      <w:pPr>
        <w:ind w:left="0" w:right="0" w:firstLine="560"/>
        <w:spacing w:before="450" w:after="450" w:line="312" w:lineRule="auto"/>
      </w:pPr>
      <w:r>
        <w:rPr>
          <w:rFonts w:ascii="宋体" w:hAnsi="宋体" w:eastAsia="宋体" w:cs="宋体"/>
          <w:color w:val="000"/>
          <w:sz w:val="28"/>
          <w:szCs w:val="28"/>
        </w:rPr>
        <w:t xml:space="preserve">1.3.5.阀芯能在不改变安装条件下方便自如地脱卸清洗。</w:t>
      </w:r>
    </w:p>
    <w:p>
      <w:pPr>
        <w:ind w:left="0" w:right="0" w:firstLine="560"/>
        <w:spacing w:before="450" w:after="450" w:line="312" w:lineRule="auto"/>
      </w:pPr>
      <w:r>
        <w:rPr>
          <w:rFonts w:ascii="宋体" w:hAnsi="宋体" w:eastAsia="宋体" w:cs="宋体"/>
          <w:color w:val="000"/>
          <w:sz w:val="28"/>
          <w:szCs w:val="28"/>
        </w:rPr>
        <w:t xml:space="preserve">1.2.设计要求</w:t>
      </w:r>
    </w:p>
    <w:p>
      <w:pPr>
        <w:ind w:left="0" w:right="0" w:firstLine="560"/>
        <w:spacing w:before="450" w:after="450" w:line="312" w:lineRule="auto"/>
      </w:pPr>
      <w:r>
        <w:rPr>
          <w:rFonts w:ascii="宋体" w:hAnsi="宋体" w:eastAsia="宋体" w:cs="宋体"/>
          <w:color w:val="000"/>
          <w:sz w:val="28"/>
          <w:szCs w:val="28"/>
        </w:rPr>
        <w:t xml:space="preserve">1.2.1.条件允许的情况下，首层可不做成品烟道，改为在二层楼板烟道位置做成局部降板（降500mm左右），做成为首层现浇钢筋混凝土烟道。</w:t>
      </w:r>
    </w:p>
    <w:p>
      <w:pPr>
        <w:ind w:left="0" w:right="0" w:firstLine="560"/>
        <w:spacing w:before="450" w:after="450" w:line="312" w:lineRule="auto"/>
      </w:pPr>
      <w:r>
        <w:rPr>
          <w:rFonts w:ascii="宋体" w:hAnsi="宋体" w:eastAsia="宋体" w:cs="宋体"/>
          <w:color w:val="000"/>
          <w:sz w:val="28"/>
          <w:szCs w:val="28"/>
        </w:rPr>
        <w:t xml:space="preserve">1.2.2.烟道如穿过原楼板，则在根部做混凝土挡坎，挡坎高度为高出厅房楼板高度200mm。</w:t>
      </w:r>
    </w:p>
    <w:p>
      <w:pPr>
        <w:ind w:left="0" w:right="0" w:firstLine="560"/>
        <w:spacing w:before="450" w:after="450" w:line="312" w:lineRule="auto"/>
      </w:pPr>
      <w:r>
        <w:rPr>
          <w:rFonts w:ascii="宋体" w:hAnsi="宋体" w:eastAsia="宋体" w:cs="宋体"/>
          <w:color w:val="000"/>
          <w:sz w:val="28"/>
          <w:szCs w:val="28"/>
        </w:rPr>
        <w:t xml:space="preserve">1.2.3.烟道出屋面的部分及风帽必须做成钢筋混凝土整体结构。</w:t>
      </w:r>
    </w:p>
    <w:p>
      <w:pPr>
        <w:ind w:left="0" w:right="0" w:firstLine="560"/>
        <w:spacing w:before="450" w:after="450" w:line="312" w:lineRule="auto"/>
      </w:pPr>
      <w:r>
        <w:rPr>
          <w:rFonts w:ascii="宋体" w:hAnsi="宋体" w:eastAsia="宋体" w:cs="宋体"/>
          <w:color w:val="000"/>
          <w:sz w:val="28"/>
          <w:szCs w:val="28"/>
        </w:rPr>
        <w:t xml:space="preserve">1.2.4.成品烟道高度与楼层高度一致，烟道必须在楼板位置接缝。</w:t>
      </w:r>
    </w:p>
    <w:p>
      <w:pPr>
        <w:ind w:left="0" w:right="0" w:firstLine="560"/>
        <w:spacing w:before="450" w:after="450" w:line="312" w:lineRule="auto"/>
      </w:pPr>
      <w:r>
        <w:rPr>
          <w:rFonts w:ascii="宋体" w:hAnsi="宋体" w:eastAsia="宋体" w:cs="宋体"/>
          <w:color w:val="000"/>
          <w:sz w:val="28"/>
          <w:szCs w:val="28"/>
        </w:rPr>
        <w:t xml:space="preserve">1.2.5.烟道的布置方面，如果对外立面没有影响，可以考虑布置在室外。这样，既可以增加房间的使用面积，也可以减少厨房漏水隐患。</w:t>
      </w:r>
    </w:p>
    <w:p>
      <w:pPr>
        <w:ind w:left="0" w:right="0" w:firstLine="560"/>
        <w:spacing w:before="450" w:after="450" w:line="312" w:lineRule="auto"/>
      </w:pPr>
      <w:r>
        <w:rPr>
          <w:rFonts w:ascii="宋体" w:hAnsi="宋体" w:eastAsia="宋体" w:cs="宋体"/>
          <w:color w:val="000"/>
          <w:sz w:val="28"/>
          <w:szCs w:val="28"/>
        </w:rPr>
        <w:t xml:space="preserve">1.3.工序要求</w:t>
      </w:r>
    </w:p>
    <w:p>
      <w:pPr>
        <w:ind w:left="0" w:right="0" w:firstLine="560"/>
        <w:spacing w:before="450" w:after="450" w:line="312" w:lineRule="auto"/>
      </w:pPr>
      <w:r>
        <w:rPr>
          <w:rFonts w:ascii="宋体" w:hAnsi="宋体" w:eastAsia="宋体" w:cs="宋体"/>
          <w:color w:val="000"/>
          <w:sz w:val="28"/>
          <w:szCs w:val="28"/>
        </w:rPr>
        <w:t xml:space="preserve">1.3.1.烟道厂家必须与总包配合，改进烟道生产工艺，保证烟道的现场抹灰表面做毛面，使得以后的烟道抹灰不空鼓脱落。</w:t>
      </w:r>
    </w:p>
    <w:p>
      <w:pPr>
        <w:ind w:left="0" w:right="0" w:firstLine="560"/>
        <w:spacing w:before="450" w:after="450" w:line="312" w:lineRule="auto"/>
      </w:pPr>
      <w:r>
        <w:rPr>
          <w:rFonts w:ascii="宋体" w:hAnsi="宋体" w:eastAsia="宋体" w:cs="宋体"/>
          <w:color w:val="000"/>
          <w:sz w:val="28"/>
          <w:szCs w:val="28"/>
        </w:rPr>
        <w:t xml:space="preserve">1.3.2.所有烟道必须采用薄壁M20高强度水泥砂浆和钢丝网，不可采用玻璃纤维网。确保薄壁壁厚15mm（800X400mm以上尺寸的烟道壁厚为25mm）</w:t>
      </w:r>
    </w:p>
    <w:p>
      <w:pPr>
        <w:ind w:left="0" w:right="0" w:firstLine="560"/>
        <w:spacing w:before="450" w:after="450" w:line="312" w:lineRule="auto"/>
      </w:pPr>
      <w:r>
        <w:rPr>
          <w:rFonts w:ascii="宋体" w:hAnsi="宋体" w:eastAsia="宋体" w:cs="宋体"/>
          <w:color w:val="000"/>
          <w:sz w:val="28"/>
          <w:szCs w:val="28"/>
        </w:rPr>
        <w:t xml:space="preserve">1.3.3.烟道变压版应与烟道壁为同种材料，并整体现浇。</w:t>
      </w:r>
    </w:p>
    <w:p>
      <w:pPr>
        <w:ind w:left="0" w:right="0" w:firstLine="560"/>
        <w:spacing w:before="450" w:after="450" w:line="312" w:lineRule="auto"/>
      </w:pPr>
      <w:r>
        <w:rPr>
          <w:rFonts w:ascii="宋体" w:hAnsi="宋体" w:eastAsia="宋体" w:cs="宋体"/>
          <w:color w:val="000"/>
          <w:sz w:val="28"/>
          <w:szCs w:val="28"/>
        </w:rPr>
        <w:t xml:space="preserve">1.3.4.变压式烟道的变压板随楼层变化，变压式烟道的各层构造不相同，使工程使用与烟道生产容易混乱，所以甲方和监理公司必须检查监控烟道生产和安装。每个烟道必须有楼栋和楼层的标识，防止混乱。</w:t>
      </w:r>
    </w:p>
    <w:p>
      <w:pPr>
        <w:ind w:left="0" w:right="0" w:firstLine="560"/>
        <w:spacing w:before="450" w:after="450" w:line="312" w:lineRule="auto"/>
      </w:pPr>
      <w:r>
        <w:rPr>
          <w:rFonts w:ascii="宋体" w:hAnsi="宋体" w:eastAsia="宋体" w:cs="宋体"/>
          <w:color w:val="000"/>
          <w:sz w:val="28"/>
          <w:szCs w:val="28"/>
        </w:rPr>
        <w:t xml:space="preserve">1.3.5.无止逆阀的烟道进风口必须装成品接口，配橡胶套箍，方便小业主接驳排烟软管。</w:t>
      </w:r>
    </w:p>
    <w:p>
      <w:pPr>
        <w:ind w:left="0" w:right="0" w:firstLine="560"/>
        <w:spacing w:before="450" w:after="450" w:line="312" w:lineRule="auto"/>
      </w:pPr>
      <w:r>
        <w:rPr>
          <w:rFonts w:ascii="宋体" w:hAnsi="宋体" w:eastAsia="宋体" w:cs="宋体"/>
          <w:color w:val="000"/>
          <w:sz w:val="28"/>
          <w:szCs w:val="28"/>
        </w:rPr>
        <w:t xml:space="preserve">1.4.材料进场检查</w:t>
      </w:r>
    </w:p>
    <w:p>
      <w:pPr>
        <w:ind w:left="0" w:right="0" w:firstLine="560"/>
        <w:spacing w:before="450" w:after="450" w:line="312" w:lineRule="auto"/>
      </w:pPr>
      <w:r>
        <w:rPr>
          <w:rFonts w:ascii="宋体" w:hAnsi="宋体" w:eastAsia="宋体" w:cs="宋体"/>
          <w:color w:val="000"/>
          <w:sz w:val="28"/>
          <w:szCs w:val="28"/>
        </w:rPr>
        <w:t xml:space="preserve">1.4.1.排风道的内外表面应平整、无孔洞。</w:t>
      </w:r>
    </w:p>
    <w:p>
      <w:pPr>
        <w:ind w:left="0" w:right="0" w:firstLine="560"/>
        <w:spacing w:before="450" w:after="450" w:line="312" w:lineRule="auto"/>
      </w:pPr>
      <w:r>
        <w:rPr>
          <w:rFonts w:ascii="宋体" w:hAnsi="宋体" w:eastAsia="宋体" w:cs="宋体"/>
          <w:color w:val="000"/>
          <w:sz w:val="28"/>
          <w:szCs w:val="28"/>
        </w:rPr>
        <w:t xml:space="preserve">1.4.2.排风道的内外表面不允许有裂缝，但表面龟裂和干缩裂缝不在此限。</w:t>
      </w:r>
    </w:p>
    <w:p>
      <w:pPr>
        <w:ind w:left="0" w:right="0" w:firstLine="560"/>
        <w:spacing w:before="450" w:after="450" w:line="312" w:lineRule="auto"/>
      </w:pPr>
      <w:r>
        <w:rPr>
          <w:rFonts w:ascii="宋体" w:hAnsi="宋体" w:eastAsia="宋体" w:cs="宋体"/>
          <w:color w:val="000"/>
          <w:sz w:val="28"/>
          <w:szCs w:val="28"/>
        </w:rPr>
        <w:t xml:space="preserve">1.4.3.排风道内拐角应做成圆角。</w:t>
      </w:r>
    </w:p>
    <w:p>
      <w:pPr>
        <w:ind w:left="0" w:right="0" w:firstLine="560"/>
        <w:spacing w:before="450" w:after="450" w:line="312" w:lineRule="auto"/>
      </w:pPr>
      <w:r>
        <w:rPr>
          <w:rFonts w:ascii="宋体" w:hAnsi="宋体" w:eastAsia="宋体" w:cs="宋体"/>
          <w:color w:val="000"/>
          <w:sz w:val="28"/>
          <w:szCs w:val="28"/>
        </w:rPr>
        <w:t xml:space="preserve">1.4.4.排风道端面应平整无飞边，且与管体外壁互相垂直。</w:t>
      </w:r>
    </w:p>
    <w:p>
      <w:pPr>
        <w:ind w:left="0" w:right="0" w:firstLine="560"/>
        <w:spacing w:before="450" w:after="450" w:line="312" w:lineRule="auto"/>
      </w:pPr>
      <w:r>
        <w:rPr>
          <w:rFonts w:ascii="宋体" w:hAnsi="宋体" w:eastAsia="宋体" w:cs="宋体"/>
          <w:color w:val="000"/>
          <w:sz w:val="28"/>
          <w:szCs w:val="28"/>
        </w:rPr>
        <w:t xml:space="preserve">1.4.5.钢丝网水泥排气道制品的水泥强度不能小于32.5级，增强材料宜使用22~25的钢丝网或者直径为4的钢筋，网眼尺寸为10mm*10mm。</w:t>
      </w:r>
    </w:p>
    <w:p>
      <w:pPr>
        <w:ind w:left="0" w:right="0" w:firstLine="560"/>
        <w:spacing w:before="450" w:after="450" w:line="312" w:lineRule="auto"/>
      </w:pPr>
      <w:r>
        <w:rPr>
          <w:rFonts w:ascii="宋体" w:hAnsi="宋体" w:eastAsia="宋体" w:cs="宋体"/>
          <w:color w:val="000"/>
          <w:sz w:val="28"/>
          <w:szCs w:val="28"/>
        </w:rPr>
        <w:t xml:space="preserve">1.4.6.骨料性能应符合JGJ51的标准，粒径不能大于壁厚的1/3。</w:t>
      </w:r>
    </w:p>
    <w:p>
      <w:pPr>
        <w:ind w:left="0" w:right="0" w:firstLine="560"/>
        <w:spacing w:before="450" w:after="450" w:line="312" w:lineRule="auto"/>
      </w:pPr>
      <w:r>
        <w:rPr>
          <w:rFonts w:ascii="宋体" w:hAnsi="宋体" w:eastAsia="宋体" w:cs="宋体"/>
          <w:color w:val="000"/>
          <w:sz w:val="28"/>
          <w:szCs w:val="28"/>
        </w:rPr>
        <w:t xml:space="preserve">1.4.7.垂直承载力不应小于90KN，使用10KG沙袋从1M高处自由落下，同一位置冲击5次，烟道制品不开裂，耐火极限不应小于1.0h。</w:t>
      </w:r>
    </w:p>
    <w:p>
      <w:pPr>
        <w:ind w:left="0" w:right="0" w:firstLine="560"/>
        <w:spacing w:before="450" w:after="450" w:line="312" w:lineRule="auto"/>
      </w:pPr>
      <w:r>
        <w:rPr>
          <w:rFonts w:ascii="宋体" w:hAnsi="宋体" w:eastAsia="宋体" w:cs="宋体"/>
          <w:color w:val="000"/>
          <w:sz w:val="28"/>
          <w:szCs w:val="28"/>
        </w:rPr>
        <w:t xml:space="preserve">1.5.烟道的运输和堆放</w:t>
      </w:r>
    </w:p>
    <w:p>
      <w:pPr>
        <w:ind w:left="0" w:right="0" w:firstLine="560"/>
        <w:spacing w:before="450" w:after="450" w:line="312" w:lineRule="auto"/>
      </w:pPr>
      <w:r>
        <w:rPr>
          <w:rFonts w:ascii="宋体" w:hAnsi="宋体" w:eastAsia="宋体" w:cs="宋体"/>
          <w:color w:val="000"/>
          <w:sz w:val="28"/>
          <w:szCs w:val="28"/>
        </w:rPr>
        <w:t xml:space="preserve">1.5.1.使用各种运输工具运输排风道制品时，要使其固定，以减少运输过程中的震动，防止碰撞。装卸时应轻拿轻放，严禁抛掷。</w:t>
      </w:r>
    </w:p>
    <w:p>
      <w:pPr>
        <w:ind w:left="0" w:right="0" w:firstLine="560"/>
        <w:spacing w:before="450" w:after="450" w:line="312" w:lineRule="auto"/>
      </w:pPr>
      <w:r>
        <w:rPr>
          <w:rFonts w:ascii="宋体" w:hAnsi="宋体" w:eastAsia="宋体" w:cs="宋体"/>
          <w:color w:val="000"/>
          <w:sz w:val="28"/>
          <w:szCs w:val="28"/>
        </w:rPr>
        <w:t xml:space="preserve">1.5.2.排风道制品的堆放场地也必须坚实平整，不同规格的通风道应分别堆放，堆放高度不得超过2米。</w:t>
      </w:r>
    </w:p>
    <w:p>
      <w:pPr>
        <w:ind w:left="0" w:right="0" w:firstLine="560"/>
        <w:spacing w:before="450" w:after="450" w:line="312" w:lineRule="auto"/>
      </w:pPr>
      <w:r>
        <w:rPr>
          <w:rFonts w:ascii="宋体" w:hAnsi="宋体" w:eastAsia="宋体" w:cs="宋体"/>
          <w:color w:val="000"/>
          <w:sz w:val="28"/>
          <w:szCs w:val="28"/>
        </w:rPr>
        <w:t xml:space="preserve">1.6.烟道安装</w:t>
      </w:r>
    </w:p>
    <w:p>
      <w:pPr>
        <w:ind w:left="0" w:right="0" w:firstLine="560"/>
        <w:spacing w:before="450" w:after="450" w:line="312" w:lineRule="auto"/>
      </w:pPr>
      <w:r>
        <w:rPr>
          <w:rFonts w:ascii="宋体" w:hAnsi="宋体" w:eastAsia="宋体" w:cs="宋体"/>
          <w:color w:val="000"/>
          <w:sz w:val="28"/>
          <w:szCs w:val="28"/>
        </w:rPr>
        <w:t xml:space="preserve">1.6.1.烟道必须在楼板接缝处安装，上下管道之间的接缝用水泥砂素灰做好密封。管道与楼板间隙用C20细石混凝土填塞。并浇筑C20混凝土坎（坎厚80mm，坎顶标高较厅房楼板标高高200mm），每层排风道要做承托处理（烟道下端预埋铁件。在楼板处焊接角钢承托）。</w:t>
      </w:r>
    </w:p>
    <w:p>
      <w:pPr>
        <w:ind w:left="0" w:right="0" w:firstLine="560"/>
        <w:spacing w:before="450" w:after="450" w:line="312" w:lineRule="auto"/>
      </w:pPr>
      <w:r>
        <w:rPr>
          <w:rFonts w:ascii="宋体" w:hAnsi="宋体" w:eastAsia="宋体" w:cs="宋体"/>
          <w:color w:val="000"/>
          <w:sz w:val="28"/>
          <w:szCs w:val="28"/>
        </w:rPr>
        <w:t xml:space="preserve">1.6.2.在烟气道安装处的楼板上预留比烟气道外包尺寸大50mm的预留孔，洞口楼板边上下各增加210加强筋；</w:t>
      </w:r>
    </w:p>
    <w:p>
      <w:pPr>
        <w:ind w:left="0" w:right="0" w:firstLine="560"/>
        <w:spacing w:before="450" w:after="450" w:line="312" w:lineRule="auto"/>
      </w:pPr>
      <w:r>
        <w:rPr>
          <w:rFonts w:ascii="宋体" w:hAnsi="宋体" w:eastAsia="宋体" w:cs="宋体"/>
          <w:color w:val="000"/>
          <w:sz w:val="28"/>
          <w:szCs w:val="28"/>
        </w:rPr>
        <w:t xml:space="preserve">1.6.3.安装烟气道前，应检查楼板预留孔及烟气道的安装方向位置，弹出中心线，然后在烟气道垂直面两侧也弹出中心线，烟气道就位时应对准中心线，周边用木锲固定，挂线校直，上下烟气道结合而涂满沥青防水油膏，再支底模用C20细石混凝土分两次将预留孔的缝隙浇捣密实并捣成高于楼板面50mm的防水反口。</w:t>
      </w:r>
    </w:p>
    <w:p>
      <w:pPr>
        <w:ind w:left="0" w:right="0" w:firstLine="560"/>
        <w:spacing w:before="450" w:after="450" w:line="312" w:lineRule="auto"/>
      </w:pPr>
      <w:r>
        <w:rPr>
          <w:rFonts w:ascii="宋体" w:hAnsi="宋体" w:eastAsia="宋体" w:cs="宋体"/>
          <w:color w:val="000"/>
          <w:sz w:val="28"/>
          <w:szCs w:val="28"/>
        </w:rPr>
        <w:t xml:space="preserve">1.6.4.烟气道安装应在土建主体工程完毕后，楼地面、地面、平顶粉刷施工前进行；烟道表面抹灰时，烟道与墙面之间应挂网，防止接缝处开裂。</w:t>
      </w:r>
    </w:p>
    <w:p>
      <w:pPr>
        <w:ind w:left="0" w:right="0" w:firstLine="560"/>
        <w:spacing w:before="450" w:after="450" w:line="312" w:lineRule="auto"/>
      </w:pPr>
      <w:r>
        <w:rPr>
          <w:rFonts w:ascii="宋体" w:hAnsi="宋体" w:eastAsia="宋体" w:cs="宋体"/>
          <w:color w:val="000"/>
          <w:sz w:val="28"/>
          <w:szCs w:val="28"/>
        </w:rPr>
        <w:t xml:space="preserve">1.6.5.出屋面烟气道安装应在屋面保温隔热层、防水层施工之前进行；</w:t>
      </w:r>
    </w:p>
    <w:p>
      <w:pPr>
        <w:ind w:left="0" w:right="0" w:firstLine="560"/>
        <w:spacing w:before="450" w:after="450" w:line="312" w:lineRule="auto"/>
      </w:pPr>
      <w:r>
        <w:rPr>
          <w:rFonts w:ascii="宋体" w:hAnsi="宋体" w:eastAsia="宋体" w:cs="宋体"/>
          <w:color w:val="000"/>
          <w:sz w:val="28"/>
          <w:szCs w:val="28"/>
        </w:rPr>
        <w:t xml:space="preserve">1.6.6.烟气道应自下而上逐层安装，烟气道应在各层楼板处对接，对接处应采用C20细石混凝土灌缝（分两次捣实）。每安装好一层烟气道，在烟气道顶端管道长边两侧距边50mm处各放一根10钢筋，该钢筋长度应比预留孔长100mm，两端各有50mm搁置在楼板上，在上一层烟气道的底部下口相应位置做两个凹口，使上下烟气道连接口之间紧密吻合。</w:t>
      </w:r>
    </w:p>
    <w:p>
      <w:pPr>
        <w:ind w:left="0" w:right="0" w:firstLine="560"/>
        <w:spacing w:before="450" w:after="450" w:line="312" w:lineRule="auto"/>
      </w:pPr>
      <w:r>
        <w:rPr>
          <w:rFonts w:ascii="宋体" w:hAnsi="宋体" w:eastAsia="宋体" w:cs="宋体"/>
          <w:color w:val="000"/>
          <w:sz w:val="28"/>
          <w:szCs w:val="28"/>
        </w:rPr>
        <w:t xml:space="preserve">特别要安装时要注意烟道型号和楼层，严格按产品型号代号的标记，按顺序安装、安装时绝对不能错装。</w:t>
      </w:r>
    </w:p>
    <w:p>
      <w:pPr>
        <w:ind w:left="0" w:right="0" w:firstLine="560"/>
        <w:spacing w:before="450" w:after="450" w:line="312" w:lineRule="auto"/>
      </w:pPr>
      <w:r>
        <w:rPr>
          <w:rFonts w:ascii="宋体" w:hAnsi="宋体" w:eastAsia="宋体" w:cs="宋体"/>
          <w:color w:val="000"/>
          <w:sz w:val="28"/>
          <w:szCs w:val="28"/>
        </w:rPr>
        <w:t xml:space="preserve">1.6.8.烟道安装后，必须用C20细石混凝土灌实烟道与墙面间隙，如间隙过小，则应在烟道安装前，将墙面抹灰，防止烟道万一漏烟穿过墙面。</w:t>
      </w:r>
    </w:p>
    <w:p>
      <w:pPr>
        <w:ind w:left="0" w:right="0" w:firstLine="560"/>
        <w:spacing w:before="450" w:after="450" w:line="312" w:lineRule="auto"/>
      </w:pPr>
      <w:r>
        <w:rPr>
          <w:rFonts w:ascii="宋体" w:hAnsi="宋体" w:eastAsia="宋体" w:cs="宋体"/>
          <w:color w:val="000"/>
          <w:sz w:val="28"/>
          <w:szCs w:val="28"/>
        </w:rPr>
        <w:t xml:space="preserve">1.6.9.施工时不允许异物落入烟道中，烟道施工安装过程中，管口应采取遮蔽措施，直到安装接口件时再拆除。</w:t>
      </w:r>
    </w:p>
    <w:p>
      <w:pPr>
        <w:ind w:left="0" w:right="0" w:firstLine="560"/>
        <w:spacing w:before="450" w:after="450" w:line="312" w:lineRule="auto"/>
      </w:pPr>
      <w:r>
        <w:rPr>
          <w:rFonts w:ascii="宋体" w:hAnsi="宋体" w:eastAsia="宋体" w:cs="宋体"/>
          <w:color w:val="000"/>
          <w:sz w:val="28"/>
          <w:szCs w:val="28"/>
        </w:rPr>
        <w:t xml:space="preserve">1.6.10.为规范和方便厨房烟道与排油烟机的连接，管道厂家应提供专用的排风道进风口接口件，供施工单位在厨房内抹灰时嵌埋。</w:t>
      </w:r>
    </w:p>
    <w:p>
      <w:pPr>
        <w:ind w:left="0" w:right="0" w:firstLine="560"/>
        <w:spacing w:before="450" w:after="450" w:line="312" w:lineRule="auto"/>
      </w:pPr>
      <w:r>
        <w:rPr>
          <w:rFonts w:ascii="宋体" w:hAnsi="宋体" w:eastAsia="宋体" w:cs="宋体"/>
          <w:color w:val="000"/>
          <w:sz w:val="28"/>
          <w:szCs w:val="28"/>
        </w:rPr>
        <w:t xml:space="preserve">1.6.11.注意首层烟道的沉降，要注意确保首层烟道与建筑共同沉降。</w:t>
      </w:r>
    </w:p>
    <w:p>
      <w:pPr>
        <w:ind w:left="0" w:right="0" w:firstLine="560"/>
        <w:spacing w:before="450" w:after="450" w:line="312" w:lineRule="auto"/>
      </w:pPr>
      <w:r>
        <w:rPr>
          <w:rFonts w:ascii="宋体" w:hAnsi="宋体" w:eastAsia="宋体" w:cs="宋体"/>
          <w:color w:val="000"/>
          <w:sz w:val="28"/>
          <w:szCs w:val="28"/>
        </w:rPr>
        <w:t xml:space="preserve">烟气道进气口如需改变位置，原预留孔应由专业厂家封口，严格保证不漏风，并由专业厂家重新开口安装；</w:t>
      </w:r>
    </w:p>
    <w:p>
      <w:pPr>
        <w:ind w:left="0" w:right="0" w:firstLine="560"/>
        <w:spacing w:before="450" w:after="450" w:line="312" w:lineRule="auto"/>
      </w:pPr>
      <w:r>
        <w:rPr>
          <w:rFonts w:ascii="宋体" w:hAnsi="宋体" w:eastAsia="宋体" w:cs="宋体"/>
          <w:color w:val="000"/>
          <w:sz w:val="28"/>
          <w:szCs w:val="28"/>
        </w:rPr>
        <w:t xml:space="preserve">1.6.12.脱卸式止回阀与烟气道的连接处应加装垫片，保证平整、密封、不漏气。厨房、卫生间设有吊顶时，应在止回阀留有操作孔（检修孔）（厨房可将脱卸部分外露），便于止回阀脱卸清洗。</w:t>
      </w:r>
    </w:p>
    <w:p>
      <w:pPr>
        <w:ind w:left="0" w:right="0" w:firstLine="560"/>
        <w:spacing w:before="450" w:after="450" w:line="312" w:lineRule="auto"/>
      </w:pPr>
      <w:r>
        <w:rPr>
          <w:rFonts w:ascii="宋体" w:hAnsi="宋体" w:eastAsia="宋体" w:cs="宋体"/>
          <w:color w:val="000"/>
          <w:sz w:val="28"/>
          <w:szCs w:val="28"/>
        </w:rPr>
        <w:t xml:space="preserve">1.7.其他注意事项</w:t>
      </w:r>
    </w:p>
    <w:p>
      <w:pPr>
        <w:ind w:left="0" w:right="0" w:firstLine="560"/>
        <w:spacing w:before="450" w:after="450" w:line="312" w:lineRule="auto"/>
      </w:pPr>
      <w:r>
        <w:rPr>
          <w:rFonts w:ascii="宋体" w:hAnsi="宋体" w:eastAsia="宋体" w:cs="宋体"/>
          <w:color w:val="000"/>
          <w:sz w:val="28"/>
          <w:szCs w:val="28"/>
        </w:rPr>
        <w:t xml:space="preserve">1.7.1.厨房与厨房，厨房与卫生间不得共用一根排风道。</w:t>
      </w:r>
    </w:p>
    <w:p>
      <w:pPr>
        <w:ind w:left="0" w:right="0" w:firstLine="560"/>
        <w:spacing w:before="450" w:after="450" w:line="312" w:lineRule="auto"/>
      </w:pPr>
      <w:r>
        <w:rPr>
          <w:rFonts w:ascii="宋体" w:hAnsi="宋体" w:eastAsia="宋体" w:cs="宋体"/>
          <w:color w:val="000"/>
          <w:sz w:val="28"/>
          <w:szCs w:val="28"/>
        </w:rPr>
        <w:t xml:space="preserve">1.7.2.燃气热水器的排烟管道严禁接入排风道。</w:t>
      </w:r>
    </w:p>
    <w:p>
      <w:pPr>
        <w:ind w:left="0" w:right="0" w:firstLine="560"/>
        <w:spacing w:before="450" w:after="450" w:line="312" w:lineRule="auto"/>
      </w:pPr>
      <w:r>
        <w:rPr>
          <w:rFonts w:ascii="宋体" w:hAnsi="宋体" w:eastAsia="宋体" w:cs="宋体"/>
          <w:color w:val="000"/>
          <w:sz w:val="28"/>
          <w:szCs w:val="28"/>
        </w:rPr>
        <w:t xml:space="preserve">1.7.3.不得将排风道作为太阳能热水器等穿越线的孔道。</w:t>
      </w:r>
    </w:p>
    <w:p>
      <w:pPr>
        <w:ind w:left="0" w:right="0" w:firstLine="560"/>
        <w:spacing w:before="450" w:after="450" w:line="312" w:lineRule="auto"/>
      </w:pPr>
      <w:r>
        <w:rPr>
          <w:rFonts w:ascii="宋体" w:hAnsi="宋体" w:eastAsia="宋体" w:cs="宋体"/>
          <w:color w:val="000"/>
          <w:sz w:val="28"/>
          <w:szCs w:val="28"/>
        </w:rPr>
        <w:t xml:space="preserve">1.7.4.排风道系统应竖直向上布置，不得中途转弯和水平布置。</w:t>
      </w:r>
    </w:p>
    <w:p>
      <w:pPr>
        <w:ind w:left="0" w:right="0" w:firstLine="560"/>
        <w:spacing w:before="450" w:after="450" w:line="312" w:lineRule="auto"/>
      </w:pPr>
      <w:r>
        <w:rPr>
          <w:rFonts w:ascii="宋体" w:hAnsi="宋体" w:eastAsia="宋体" w:cs="宋体"/>
          <w:color w:val="000"/>
          <w:sz w:val="28"/>
          <w:szCs w:val="28"/>
        </w:rPr>
        <w:t xml:space="preserve">1.7.5.住宅厨房排风道宜于排油烟机配套使用，不宜采用轴流式排风扇。</w:t>
      </w:r>
    </w:p>
    <w:p>
      <w:pPr>
        <w:ind w:left="0" w:right="0" w:firstLine="560"/>
        <w:spacing w:before="450" w:after="450" w:line="312" w:lineRule="auto"/>
      </w:pPr>
      <w:r>
        <w:rPr>
          <w:rFonts w:ascii="宋体" w:hAnsi="宋体" w:eastAsia="宋体" w:cs="宋体"/>
          <w:color w:val="000"/>
          <w:sz w:val="28"/>
          <w:szCs w:val="28"/>
        </w:rPr>
        <w:t xml:space="preserve">1.7.6.不得使用其他不配套的止逆阀，或油烟机软管直接插入进风口管内。</w:t>
      </w:r>
    </w:p>
    <w:p>
      <w:pPr>
        <w:ind w:left="0" w:right="0" w:firstLine="560"/>
        <w:spacing w:before="450" w:after="450" w:line="312" w:lineRule="auto"/>
      </w:pPr>
      <w:r>
        <w:rPr>
          <w:rFonts w:ascii="宋体" w:hAnsi="宋体" w:eastAsia="宋体" w:cs="宋体"/>
          <w:color w:val="000"/>
          <w:sz w:val="28"/>
          <w:szCs w:val="28"/>
        </w:rPr>
        <w:t xml:space="preserve">1.7.7.商业部分的烟道必须单独设计施工，商业用排风不可接入住宅烟道系统。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2024-10-06T09:27:11+08:00</dcterms:created>
  <dcterms:modified xsi:type="dcterms:W3CDTF">2024-10-06T09:27:11+08:00</dcterms:modified>
</cp:coreProperties>
</file>

<file path=docProps/custom.xml><?xml version="1.0" encoding="utf-8"?>
<Properties xmlns="http://schemas.openxmlformats.org/officeDocument/2006/custom-properties" xmlns:vt="http://schemas.openxmlformats.org/officeDocument/2006/docPropsVTypes"/>
</file>