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关于我市企业经营管理人才情况的调查[推荐五篇]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企业经营管理人才情况的调查最近，市经贸委会同有关部门结合烟台市“十一五”人才发展规划，对全市各种经济成份企业经营管理人才队伍进行了调研，分析了现状，提出了相应对策。一、我市企业经营管理人才队伍现状改革开放以来，我市经济体制...</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第一篇：关于我市企业经营管理人才情况的调查</w:t>
      </w:r>
    </w:p>
    <w:p>
      <w:pPr>
        <w:ind w:left="0" w:right="0" w:firstLine="560"/>
        <w:spacing w:before="450" w:after="450" w:line="312" w:lineRule="auto"/>
      </w:pPr>
      <w:r>
        <w:rPr>
          <w:rFonts w:ascii="宋体" w:hAnsi="宋体" w:eastAsia="宋体" w:cs="宋体"/>
          <w:color w:val="000"/>
          <w:sz w:val="28"/>
          <w:szCs w:val="28"/>
        </w:rPr>
        <w:t xml:space="preserve">最近，市经贸委会同有关部门结合烟台市“十一五”人才发展规划，对全市各种经济成份企业经营管理人才队伍进行了调研，分析了现状，提出了相应对策。</w:t>
      </w:r>
    </w:p>
    <w:p>
      <w:pPr>
        <w:ind w:left="0" w:right="0" w:firstLine="560"/>
        <w:spacing w:before="450" w:after="450" w:line="312" w:lineRule="auto"/>
      </w:pPr>
      <w:r>
        <w:rPr>
          <w:rFonts w:ascii="宋体" w:hAnsi="宋体" w:eastAsia="宋体" w:cs="宋体"/>
          <w:color w:val="000"/>
          <w:sz w:val="28"/>
          <w:szCs w:val="28"/>
        </w:rPr>
        <w:t xml:space="preserve">一、我市企业经营管理人才队伍现状</w:t>
      </w:r>
    </w:p>
    <w:p>
      <w:pPr>
        <w:ind w:left="0" w:right="0" w:firstLine="560"/>
        <w:spacing w:before="450" w:after="450" w:line="312" w:lineRule="auto"/>
      </w:pPr>
      <w:r>
        <w:rPr>
          <w:rFonts w:ascii="宋体" w:hAnsi="宋体" w:eastAsia="宋体" w:cs="宋体"/>
          <w:color w:val="000"/>
          <w:sz w:val="28"/>
          <w:szCs w:val="28"/>
        </w:rPr>
        <w:t xml:space="preserve">改革开放以来，我市经济体制改革不断深化，企业的经济结构布局和管理体制发生了根本变化，由计划经济时期单一的国有集体型经济转向多种经济、成份并存的混合型经济，政府管理企业由行政领导、直接管理转向服务引导、间接管理，政企不分的状况已经彻底改变，企业的各种资源配置逐步推向市场，经济发展持续保持快速增长，企业经营管理人才队伍也不断发展壮大，为经济发展提供了有力的人才支撑。</w:t>
      </w:r>
    </w:p>
    <w:p>
      <w:pPr>
        <w:ind w:left="0" w:right="0" w:firstLine="560"/>
        <w:spacing w:before="450" w:after="450" w:line="312" w:lineRule="auto"/>
      </w:pPr>
      <w:r>
        <w:rPr>
          <w:rFonts w:ascii="宋体" w:hAnsi="宋体" w:eastAsia="宋体" w:cs="宋体"/>
          <w:color w:val="000"/>
          <w:sz w:val="28"/>
          <w:szCs w:val="28"/>
        </w:rPr>
        <w:t xml:space="preserve">一是人才集聚效应不断增强。近几年，烟台经济实现快速发展，连续四年被评为全国最安全城市，接连荣获最佳魅力城市等荣誉称号，魅力城市的效应逐步凸现，加上一批优势企业的竞争力不断提升，使烟台对人才的吸引力明显增强。目前，我市拥有省级以上高新技术企业380家，有国家级企业博士后工作站5家，博士后技术创新中心和省级以上企业技术中心2 7家，这些企业和技术中心成为我市引进外地高层次人才的重要载体。</w:t>
      </w:r>
    </w:p>
    <w:p>
      <w:pPr>
        <w:ind w:left="0" w:right="0" w:firstLine="560"/>
        <w:spacing w:before="450" w:after="450" w:line="312" w:lineRule="auto"/>
      </w:pPr>
      <w:r>
        <w:rPr>
          <w:rFonts w:ascii="宋体" w:hAnsi="宋体" w:eastAsia="宋体" w:cs="宋体"/>
          <w:color w:val="000"/>
          <w:sz w:val="28"/>
          <w:szCs w:val="28"/>
        </w:rPr>
        <w:t xml:space="preserve">二是企业人才的数量增长较快。近几年来，我市企业经营管理人才数量一直保持着较快的增长速度，根据2024年烟台市人才资源调查分析数据统计，截止到2024年11月底，我市企业经营管理人才共有7.4万人，相比以前有了较大幅度增长。</w:t>
      </w:r>
    </w:p>
    <w:p>
      <w:pPr>
        <w:ind w:left="0" w:right="0" w:firstLine="560"/>
        <w:spacing w:before="450" w:after="450" w:line="312" w:lineRule="auto"/>
      </w:pPr>
      <w:r>
        <w:rPr>
          <w:rFonts w:ascii="宋体" w:hAnsi="宋体" w:eastAsia="宋体" w:cs="宋体"/>
          <w:color w:val="000"/>
          <w:sz w:val="28"/>
          <w:szCs w:val="28"/>
        </w:rPr>
        <w:t xml:space="preserve">三是人才结构比较合理。从年龄分布情况看，我市企业经营管理人才35岁以下的有2.9万人，36岁至45岁的3.1万人，46岁至54岁的1.1万人，55岁以上的0.2万人，其中36岁至4 5岁占4 1.9％，年富力强人员比重较大。从学历分布情况看，博士有33人，硕士有439人，大学学历有1.4万人，大专学历有2.6万人，中专及以下学历有3.3万人，人才分布和质量较以前有了明显改善。</w:t>
      </w:r>
    </w:p>
    <w:p>
      <w:pPr>
        <w:ind w:left="0" w:right="0" w:firstLine="560"/>
        <w:spacing w:before="450" w:after="450" w:line="312" w:lineRule="auto"/>
      </w:pPr>
      <w:r>
        <w:rPr>
          <w:rFonts w:ascii="宋体" w:hAnsi="宋体" w:eastAsia="宋体" w:cs="宋体"/>
          <w:color w:val="000"/>
          <w:sz w:val="28"/>
          <w:szCs w:val="28"/>
        </w:rPr>
        <w:t xml:space="preserve">二、我市企业经营管理人才队伍存在的问题</w:t>
      </w:r>
    </w:p>
    <w:p>
      <w:pPr>
        <w:ind w:left="0" w:right="0" w:firstLine="560"/>
        <w:spacing w:before="450" w:after="450" w:line="312" w:lineRule="auto"/>
      </w:pPr>
      <w:r>
        <w:rPr>
          <w:rFonts w:ascii="宋体" w:hAnsi="宋体" w:eastAsia="宋体" w:cs="宋体"/>
          <w:color w:val="000"/>
          <w:sz w:val="28"/>
          <w:szCs w:val="28"/>
        </w:rPr>
        <w:t xml:space="preserve">（一）人才总量和整体素质都不能适应发展需要。目前制约我市企业发展的瓶颈因素，影响企业核心竞争力的关键还是人才的数量与质量问题。据统计，目前我市企业经营管理人员总量虽然有7.4万名，但只占全市总人口的1.14％，人才比例与大连、青岛等城市相比差距很大,其中具有大学及以上学历的仅占经营管理人才的总数的五分之一左右。特别是随着通用东岳汽车、鸿富泰等大企业的快速发展，既懂经济、高新技术，又善经营管理且具有战略发展眼光的高级经营管理人才大量短缺，人才的数量和质量难以满足我市经济发展的需要。</w:t>
      </w:r>
    </w:p>
    <w:p>
      <w:pPr>
        <w:ind w:left="0" w:right="0" w:firstLine="560"/>
        <w:spacing w:before="450" w:after="450" w:line="312" w:lineRule="auto"/>
      </w:pPr>
      <w:r>
        <w:rPr>
          <w:rFonts w:ascii="宋体" w:hAnsi="宋体" w:eastAsia="宋体" w:cs="宋体"/>
          <w:color w:val="000"/>
          <w:sz w:val="28"/>
          <w:szCs w:val="28"/>
        </w:rPr>
        <w:t xml:space="preserve">（二）职业经营管理人才比较缺乏。我市企业经营管理人员大多数是随原国有、集体企业改制而来，民营个体私营企业的经营管理者大多是家族成员，基本上是土生土长的，从外面引进的经营管理人才数量很少，视野往往不够开阔，活力和创新精神比较缺乏，缺乏职业经理人所具有的知识和能力结构。职业经理人的缺乏，无论是对国有企业、股份制企业，还是对个体私营企业的发展壮大，都很不利。</w:t>
      </w:r>
    </w:p>
    <w:p>
      <w:pPr>
        <w:ind w:left="0" w:right="0" w:firstLine="560"/>
        <w:spacing w:before="450" w:after="450" w:line="312" w:lineRule="auto"/>
      </w:pPr>
      <w:r>
        <w:rPr>
          <w:rFonts w:ascii="宋体" w:hAnsi="宋体" w:eastAsia="宋体" w:cs="宋体"/>
          <w:color w:val="000"/>
          <w:sz w:val="28"/>
          <w:szCs w:val="28"/>
        </w:rPr>
        <w:t xml:space="preserve">（三）人才资源市场化配置程度不高。我市的人才资源市场化配置程度不是很高，与企业和人才双方的需求还有较大差距。国有和国有控股、参股企业的经理层人员公开招聘的力度还不够大，民营和个体私营企业大多是家族式管理，职业经理人队伍还没有形成，人才价值真正由市场决定的机制还未建立。</w:t>
      </w:r>
    </w:p>
    <w:p>
      <w:pPr>
        <w:ind w:left="0" w:right="0" w:firstLine="560"/>
        <w:spacing w:before="450" w:after="450" w:line="312" w:lineRule="auto"/>
      </w:pPr>
      <w:r>
        <w:rPr>
          <w:rFonts w:ascii="宋体" w:hAnsi="宋体" w:eastAsia="宋体" w:cs="宋体"/>
          <w:color w:val="000"/>
          <w:sz w:val="28"/>
          <w:szCs w:val="28"/>
        </w:rPr>
        <w:t xml:space="preserve">（四）相关的政策法规和社会保障制度还需要进一步完善。人才竞争的日趋激烈使传统的薪酬激励已不能完全满足企业高级经营管理人员的需求，股票期权、智力资本参与分配等新的分配形式比较滞后。我市还未建立完善的社会保障体系，目前存在引进人才只注重薪酬而忽视其他社会保障的倾向，不利于人才资源优化配置。在人事管理、分配政策、职称评聘、激励机制、考核体系等方面还没有彻底打破旧的体制，经营管理人才配置的市场化程度不高，人才竞争激励机制没有有效形成；职称评聘主要是看资历、讲学历，激发不了人才的创造性；大多数企业的收益制度体现不了人才的价值，既难以吸引优秀人才，又难以盘活现有人才。</w:t>
      </w:r>
    </w:p>
    <w:p>
      <w:pPr>
        <w:ind w:left="0" w:right="0" w:firstLine="560"/>
        <w:spacing w:before="450" w:after="450" w:line="312" w:lineRule="auto"/>
      </w:pPr>
      <w:r>
        <w:rPr>
          <w:rFonts w:ascii="宋体" w:hAnsi="宋体" w:eastAsia="宋体" w:cs="宋体"/>
          <w:color w:val="000"/>
          <w:sz w:val="28"/>
          <w:szCs w:val="28"/>
        </w:rPr>
        <w:t xml:space="preserve">三、加强企业经营管理人才队伍建设的措施和建议</w:t>
      </w:r>
    </w:p>
    <w:p>
      <w:pPr>
        <w:ind w:left="0" w:right="0" w:firstLine="560"/>
        <w:spacing w:before="450" w:after="450" w:line="312" w:lineRule="auto"/>
      </w:pPr>
      <w:r>
        <w:rPr>
          <w:rFonts w:ascii="宋体" w:hAnsi="宋体" w:eastAsia="宋体" w:cs="宋体"/>
          <w:color w:val="000"/>
          <w:sz w:val="28"/>
          <w:szCs w:val="28"/>
        </w:rPr>
        <w:t xml:space="preserve">针对烟台企业的现状和发展趋势，我市企业经营管理人才工作要认真贯彻党的十六大及三中全会，全面落实市委关于人才工作的部署和要求，着力抓住培养、引进和使用三个环节，以观念创新、政策创新、体制创新和机制创新为突破口，以市场化为基本取向，构建适应市场经济和现代企业制度要求的人才成长机制，健全激励约束机制，加快推进企业经营管理者职业化、市场化进程，为加快烟台发展提供坚实支撑。</w:t>
      </w:r>
    </w:p>
    <w:p>
      <w:pPr>
        <w:ind w:left="0" w:right="0" w:firstLine="560"/>
        <w:spacing w:before="450" w:after="450" w:line="312" w:lineRule="auto"/>
      </w:pPr>
      <w:r>
        <w:rPr>
          <w:rFonts w:ascii="宋体" w:hAnsi="宋体" w:eastAsia="宋体" w:cs="宋体"/>
          <w:color w:val="000"/>
          <w:sz w:val="28"/>
          <w:szCs w:val="28"/>
        </w:rPr>
        <w:t xml:space="preserve">(一)根据不同企业的组织形式建立不同的企业用人机制。对市属国有独资、控股或参股企业，其董事会成员和党委、工会领导人员，由干部管理部门按照相关法规和程序进行选拔任用，实行委任制；经理层人员主要通过企业内部竞争上岗和面向社会公开招聘产生，进一步加大面向社会公开招聘的力度。对其他性质的企业经营管理人员，要积极引导企业实行市场化配置，由董事会依法聘用，寻求企业和经营者的优化组合，政府主要是培育建立一支较高素质的职业经理人队伍，为企业选用提供服务。</w:t>
      </w:r>
    </w:p>
    <w:p>
      <w:pPr>
        <w:ind w:left="0" w:right="0" w:firstLine="560"/>
        <w:spacing w:before="450" w:after="450" w:line="312" w:lineRule="auto"/>
      </w:pPr>
      <w:r>
        <w:rPr>
          <w:rFonts w:ascii="宋体" w:hAnsi="宋体" w:eastAsia="宋体" w:cs="宋体"/>
          <w:color w:val="000"/>
          <w:sz w:val="28"/>
          <w:szCs w:val="28"/>
        </w:rPr>
        <w:t xml:space="preserve">(二)逐步推行企业经营管理岗位任职资格认证制度。一是积极发挥市企业人才评价推荐中心在经理人才市场建设方面的主导作用，使其加快体制创新，按市场化方式运作，真正担负起我市企业经营管理人才培训、评价、推荐、市场化配置等责任，成为吸纳国内外优秀企业经营管理人才的服务平台，让企业经营管理人才走向市场，变“伯乐相马”为“赛场选马”。二是建立完善经营管理人才资质认证工作体系。借鉴西方发达国家的成功经验，我市可设立市经营管理人才资质认证委员会，建立资质测评及职业资格认证体系，对企业经营管理人才进行科学的资质评价和权威的任职资格认证。三是逐步推行经营管理人才持证上岗制度。区分企业的不同类别，建立相应的岗位职责规范，明确企业经营管理者履行岗位职责所必需的任职条件，建立已通过任职资格认证的目前在岗人才和后备人才动态信息库。国有资产管理部门或企业投资主体选用企业经营管理者，应在具有企业经营管理者岗位任职资格的人员中筛选任用，没有通过任职资格认证的不得选聘任用。</w:t>
      </w:r>
    </w:p>
    <w:p>
      <w:pPr>
        <w:ind w:left="0" w:right="0" w:firstLine="560"/>
        <w:spacing w:before="450" w:after="450" w:line="312" w:lineRule="auto"/>
      </w:pPr>
      <w:r>
        <w:rPr>
          <w:rFonts w:ascii="宋体" w:hAnsi="宋体" w:eastAsia="宋体" w:cs="宋体"/>
          <w:color w:val="000"/>
          <w:sz w:val="28"/>
          <w:szCs w:val="28"/>
        </w:rPr>
        <w:t xml:space="preserve">(三)加大激励力度，充分调动企业经营管理人才的积极性和创造性。一是积极推行年薪制。逐步在具备条件的国有企业推行经营管理者年薪制。年薪高低要与企业经营业绩和经营管理人员个人工作业绩直接挂钩。不同企业的年薪制适用范围和年薪水平，应根据企业的生产经营规模、经营目标、风险程度，以及行业特点和国家宏观工资政策来分别确定，同时要考虑与企业职工平均收入水平的差距保持在一个科学的范围内。二是加快建立“股权激励”机制。要努力建立一种能够真正将企业的长期发展与经营者的自身利益捆绑在一起的“股权激励”机制，用未来的收益激励现在的奋斗，用长远的发展约束短期行为，达到激励与监督同步的目的，确保经营管理人才</w:t>
      </w:r>
    </w:p>
    <w:p>
      <w:pPr>
        <w:ind w:left="0" w:right="0" w:firstLine="560"/>
        <w:spacing w:before="450" w:after="450" w:line="312" w:lineRule="auto"/>
      </w:pPr>
      <w:r>
        <w:rPr>
          <w:rFonts w:ascii="宋体" w:hAnsi="宋体" w:eastAsia="宋体" w:cs="宋体"/>
          <w:color w:val="000"/>
          <w:sz w:val="28"/>
          <w:szCs w:val="28"/>
        </w:rPr>
        <w:t xml:space="preserve">健康成长和企业健康发展。三是建立优秀企业经营管理者评选奖励制度。采取政府投入、企业赞助、社会捐助等途径和渠道筹集资金，建立“烟台市优秀企业经营管理人才基金”，设立“烟台市突出贡献企业家奖”，每年对有突出贡献的经营管理者给予社会荣誉和物质奖励。四是切实保护企业经营管理人才的合法权益，完善社会保障制度。对企业经营者的合法收入，包括薪金、奖金、股权和其他财产要给予法律保护。要尽快建立和完善企业经营管理者的医疗、养老保险制度。政府有关部门要督促企业把省、市出台的各项相关制度落实到位，为人才的合理配置和流动创造条件。</w:t>
      </w:r>
    </w:p>
    <w:p>
      <w:pPr>
        <w:ind w:left="0" w:right="0" w:firstLine="560"/>
        <w:spacing w:before="450" w:after="450" w:line="312" w:lineRule="auto"/>
      </w:pPr>
      <w:r>
        <w:rPr>
          <w:rFonts w:ascii="宋体" w:hAnsi="宋体" w:eastAsia="宋体" w:cs="宋体"/>
          <w:color w:val="000"/>
          <w:sz w:val="28"/>
          <w:szCs w:val="28"/>
        </w:rPr>
        <w:t xml:space="preserve">(四)广纳贤才，努力造就高素质的经营管理人才队伍。一是制定优惠措施吸引各方人才来烟工作。对我市当前急需的高学历、高职称且有实际工作能力的经营管理人才来烟台工作，要制定更加优惠的措施。签订具体协议时，除高薪、股权激励外，还可提供汽车、住房等福利，帮助亲属联系工作，安排子女进一流学校读书。要变单一人才引进为人才和智力双引进，变迁入户口、工作关系的刚性引进变为“不</w:t>
      </w:r>
    </w:p>
    <w:p>
      <w:pPr>
        <w:ind w:left="0" w:right="0" w:firstLine="560"/>
        <w:spacing w:before="450" w:after="450" w:line="312" w:lineRule="auto"/>
      </w:pPr>
      <w:r>
        <w:rPr>
          <w:rFonts w:ascii="宋体" w:hAnsi="宋体" w:eastAsia="宋体" w:cs="宋体"/>
          <w:color w:val="000"/>
          <w:sz w:val="28"/>
          <w:szCs w:val="28"/>
        </w:rPr>
        <w:t xml:space="preserve">求所有，但求所用，不求所在，但求所得”的柔性引进；对刚到我市工作的、或不愿意在烟台安家落户的高级经营管理人才，市里可统一建造经理人公寓、经济过渡房提供给他们租用。建立企业经营管理人才俱乐部，定期组织活动，让他们有一个沟通思想感情、交流内外信息的平台。要定期通过多种途径发布我市高新技术、支柱产业、重点工程立项等信息，吸引相关项目的经营管理人才来烟台工作。二是积极打造北部沿海产业带，作为吸纳培养人才的载体。大量引进和自主培养优秀经营管理人才是打造先进制造业基地的关键，要把打造先进制造业基地作为一个品牌大张旗鼓地叫响，广泛吸纳各方人才，把先进制造业基地作为充分发挥优秀经营管理人才作用的平台。三是采用多种形式选荐人才。可通过社会公开招聘、猎头公司推荐、内部员工举荐、公司内部竞聘等多种途径来选荐人才，要特别注意在企业蓝领中发现、选拔、培养优秀经营管理人才苗子，建立企业经营管理后备人才库，保持人才培养的连续性。</w:t>
      </w:r>
    </w:p>
    <w:p>
      <w:pPr>
        <w:ind w:left="0" w:right="0" w:firstLine="560"/>
        <w:spacing w:before="450" w:after="450" w:line="312" w:lineRule="auto"/>
      </w:pPr>
      <w:r>
        <w:rPr>
          <w:rFonts w:ascii="宋体" w:hAnsi="宋体" w:eastAsia="宋体" w:cs="宋体"/>
          <w:color w:val="000"/>
          <w:sz w:val="28"/>
          <w:szCs w:val="28"/>
        </w:rPr>
        <w:t xml:space="preserve">(五)加强培训，不断提高企业经营管理人才的知识水平和工作能力。一是组建烟台职业经理人才学院。学院可由社会力量多元投资办学，采用公司制方式运作，由董事会管理。学院培训内容着重在现代企业制度、经营管理、科学决策、市场经济、知识经济、创新能力等方面提高受训者的知识水平、素质和能力。二是拓宽培训渠道，加强培训基地建设。要积极运用“烟台无名校，名校在烟台”的虚拟培养方式，与国内著名高校、科研机构和著名培训机构加强合作，在我市建立培训基地，使我市的人才资源尽快转化为人力资本。政府要积极鼓励在烟大专院校开设与烟台制造业相关的专业，培养先进制造业长远发展所需要的经营管理人才。政府和企业要加强与境外知名培训机构合作，积极引进境外职业经理人培训机构到我市设立分支机构，培训具有世界领先理念的经营管理人才，使我市经济更快地融入到世界经济中去。三是设立企业经营管理人才以及后备人才培训基金。政府应当设立经营管理人才培训基金，对做出突出贡献和有发展潜力的经营管理人才进行重点培养。基金来源可以从政府划拨、企业赞助、社会捐助等方面筹集。基金实行委员会方式管理运作，每年向社会公布。要特别关心民营和私有企业经营管理人才的成长，政府要提供必要的扶持和帮助。大力鼓励自学成才，在组织选拔优秀经营管理人才送出去深造的同时，还要制定一些鼓励政策，对主动参加MBA、工商管理等经营管理专业学习并取得一定成绩的经营管理人才给予一定的奖励，以吸引更多的人自觉学习，减少教育投资成本，促进人才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第二篇：温州市企业经营管理人才队伍建设调查问卷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一、您的基本情况：（请在相应的选项上打“√”）</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2.年龄:□30岁以下□ 30－39岁□40－49岁□50岁以上</w:t>
      </w:r>
    </w:p>
    <w:p>
      <w:pPr>
        <w:ind w:left="0" w:right="0" w:firstLine="560"/>
        <w:spacing w:before="450" w:after="450" w:line="312" w:lineRule="auto"/>
      </w:pPr>
      <w:r>
        <w:rPr>
          <w:rFonts w:ascii="宋体" w:hAnsi="宋体" w:eastAsia="宋体" w:cs="宋体"/>
          <w:color w:val="000"/>
          <w:sz w:val="28"/>
          <w:szCs w:val="28"/>
        </w:rPr>
        <w:t xml:space="preserve">3.学历:□高中(中专)以下□高中(中专)□大学大专□研究生及以上</w:t>
      </w:r>
    </w:p>
    <w:p>
      <w:pPr>
        <w:ind w:left="0" w:right="0" w:firstLine="560"/>
        <w:spacing w:before="450" w:after="450" w:line="312" w:lineRule="auto"/>
      </w:pPr>
      <w:r>
        <w:rPr>
          <w:rFonts w:ascii="宋体" w:hAnsi="宋体" w:eastAsia="宋体" w:cs="宋体"/>
          <w:color w:val="000"/>
          <w:sz w:val="28"/>
          <w:szCs w:val="28"/>
        </w:rPr>
        <w:t xml:space="preserve">4.您所在的行业是:</w:t>
      </w:r>
    </w:p>
    <w:p>
      <w:pPr>
        <w:ind w:left="0" w:right="0" w:firstLine="560"/>
        <w:spacing w:before="450" w:after="450" w:line="312" w:lineRule="auto"/>
      </w:pPr>
      <w:r>
        <w:rPr>
          <w:rFonts w:ascii="宋体" w:hAnsi="宋体" w:eastAsia="宋体" w:cs="宋体"/>
          <w:color w:val="000"/>
          <w:sz w:val="28"/>
          <w:szCs w:val="28"/>
        </w:rPr>
        <w:t xml:space="preserve">□制造业□建筑业□商贸流通业□其他（请注明）：_____________</w:t>
      </w:r>
    </w:p>
    <w:p>
      <w:pPr>
        <w:ind w:left="0" w:right="0" w:firstLine="560"/>
        <w:spacing w:before="450" w:after="450" w:line="312" w:lineRule="auto"/>
      </w:pPr>
      <w:r>
        <w:rPr>
          <w:rFonts w:ascii="宋体" w:hAnsi="宋体" w:eastAsia="宋体" w:cs="宋体"/>
          <w:color w:val="000"/>
          <w:sz w:val="28"/>
          <w:szCs w:val="28"/>
        </w:rPr>
        <w:t xml:space="preserve">5.您所在的企业的规模（指年销售收入）:</w:t>
      </w:r>
    </w:p>
    <w:p>
      <w:pPr>
        <w:ind w:left="0" w:right="0" w:firstLine="560"/>
        <w:spacing w:before="450" w:after="450" w:line="312" w:lineRule="auto"/>
      </w:pPr>
      <w:r>
        <w:rPr>
          <w:rFonts w:ascii="宋体" w:hAnsi="宋体" w:eastAsia="宋体" w:cs="宋体"/>
          <w:color w:val="000"/>
          <w:sz w:val="28"/>
          <w:szCs w:val="28"/>
        </w:rPr>
        <w:t xml:space="preserve">□3000万以下□3000万——1亿□1亿——5亿□5亿以上</w:t>
      </w:r>
    </w:p>
    <w:p>
      <w:pPr>
        <w:ind w:left="0" w:right="0" w:firstLine="560"/>
        <w:spacing w:before="450" w:after="450" w:line="312" w:lineRule="auto"/>
      </w:pPr>
      <w:r>
        <w:rPr>
          <w:rFonts w:ascii="宋体" w:hAnsi="宋体" w:eastAsia="宋体" w:cs="宋体"/>
          <w:color w:val="000"/>
          <w:sz w:val="28"/>
          <w:szCs w:val="28"/>
        </w:rPr>
        <w:t xml:space="preserve">6.您在现企业的工作年限：□1年以下□1～5年 □6～10年□10年以上</w:t>
      </w:r>
    </w:p>
    <w:p>
      <w:pPr>
        <w:ind w:left="0" w:right="0" w:firstLine="560"/>
        <w:spacing w:before="450" w:after="450" w:line="312" w:lineRule="auto"/>
      </w:pPr>
      <w:r>
        <w:rPr>
          <w:rFonts w:ascii="宋体" w:hAnsi="宋体" w:eastAsia="宋体" w:cs="宋体"/>
          <w:color w:val="000"/>
          <w:sz w:val="28"/>
          <w:szCs w:val="28"/>
        </w:rPr>
        <w:t xml:space="preserve">7.您现在的职位:□企业中层□企业高层(指企业副总及以上)</w:t>
      </w:r>
    </w:p>
    <w:p>
      <w:pPr>
        <w:ind w:left="0" w:right="0" w:firstLine="560"/>
        <w:spacing w:before="450" w:after="450" w:line="312" w:lineRule="auto"/>
      </w:pPr>
      <w:r>
        <w:rPr>
          <w:rFonts w:ascii="宋体" w:hAnsi="宋体" w:eastAsia="宋体" w:cs="宋体"/>
          <w:color w:val="000"/>
          <w:sz w:val="28"/>
          <w:szCs w:val="28"/>
        </w:rPr>
        <w:t xml:space="preserve">8.您来自地区:□温州市内□温州市外省内□省外国内□国外</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请在（）内填写您的选项。</w:t>
      </w:r>
    </w:p>
    <w:p>
      <w:pPr>
        <w:ind w:left="0" w:right="0" w:firstLine="560"/>
        <w:spacing w:before="450" w:after="450" w:line="312" w:lineRule="auto"/>
      </w:pPr>
      <w:r>
        <w:rPr>
          <w:rFonts w:ascii="宋体" w:hAnsi="宋体" w:eastAsia="宋体" w:cs="宋体"/>
          <w:color w:val="000"/>
          <w:sz w:val="28"/>
          <w:szCs w:val="28"/>
        </w:rPr>
        <w:t xml:space="preserve">1、贵单位吸引人才最大的优势是（）</w:t>
      </w:r>
    </w:p>
    <w:p>
      <w:pPr>
        <w:ind w:left="0" w:right="0" w:firstLine="560"/>
        <w:spacing w:before="450" w:after="450" w:line="312" w:lineRule="auto"/>
      </w:pPr>
      <w:r>
        <w:rPr>
          <w:rFonts w:ascii="宋体" w:hAnsi="宋体" w:eastAsia="宋体" w:cs="宋体"/>
          <w:color w:val="000"/>
          <w:sz w:val="28"/>
          <w:szCs w:val="28"/>
        </w:rPr>
        <w:t xml:space="preserve">A.较高的收入 和 较好的福利B.良好的事业发展平台C.良好的人才激励机制D.良好的企业文化E.企业或产业发展前景好</w:t>
      </w:r>
    </w:p>
    <w:p>
      <w:pPr>
        <w:ind w:left="0" w:right="0" w:firstLine="560"/>
        <w:spacing w:before="450" w:after="450" w:line="312" w:lineRule="auto"/>
      </w:pPr>
      <w:r>
        <w:rPr>
          <w:rFonts w:ascii="宋体" w:hAnsi="宋体" w:eastAsia="宋体" w:cs="宋体"/>
          <w:color w:val="000"/>
          <w:sz w:val="28"/>
          <w:szCs w:val="28"/>
        </w:rPr>
        <w:t xml:space="preserve">2、贵单位对经营管理人才主要的培训方式是（）</w:t>
      </w:r>
    </w:p>
    <w:p>
      <w:pPr>
        <w:ind w:left="0" w:right="0" w:firstLine="560"/>
        <w:spacing w:before="450" w:after="450" w:line="312" w:lineRule="auto"/>
      </w:pPr>
      <w:r>
        <w:rPr>
          <w:rFonts w:ascii="宋体" w:hAnsi="宋体" w:eastAsia="宋体" w:cs="宋体"/>
          <w:color w:val="000"/>
          <w:sz w:val="28"/>
          <w:szCs w:val="28"/>
        </w:rPr>
        <w:t xml:space="preserve">A.没有培训B.内部专业技能培训C.集中参加培训机构组织的培训</w:t>
      </w:r>
    </w:p>
    <w:p>
      <w:pPr>
        <w:ind w:left="0" w:right="0" w:firstLine="560"/>
        <w:spacing w:before="450" w:after="450" w:line="312" w:lineRule="auto"/>
      </w:pPr>
      <w:r>
        <w:rPr>
          <w:rFonts w:ascii="宋体" w:hAnsi="宋体" w:eastAsia="宋体" w:cs="宋体"/>
          <w:color w:val="000"/>
          <w:sz w:val="28"/>
          <w:szCs w:val="28"/>
        </w:rPr>
        <w:t xml:space="preserve">D.学历培训E.海外考察学习F.其他（请注明）____</w:t>
      </w:r>
    </w:p>
    <w:p>
      <w:pPr>
        <w:ind w:left="0" w:right="0" w:firstLine="560"/>
        <w:spacing w:before="450" w:after="450" w:line="312" w:lineRule="auto"/>
      </w:pPr>
      <w:r>
        <w:rPr>
          <w:rFonts w:ascii="宋体" w:hAnsi="宋体" w:eastAsia="宋体" w:cs="宋体"/>
          <w:color w:val="000"/>
          <w:sz w:val="28"/>
          <w:szCs w:val="28"/>
        </w:rPr>
        <w:t xml:space="preserve">3、您对贵单位经营管理人才培训的开展情况（）</w:t>
      </w:r>
    </w:p>
    <w:p>
      <w:pPr>
        <w:ind w:left="0" w:right="0" w:firstLine="560"/>
        <w:spacing w:before="450" w:after="450" w:line="312" w:lineRule="auto"/>
      </w:pPr>
      <w:r>
        <w:rPr>
          <w:rFonts w:ascii="宋体" w:hAnsi="宋体" w:eastAsia="宋体" w:cs="宋体"/>
          <w:color w:val="000"/>
          <w:sz w:val="28"/>
          <w:szCs w:val="28"/>
        </w:rPr>
        <w:t xml:space="preserve">A.非常满意B.较满意C.一般D.不太满意E.很不满意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4、您认为自己最需要加强哪方面的素质和能力（可多选）（）</w:t>
      </w:r>
    </w:p>
    <w:p>
      <w:pPr>
        <w:ind w:left="0" w:right="0" w:firstLine="560"/>
        <w:spacing w:before="450" w:after="450" w:line="312" w:lineRule="auto"/>
      </w:pPr>
      <w:r>
        <w:rPr>
          <w:rFonts w:ascii="宋体" w:hAnsi="宋体" w:eastAsia="宋体" w:cs="宋体"/>
          <w:color w:val="000"/>
          <w:sz w:val="28"/>
          <w:szCs w:val="28"/>
        </w:rPr>
        <w:t xml:space="preserve">A．决策能力B.领导艺术C.知人善任的能力D.管理知识及技能E.市场经验F.对本行业包括新技术发展的预见能力G.社交能力H.创新能力I.法律、法规及政策水平J.其他(请注明)________________</w:t>
      </w:r>
    </w:p>
    <w:p>
      <w:pPr>
        <w:ind w:left="0" w:right="0" w:firstLine="560"/>
        <w:spacing w:before="450" w:after="450" w:line="312" w:lineRule="auto"/>
      </w:pPr>
      <w:r>
        <w:rPr>
          <w:rFonts w:ascii="宋体" w:hAnsi="宋体" w:eastAsia="宋体" w:cs="宋体"/>
          <w:color w:val="000"/>
          <w:sz w:val="28"/>
          <w:szCs w:val="28"/>
        </w:rPr>
        <w:t xml:space="preserve">5、贵单位经营管理人才流出的主要原因是（可多选）（）</w:t>
      </w:r>
    </w:p>
    <w:p>
      <w:pPr>
        <w:ind w:left="0" w:right="0" w:firstLine="560"/>
        <w:spacing w:before="450" w:after="450" w:line="312" w:lineRule="auto"/>
      </w:pPr>
      <w:r>
        <w:rPr>
          <w:rFonts w:ascii="宋体" w:hAnsi="宋体" w:eastAsia="宋体" w:cs="宋体"/>
          <w:color w:val="000"/>
          <w:sz w:val="28"/>
          <w:szCs w:val="28"/>
        </w:rPr>
        <w:t xml:space="preserve">A.劳动报酬B.发展空间C.工作环境D.人居环境E.子女就 1</w:t>
      </w:r>
    </w:p>
    <w:p>
      <w:pPr>
        <w:ind w:left="0" w:right="0" w:firstLine="560"/>
        <w:spacing w:before="450" w:after="450" w:line="312" w:lineRule="auto"/>
      </w:pPr>
      <w:r>
        <w:rPr>
          <w:rFonts w:ascii="宋体" w:hAnsi="宋体" w:eastAsia="宋体" w:cs="宋体"/>
          <w:color w:val="000"/>
          <w:sz w:val="28"/>
          <w:szCs w:val="28"/>
        </w:rPr>
        <w:t xml:space="preserve">学F.其他(请注明)</w:t>
      </w:r>
    </w:p>
    <w:p>
      <w:pPr>
        <w:ind w:left="0" w:right="0" w:firstLine="560"/>
        <w:spacing w:before="450" w:after="450" w:line="312" w:lineRule="auto"/>
      </w:pPr>
      <w:r>
        <w:rPr>
          <w:rFonts w:ascii="宋体" w:hAnsi="宋体" w:eastAsia="宋体" w:cs="宋体"/>
          <w:color w:val="000"/>
          <w:sz w:val="28"/>
          <w:szCs w:val="28"/>
        </w:rPr>
        <w:t xml:space="preserve">6、您对温州市的人才政策（）A.比较了解B.不太了解C.不了解</w:t>
      </w:r>
    </w:p>
    <w:p>
      <w:pPr>
        <w:ind w:left="0" w:right="0" w:firstLine="560"/>
        <w:spacing w:before="450" w:after="450" w:line="312" w:lineRule="auto"/>
      </w:pPr>
      <w:r>
        <w:rPr>
          <w:rFonts w:ascii="宋体" w:hAnsi="宋体" w:eastAsia="宋体" w:cs="宋体"/>
          <w:color w:val="000"/>
          <w:sz w:val="28"/>
          <w:szCs w:val="28"/>
        </w:rPr>
        <w:t xml:space="preserve">7、当前您的最大压力是（）</w:t>
      </w:r>
    </w:p>
    <w:p>
      <w:pPr>
        <w:ind w:left="0" w:right="0" w:firstLine="560"/>
        <w:spacing w:before="450" w:after="450" w:line="312" w:lineRule="auto"/>
      </w:pPr>
      <w:r>
        <w:rPr>
          <w:rFonts w:ascii="宋体" w:hAnsi="宋体" w:eastAsia="宋体" w:cs="宋体"/>
          <w:color w:val="000"/>
          <w:sz w:val="28"/>
          <w:szCs w:val="28"/>
        </w:rPr>
        <w:t xml:space="preserve">A.工作压力B.发展空间C.更新知识D.个人家庭E.住房问题</w:t>
      </w:r>
    </w:p>
    <w:p>
      <w:pPr>
        <w:ind w:left="0" w:right="0" w:firstLine="560"/>
        <w:spacing w:before="450" w:after="450" w:line="312" w:lineRule="auto"/>
      </w:pPr>
      <w:r>
        <w:rPr>
          <w:rFonts w:ascii="宋体" w:hAnsi="宋体" w:eastAsia="宋体" w:cs="宋体"/>
          <w:color w:val="000"/>
          <w:sz w:val="28"/>
          <w:szCs w:val="28"/>
        </w:rPr>
        <w:t xml:space="preserve">8、作为经营管理人才，影响您到一个地区就业的主要因素有哪些？（可多选）</w:t>
      </w:r>
    </w:p>
    <w:p>
      <w:pPr>
        <w:ind w:left="0" w:right="0" w:firstLine="560"/>
        <w:spacing w:before="450" w:after="450" w:line="312" w:lineRule="auto"/>
      </w:pPr>
      <w:r>
        <w:rPr>
          <w:rFonts w:ascii="宋体" w:hAnsi="宋体" w:eastAsia="宋体" w:cs="宋体"/>
          <w:color w:val="000"/>
          <w:sz w:val="28"/>
          <w:szCs w:val="28"/>
        </w:rPr>
        <w:t xml:space="preserve">（）并请按重要性依次排列：①____ ②____ ③____ ④____ ⑤</w:t>
      </w:r>
    </w:p>
    <w:p>
      <w:pPr>
        <w:ind w:left="0" w:right="0" w:firstLine="560"/>
        <w:spacing w:before="450" w:after="450" w:line="312" w:lineRule="auto"/>
      </w:pPr>
      <w:r>
        <w:rPr>
          <w:rFonts w:ascii="宋体" w:hAnsi="宋体" w:eastAsia="宋体" w:cs="宋体"/>
          <w:color w:val="000"/>
          <w:sz w:val="28"/>
          <w:szCs w:val="28"/>
        </w:rPr>
        <w:t xml:space="preserve">____ ⑥____</w:t>
      </w:r>
    </w:p>
    <w:p>
      <w:pPr>
        <w:ind w:left="0" w:right="0" w:firstLine="560"/>
        <w:spacing w:before="450" w:after="450" w:line="312" w:lineRule="auto"/>
      </w:pPr>
      <w:r>
        <w:rPr>
          <w:rFonts w:ascii="宋体" w:hAnsi="宋体" w:eastAsia="宋体" w:cs="宋体"/>
          <w:color w:val="000"/>
          <w:sz w:val="28"/>
          <w:szCs w:val="28"/>
        </w:rPr>
        <w:t xml:space="preserve">A.劳动报酬B.个人价值实现和发展空间C.该企业发展前景</w:t>
      </w:r>
    </w:p>
    <w:p>
      <w:pPr>
        <w:ind w:left="0" w:right="0" w:firstLine="560"/>
        <w:spacing w:before="450" w:after="450" w:line="312" w:lineRule="auto"/>
      </w:pPr>
      <w:r>
        <w:rPr>
          <w:rFonts w:ascii="宋体" w:hAnsi="宋体" w:eastAsia="宋体" w:cs="宋体"/>
          <w:color w:val="000"/>
          <w:sz w:val="28"/>
          <w:szCs w:val="28"/>
        </w:rPr>
        <w:t xml:space="preserve">D.当地政府对人才的重视E.当地的文化学术氛围F.当地的生活环境</w:t>
      </w:r>
    </w:p>
    <w:p>
      <w:pPr>
        <w:ind w:left="0" w:right="0" w:firstLine="560"/>
        <w:spacing w:before="450" w:after="450" w:line="312" w:lineRule="auto"/>
      </w:pPr>
      <w:r>
        <w:rPr>
          <w:rFonts w:ascii="宋体" w:hAnsi="宋体" w:eastAsia="宋体" w:cs="宋体"/>
          <w:color w:val="000"/>
          <w:sz w:val="28"/>
          <w:szCs w:val="28"/>
        </w:rPr>
        <w:t xml:space="preserve">9、你认为你所在的单位在使用人才方面存在的问题是（可多选）（）</w:t>
      </w:r>
    </w:p>
    <w:p>
      <w:pPr>
        <w:ind w:left="0" w:right="0" w:firstLine="560"/>
        <w:spacing w:before="450" w:after="450" w:line="312" w:lineRule="auto"/>
      </w:pPr>
      <w:r>
        <w:rPr>
          <w:rFonts w:ascii="宋体" w:hAnsi="宋体" w:eastAsia="宋体" w:cs="宋体"/>
          <w:color w:val="000"/>
          <w:sz w:val="28"/>
          <w:szCs w:val="28"/>
        </w:rPr>
        <w:t xml:space="preserve">A.报酬偏低B.论资排辈C.重使用轻培养D.任人唯亲E.人才观念淡薄F.行政事务过多H.对人才关心支持不够</w:t>
      </w:r>
    </w:p>
    <w:p>
      <w:pPr>
        <w:ind w:left="0" w:right="0" w:firstLine="560"/>
        <w:spacing w:before="450" w:after="450" w:line="312" w:lineRule="auto"/>
      </w:pPr>
      <w:r>
        <w:rPr>
          <w:rFonts w:ascii="宋体" w:hAnsi="宋体" w:eastAsia="宋体" w:cs="宋体"/>
          <w:color w:val="000"/>
          <w:sz w:val="28"/>
          <w:szCs w:val="28"/>
        </w:rPr>
        <w:t xml:space="preserve">10、贵单位人才工作存在的难点有哪些（可多选）（）</w:t>
      </w:r>
    </w:p>
    <w:p>
      <w:pPr>
        <w:ind w:left="0" w:right="0" w:firstLine="560"/>
        <w:spacing w:before="450" w:after="450" w:line="312" w:lineRule="auto"/>
      </w:pPr>
      <w:r>
        <w:rPr>
          <w:rFonts w:ascii="宋体" w:hAnsi="宋体" w:eastAsia="宋体" w:cs="宋体"/>
          <w:color w:val="000"/>
          <w:sz w:val="28"/>
          <w:szCs w:val="28"/>
        </w:rPr>
        <w:t xml:space="preserve">A.对人才没有高度重视B.人才紧缺又难以引进C.人才作用难以发挥</w:t>
      </w:r>
    </w:p>
    <w:p>
      <w:pPr>
        <w:ind w:left="0" w:right="0" w:firstLine="560"/>
        <w:spacing w:before="450" w:after="450" w:line="312" w:lineRule="auto"/>
      </w:pPr>
      <w:r>
        <w:rPr>
          <w:rFonts w:ascii="宋体" w:hAnsi="宋体" w:eastAsia="宋体" w:cs="宋体"/>
          <w:color w:val="000"/>
          <w:sz w:val="28"/>
          <w:szCs w:val="28"/>
        </w:rPr>
        <w:t xml:space="preserve">D.人力资源管理问题E.人才流失严重F.人才结构不合理</w:t>
      </w:r>
    </w:p>
    <w:p>
      <w:pPr>
        <w:ind w:left="0" w:right="0" w:firstLine="560"/>
        <w:spacing w:before="450" w:after="450" w:line="312" w:lineRule="auto"/>
      </w:pPr>
      <w:r>
        <w:rPr>
          <w:rFonts w:ascii="宋体" w:hAnsi="宋体" w:eastAsia="宋体" w:cs="宋体"/>
          <w:color w:val="000"/>
          <w:sz w:val="28"/>
          <w:szCs w:val="28"/>
        </w:rPr>
        <w:t xml:space="preserve">11、企业在人才开发上希望得到哪些帮助（可多选）（）</w:t>
      </w:r>
    </w:p>
    <w:p>
      <w:pPr>
        <w:ind w:left="0" w:right="0" w:firstLine="560"/>
        <w:spacing w:before="450" w:after="450" w:line="312" w:lineRule="auto"/>
      </w:pPr>
      <w:r>
        <w:rPr>
          <w:rFonts w:ascii="宋体" w:hAnsi="宋体" w:eastAsia="宋体" w:cs="宋体"/>
          <w:color w:val="000"/>
          <w:sz w:val="28"/>
          <w:szCs w:val="28"/>
        </w:rPr>
        <w:t xml:space="preserve">A.人才需求及供给的趋势、现状等的提供</w:t>
      </w:r>
    </w:p>
    <w:p>
      <w:pPr>
        <w:ind w:left="0" w:right="0" w:firstLine="560"/>
        <w:spacing w:before="450" w:after="450" w:line="312" w:lineRule="auto"/>
      </w:pPr>
      <w:r>
        <w:rPr>
          <w:rFonts w:ascii="宋体" w:hAnsi="宋体" w:eastAsia="宋体" w:cs="宋体"/>
          <w:color w:val="000"/>
          <w:sz w:val="28"/>
          <w:szCs w:val="28"/>
        </w:rPr>
        <w:t xml:space="preserve">B.分行业或专业组织研讨交流活动</w:t>
      </w:r>
    </w:p>
    <w:p>
      <w:pPr>
        <w:ind w:left="0" w:right="0" w:firstLine="560"/>
        <w:spacing w:before="450" w:after="450" w:line="312" w:lineRule="auto"/>
      </w:pPr>
      <w:r>
        <w:rPr>
          <w:rFonts w:ascii="宋体" w:hAnsi="宋体" w:eastAsia="宋体" w:cs="宋体"/>
          <w:color w:val="000"/>
          <w:sz w:val="28"/>
          <w:szCs w:val="28"/>
        </w:rPr>
        <w:t xml:space="preserve">C.社保、户籍等方面的政策配套</w:t>
      </w:r>
    </w:p>
    <w:p>
      <w:pPr>
        <w:ind w:left="0" w:right="0" w:firstLine="560"/>
        <w:spacing w:before="450" w:after="450" w:line="312" w:lineRule="auto"/>
      </w:pPr>
      <w:r>
        <w:rPr>
          <w:rFonts w:ascii="宋体" w:hAnsi="宋体" w:eastAsia="宋体" w:cs="宋体"/>
          <w:color w:val="000"/>
          <w:sz w:val="28"/>
          <w:szCs w:val="28"/>
        </w:rPr>
        <w:t xml:space="preserve">D.其他(请注明)</w:t>
      </w:r>
    </w:p>
    <w:p>
      <w:pPr>
        <w:ind w:left="0" w:right="0" w:firstLine="560"/>
        <w:spacing w:before="450" w:after="450" w:line="312" w:lineRule="auto"/>
      </w:pPr>
      <w:r>
        <w:rPr>
          <w:rFonts w:ascii="宋体" w:hAnsi="宋体" w:eastAsia="宋体" w:cs="宋体"/>
          <w:color w:val="000"/>
          <w:sz w:val="28"/>
          <w:szCs w:val="28"/>
        </w:rPr>
        <w:t xml:space="preserve">12、您认为我市在人才资源开发中存在的主要问题是（可多选）（）</w:t>
      </w:r>
    </w:p>
    <w:p>
      <w:pPr>
        <w:ind w:left="0" w:right="0" w:firstLine="560"/>
        <w:spacing w:before="450" w:after="450" w:line="312" w:lineRule="auto"/>
      </w:pPr>
      <w:r>
        <w:rPr>
          <w:rFonts w:ascii="宋体" w:hAnsi="宋体" w:eastAsia="宋体" w:cs="宋体"/>
          <w:color w:val="000"/>
          <w:sz w:val="28"/>
          <w:szCs w:val="28"/>
        </w:rPr>
        <w:t xml:space="preserve">A.人才政策不多B.政策落实不力C.人才观念落后</w:t>
      </w:r>
    </w:p>
    <w:p>
      <w:pPr>
        <w:ind w:left="0" w:right="0" w:firstLine="560"/>
        <w:spacing w:before="450" w:after="450" w:line="312" w:lineRule="auto"/>
      </w:pPr>
      <w:r>
        <w:rPr>
          <w:rFonts w:ascii="宋体" w:hAnsi="宋体" w:eastAsia="宋体" w:cs="宋体"/>
          <w:color w:val="000"/>
          <w:sz w:val="28"/>
          <w:szCs w:val="28"/>
        </w:rPr>
        <w:t xml:space="preserve">D.用人机制不活E.人才流动机制不健全F.说不清楚</w:t>
      </w:r>
    </w:p>
    <w:p>
      <w:pPr>
        <w:ind w:left="0" w:right="0" w:firstLine="560"/>
        <w:spacing w:before="450" w:after="450" w:line="312" w:lineRule="auto"/>
      </w:pPr>
      <w:r>
        <w:rPr>
          <w:rFonts w:ascii="宋体" w:hAnsi="宋体" w:eastAsia="宋体" w:cs="宋体"/>
          <w:color w:val="000"/>
          <w:sz w:val="28"/>
          <w:szCs w:val="28"/>
        </w:rPr>
        <w:t xml:space="preserve">13、您对温州市企业经营管理人才队伍建设有什么建议？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第三篇：关于加强企业经营管理人才队伍建设的调查分析</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w:t>
      </w:r>
    </w:p>
    <w:p>
      <w:pPr>
        <w:ind w:left="0" w:right="0" w:firstLine="560"/>
        <w:spacing w:before="450" w:after="450" w:line="312" w:lineRule="auto"/>
      </w:pPr>
      <w:r>
        <w:rPr>
          <w:rFonts w:ascii="宋体" w:hAnsi="宋体" w:eastAsia="宋体" w:cs="宋体"/>
          <w:color w:val="000"/>
          <w:sz w:val="28"/>
          <w:szCs w:val="28"/>
        </w:rPr>
        <w:t xml:space="preserve">设的调查分析</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关于加强企业经营管理人才队伍建设的调查分析  随着经济全球化进程的加快，人才竞争越来越激烈，企业的发展离不开人才，企业的竞争依赖于人才，人才作为企业的领头军，将成为企业经济发展的决定性因素。为深入了解我区企业经营管理人才队伍建设基本情况，近期，我们通过与部分重点企业的交流沟通、查阅相关统计资料等多种方式，对我区企业人才队伍情况进行了调查分析。结果表明，我区企业经营管理人才队伍基本状况是好的，但是人才队伍的数量和质量也成为制约企业发展的一个重要因素，为此，应把企业经营管理人才队伍建设摆在突出位置来抓实抓好。</w:t>
      </w:r>
    </w:p>
    <w:p>
      <w:pPr>
        <w:ind w:left="0" w:right="0" w:firstLine="560"/>
        <w:spacing w:before="450" w:after="450" w:line="312" w:lineRule="auto"/>
      </w:pPr>
      <w:r>
        <w:rPr>
          <w:rFonts w:ascii="宋体" w:hAnsi="宋体" w:eastAsia="宋体" w:cs="宋体"/>
          <w:color w:val="000"/>
          <w:sz w:val="28"/>
          <w:szCs w:val="28"/>
        </w:rPr>
        <w:t xml:space="preserve">一、我区企业经营管理人才队伍建设基本现状</w:t>
      </w:r>
    </w:p>
    <w:p>
      <w:pPr>
        <w:ind w:left="0" w:right="0" w:firstLine="560"/>
        <w:spacing w:before="450" w:after="450" w:line="312" w:lineRule="auto"/>
      </w:pPr>
      <w:r>
        <w:rPr>
          <w:rFonts w:ascii="宋体" w:hAnsi="宋体" w:eastAsia="宋体" w:cs="宋体"/>
          <w:color w:val="000"/>
          <w:sz w:val="28"/>
          <w:szCs w:val="28"/>
        </w:rPr>
        <w:t xml:space="preserve">1、人才总量有所增加，但仍存在整体素质不高与秦淮跨越式发展的要求不相适应的问题。根据全区第一次经济普查资料显示:全区共有各类企业2368家，从业人员73254人，企业专业技术类人才14760人，其中：具有高级技术职称人员2024人，中级技术职称人员5577人，初级技术职称人员7162人。企业专业技术类人才占从业人数的20%，高级、中级、初级职称分别占3%、8%、10%。从获得技术等级情况看,全区现有高级技师222人，技师592人，高级工程师3256人，中级工程师3424人。由此可见，中高层经营管理人才数量较少，尤其是既懂专业技术、企业管理、财务营销，又熟悉科技法律等知识的复合型企业管理人才严重不足。</w:t>
      </w:r>
    </w:p>
    <w:p>
      <w:pPr>
        <w:ind w:left="0" w:right="0" w:firstLine="560"/>
        <w:spacing w:before="450" w:after="450" w:line="312" w:lineRule="auto"/>
      </w:pPr>
      <w:r>
        <w:rPr>
          <w:rFonts w:ascii="宋体" w:hAnsi="宋体" w:eastAsia="宋体" w:cs="宋体"/>
          <w:color w:val="000"/>
          <w:sz w:val="28"/>
          <w:szCs w:val="28"/>
        </w:rPr>
        <w:t xml:space="preserve">2、人才结构有所改善，但仍存在学历</w:t>
      </w:r>
    </w:p>
    <w:p>
      <w:pPr>
        <w:ind w:left="0" w:right="0" w:firstLine="560"/>
        <w:spacing w:before="450" w:after="450" w:line="312" w:lineRule="auto"/>
      </w:pPr>
      <w:r>
        <w:rPr>
          <w:rFonts w:ascii="宋体" w:hAnsi="宋体" w:eastAsia="宋体" w:cs="宋体"/>
          <w:color w:val="000"/>
          <w:sz w:val="28"/>
          <w:szCs w:val="28"/>
        </w:rPr>
        <w:t xml:space="preserve">结构不尽合理与秦淮经济结构调整的需要不相适应的的问题。从学历方面分析，共有研究生以上875人，大学本科7884人，大学专科14516人，高中学历29153人，初中以下学历20826人，分别占总数的1%、11%、20%、40%、28%，本科以上学历人数占到总量的12％，比重虽有所提高，但在企业人才中仍存在学历层次和知识水平不同步，个人能力和学历层次不同步的“高学历低水平”现象。</w:t>
      </w:r>
    </w:p>
    <w:p>
      <w:pPr>
        <w:ind w:left="0" w:right="0" w:firstLine="560"/>
        <w:spacing w:before="450" w:after="450" w:line="312" w:lineRule="auto"/>
      </w:pPr>
      <w:r>
        <w:rPr>
          <w:rFonts w:ascii="宋体" w:hAnsi="宋体" w:eastAsia="宋体" w:cs="宋体"/>
          <w:color w:val="000"/>
          <w:sz w:val="28"/>
          <w:szCs w:val="28"/>
        </w:rPr>
        <w:t xml:space="preserve">3、企业家群体初步形成，但仍存在高级经营管理人才匮乏与知识经济高竞争性的要求不相适应的问题。随着全区企业经营环境的不断改善，涌现出了一批具有丰富实践经验、敢于开拓创新的企业家群体，如南京奥特佳冷机有限公司总经理钱永贵、南方钢板有限公司总经理杨军等，对推进全区经济发展起到了一定的积极作用。但是由于我区企业“劳动密集型多、科技研发型少，传统型多、现代型少，小企业多、大中型少”，本身</w:t>
      </w:r>
    </w:p>
    <w:p>
      <w:pPr>
        <w:ind w:left="0" w:right="0" w:firstLine="560"/>
        <w:spacing w:before="450" w:after="450" w:line="312" w:lineRule="auto"/>
      </w:pPr>
      <w:r>
        <w:rPr>
          <w:rFonts w:ascii="宋体" w:hAnsi="宋体" w:eastAsia="宋体" w:cs="宋体"/>
          <w:color w:val="000"/>
          <w:sz w:val="28"/>
          <w:szCs w:val="28"/>
        </w:rPr>
        <w:t xml:space="preserve">对人才的需求与吸引力有限。</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人才观念相对落后。企业对经营管理人才的重要作用认识不足，重视不够，看不到市场经济所赋予人才标准的新内涵，对培养选拔经营管理人才缺乏战略眼光，从当前工作需要考虑多，从长远发展考虑少，从维持现状考虑多，从开拓进取上考虑少。在人才问题上有重使用轻培养的倾向，在人才的培训、深造上处于被动状态，对省市区组织的各类培训不感兴趣，不愿参加，对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2、用才机制尚未健全。在人才的引进和管理上，民营和私有企业大多是家族式管理，经营管理者大多是家族成员，从外面</w:t>
      </w:r>
    </w:p>
    <w:p>
      <w:pPr>
        <w:ind w:left="0" w:right="0" w:firstLine="560"/>
        <w:spacing w:before="450" w:after="450" w:line="312" w:lineRule="auto"/>
      </w:pPr>
      <w:r>
        <w:rPr>
          <w:rFonts w:ascii="宋体" w:hAnsi="宋体" w:eastAsia="宋体" w:cs="宋体"/>
          <w:color w:val="000"/>
          <w:sz w:val="28"/>
          <w:szCs w:val="28"/>
        </w:rPr>
        <w:t xml:space="preserve">引进的人才数量相对很少，其优点是适应本土人文环境和自然环境能力强，但视野往往不够开阔，缺乏活力和创新精</w:t>
      </w:r>
    </w:p>
    <w:p>
      <w:pPr>
        <w:ind w:left="0" w:right="0" w:firstLine="560"/>
        <w:spacing w:before="450" w:after="450" w:line="312" w:lineRule="auto"/>
      </w:pPr>
      <w:r>
        <w:rPr>
          <w:rFonts w:ascii="宋体" w:hAnsi="宋体" w:eastAsia="宋体" w:cs="宋体"/>
          <w:color w:val="000"/>
          <w:sz w:val="28"/>
          <w:szCs w:val="28"/>
        </w:rPr>
        <w:t xml:space="preserve">神，存在小富即安思想，企业难以做大。企业与人才交流的的平台较少，信息资源不丰富，在管理体制上，存在着部门所有、难以流动的问题，以致造成能上不能下，条块分割，横向流动难的局面。</w:t>
      </w:r>
    </w:p>
    <w:p>
      <w:pPr>
        <w:ind w:left="0" w:right="0" w:firstLine="560"/>
        <w:spacing w:before="450" w:after="450" w:line="312" w:lineRule="auto"/>
      </w:pPr>
      <w:r>
        <w:rPr>
          <w:rFonts w:ascii="宋体" w:hAnsi="宋体" w:eastAsia="宋体" w:cs="宋体"/>
          <w:color w:val="000"/>
          <w:sz w:val="28"/>
          <w:szCs w:val="28"/>
        </w:rPr>
        <w:t xml:space="preserve">3、外部环境不够宽松。高层企业经营管理人才需要有一定的工作氛围，除了政策法规、激励机制、福利待遇等保障以外，还要有良好信息环境、人文环境。目前我区发展面临的问题和困难仍然不少，经济总体规模偏小，财政收入排在城区靠后，科研院所分支机构不多，企业研发中心规模不大，虽然制定了一些激励企业经营管理者干事创业的有关政策，但是重精神鼓励，轻物质奖励。此外，城市布局调整和城市建设需要，红花-机场地区整体开发加速推进，成熟企业没有扩大再生产的空间资源，也在一定程序上影响了企业家投资的积极性。</w:t>
      </w:r>
    </w:p>
    <w:p>
      <w:pPr>
        <w:ind w:left="0" w:right="0" w:firstLine="560"/>
        <w:spacing w:before="450" w:after="450" w:line="312" w:lineRule="auto"/>
      </w:pPr>
      <w:r>
        <w:rPr>
          <w:rFonts w:ascii="宋体" w:hAnsi="宋体" w:eastAsia="宋体" w:cs="宋体"/>
          <w:color w:val="000"/>
          <w:sz w:val="28"/>
          <w:szCs w:val="28"/>
        </w:rPr>
        <w:t xml:space="preserve">三、加强企业经营管理人才队伍建设的主要对策</w:t>
      </w:r>
    </w:p>
    <w:p>
      <w:pPr>
        <w:ind w:left="0" w:right="0" w:firstLine="560"/>
        <w:spacing w:before="450" w:after="450" w:line="312" w:lineRule="auto"/>
      </w:pPr>
      <w:r>
        <w:rPr>
          <w:rFonts w:ascii="宋体" w:hAnsi="宋体" w:eastAsia="宋体" w:cs="宋体"/>
          <w:color w:val="000"/>
          <w:sz w:val="28"/>
          <w:szCs w:val="28"/>
        </w:rPr>
        <w:t xml:space="preserve">现阶段的企业竞争，很大程度上是人才 的竞争。因此，牢固树立人才资源是第一资源的观念，培养一支具有创新能力，与发展市场经济要求相适应的企业经营管理人才队伍，是一项重要的战略任务。</w:t>
      </w:r>
    </w:p>
    <w:p>
      <w:pPr>
        <w:ind w:left="0" w:right="0" w:firstLine="560"/>
        <w:spacing w:before="450" w:after="450" w:line="312" w:lineRule="auto"/>
      </w:pPr>
      <w:r>
        <w:rPr>
          <w:rFonts w:ascii="宋体" w:hAnsi="宋体" w:eastAsia="宋体" w:cs="宋体"/>
          <w:color w:val="000"/>
          <w:sz w:val="28"/>
          <w:szCs w:val="28"/>
        </w:rPr>
        <w:t xml:space="preserve">1、打造创业亮点，形成引才引智并举的集聚效应。</w:t>
      </w:r>
    </w:p>
    <w:p>
      <w:pPr>
        <w:ind w:left="0" w:right="0" w:firstLine="560"/>
        <w:spacing w:before="450" w:after="450" w:line="312" w:lineRule="auto"/>
      </w:pPr>
      <w:r>
        <w:rPr>
          <w:rFonts w:ascii="宋体" w:hAnsi="宋体" w:eastAsia="宋体" w:cs="宋体"/>
          <w:color w:val="000"/>
          <w:sz w:val="28"/>
          <w:szCs w:val="28"/>
        </w:rPr>
        <w:t xml:space="preserve">加快企业经营管理人才汇聚最好的方法，就是要做到事业吸引人才，事业留住人才，事业造就人才，让人才有施展才华的舞台。一是鼓励企业做大做强。企业是吸纳人才的主体，大企业造就优秀经营管理人才，因此要培育壮大骨干企业、集团公司，鼓励企业把人才资源开发作为提高企业核心竞争力的重要举措，支持企业从发展的需求，积极引进经营管理人才。二是培育特色产业基地。把高新技术产业、支柱产业、新兴产业等作为人才引进的重点领域，充分利用经贸洽谈、招商引资、项目信息发动等活动，在引进项目、技术、资金的同时，千方百计吸引人才来投资兴业。三是推进产学研合作步伐。以技术中心为载体，采取咨询、项目聘用、技术合作等方式引进国内外智力，对引进的高素质企业经营管理人才，在政治上爱护、在事业上支持、在生活上关心他们，确保人才引得进、留得住、用得好。</w:t>
      </w:r>
    </w:p>
    <w:p>
      <w:pPr>
        <w:ind w:left="0" w:right="0" w:firstLine="560"/>
        <w:spacing w:before="450" w:after="450" w:line="312" w:lineRule="auto"/>
      </w:pPr>
      <w:r>
        <w:rPr>
          <w:rFonts w:ascii="宋体" w:hAnsi="宋体" w:eastAsia="宋体" w:cs="宋体"/>
          <w:color w:val="000"/>
          <w:sz w:val="28"/>
          <w:szCs w:val="28"/>
        </w:rPr>
        <w:t xml:space="preserve">2、营造良好环境，构筑人才施展才华的创业平台。</w:t>
      </w:r>
    </w:p>
    <w:p>
      <w:pPr>
        <w:ind w:left="0" w:right="0" w:firstLine="560"/>
        <w:spacing w:before="450" w:after="450" w:line="312" w:lineRule="auto"/>
      </w:pPr>
      <w:r>
        <w:rPr>
          <w:rFonts w:ascii="宋体" w:hAnsi="宋体" w:eastAsia="宋体" w:cs="宋体"/>
          <w:color w:val="000"/>
          <w:sz w:val="28"/>
          <w:szCs w:val="28"/>
        </w:rPr>
        <w:t xml:space="preserve">应该建立以精神激励为主导，与物质激励和自我激励相结合的机制，激发企业经营管理人才自觉追求更高的奋斗目标，实现自身智慧和创造力。一是提高政治待遇。将企业经营管理人才队伍建设纳入国民经济和社会发展整体规划中，从宏观上加以规范引导。逐步增加人大代表、政协委员中优秀经营管理人才的数量，可以聘请有突出贡献的经营管理人才为政府部门经济顾问，参与相关经济政策制定，出席重大经济活动，提高经营管理人才的政治地位和社会责任感。二是完善激励机制。大力开展企业经营业绩评选活动，对优秀经营管理人才由政府给予表彰奖励。对经营管理</w:t>
      </w:r>
    </w:p>
    <w:p>
      <w:pPr>
        <w:ind w:left="0" w:right="0" w:firstLine="560"/>
        <w:spacing w:before="450" w:after="450" w:line="312" w:lineRule="auto"/>
      </w:pPr>
      <w:r>
        <w:rPr>
          <w:rFonts w:ascii="宋体" w:hAnsi="宋体" w:eastAsia="宋体" w:cs="宋体"/>
          <w:color w:val="000"/>
          <w:sz w:val="28"/>
          <w:szCs w:val="28"/>
        </w:rPr>
        <w:t xml:space="preserve">人才取得全国通用的资产管理、风险投资、财务审计等职业资格证书，给予一定的奖励，企业自身应构建起以经营业绩为核心，与企业资产规模效益相联的年薪制，逐步建立起政府奖励为平台，用人单位奖励为主体，社会力量为补充的人才奖励体系，发挥经济效益和社会价值双重激励作用。三是扩大保障机制。要切实解决引进人才的后顾之忧，对从外地因流动而辞职的人才，积极做好配偶的安置工作，及时安排引进人才的子女到教学较好的学校就读，做好引进人才及其家庭成员的户口迁移工作，从境外引进的高级人才，还可与用人单位协商其他方面的优惠政策。</w:t>
      </w:r>
    </w:p>
    <w:p>
      <w:pPr>
        <w:ind w:left="0" w:right="0" w:firstLine="560"/>
        <w:spacing w:before="450" w:after="450" w:line="312" w:lineRule="auto"/>
      </w:pPr>
      <w:r>
        <w:rPr>
          <w:rFonts w:ascii="宋体" w:hAnsi="宋体" w:eastAsia="宋体" w:cs="宋体"/>
          <w:color w:val="000"/>
          <w:sz w:val="28"/>
          <w:szCs w:val="28"/>
        </w:rPr>
        <w:t xml:space="preserve">3、突出能力建设，造就高素质经营管理人才队伍。</w:t>
      </w:r>
    </w:p>
    <w:p>
      <w:pPr>
        <w:ind w:left="0" w:right="0" w:firstLine="560"/>
        <w:spacing w:before="450" w:after="450" w:line="312" w:lineRule="auto"/>
      </w:pPr>
      <w:r>
        <w:rPr>
          <w:rFonts w:ascii="宋体" w:hAnsi="宋体" w:eastAsia="宋体" w:cs="宋体"/>
          <w:color w:val="000"/>
          <w:sz w:val="28"/>
          <w:szCs w:val="28"/>
        </w:rPr>
        <w:t xml:space="preserve">加大企业经营管理人才的培养力度，全面提高企业经营者队伍的素质，增强其驾驭市场经济的能力。一是重视现有人才的作用。可以根据各类人才的岗位职责明确具体的任务和目标，从薪酬、情</w:t>
      </w:r>
    </w:p>
    <w:p>
      <w:pPr>
        <w:ind w:left="0" w:right="0" w:firstLine="560"/>
        <w:spacing w:before="450" w:after="450" w:line="312" w:lineRule="auto"/>
      </w:pPr>
      <w:r>
        <w:rPr>
          <w:rFonts w:ascii="宋体" w:hAnsi="宋体" w:eastAsia="宋体" w:cs="宋体"/>
          <w:color w:val="000"/>
          <w:sz w:val="28"/>
          <w:szCs w:val="28"/>
        </w:rPr>
        <w:t xml:space="preserve">感、自我价值、社会地位等方面加以激励，例如实行加薪升职、旅游、参与决策等，鼓励人才把个人的成长与企业的发展结合起来，为现有人才提供更多的知识更新、能力提升、事业发展的机会，增加人才对企业的归属感，付出的成就感，使现有人才大胆创新，勇于创业，大有作为。二是注重后备人才的培养。建立企业后备人才库，鼓励挂职锻炼、采用助理制等形式重点培养。支持企业通过社会公开招聘、推荐，内部员工举荐、竞聘等方式，培养优秀企业经营管理人才。选拔35岁以下，本科以上学历，思想素质好的优秀人才进行跟踪管理，选派到发达地区或优秀企业考察学习，拓宽视野，启迪思维。三是加强人才队伍的培训。以建设学习型企业为契机，建立以需求为导向、项目为抓手、市场化培训为重点的人才培养机制。利用网上教育、专题讲座，举办企业家论谈、交流经验，采取在职培训与脱产培训、理论培训与实践锻炼相结合等方法，分</w:t>
      </w:r>
    </w:p>
    <w:p>
      <w:pPr>
        <w:ind w:left="0" w:right="0" w:firstLine="560"/>
        <w:spacing w:before="450" w:after="450" w:line="312" w:lineRule="auto"/>
      </w:pPr>
      <w:r>
        <w:rPr>
          <w:rFonts w:ascii="宋体" w:hAnsi="宋体" w:eastAsia="宋体" w:cs="宋体"/>
          <w:color w:val="000"/>
          <w:sz w:val="28"/>
          <w:szCs w:val="28"/>
        </w:rPr>
        <w:t xml:space="preserve">期对中小企业经营管理人员进行现代企业制度、生产现场管理、电子商务、创新能力等内容的培训，组织中高层管理者参加mba总裁研修班培训，选送管理人才到国内外著名高校、科研机构培训。重视在重大工程项目、科技攻关项目中培养人才，提倡在工作中学习、在学习中工作。</w:t>
      </w:r>
    </w:p>
    <w:p>
      <w:pPr>
        <w:ind w:left="0" w:right="0" w:firstLine="560"/>
        <w:spacing w:before="450" w:after="450" w:line="312" w:lineRule="auto"/>
      </w:pPr>
      <w:r>
        <w:rPr>
          <w:rFonts w:ascii="黑体" w:hAnsi="黑体" w:eastAsia="黑体" w:cs="黑体"/>
          <w:color w:val="000000"/>
          <w:sz w:val="36"/>
          <w:szCs w:val="36"/>
          <w:b w:val="1"/>
          <w:bCs w:val="1"/>
        </w:rPr>
        <w:t xml:space="preserve">第四篇：加强企业经营管理人才队伍建设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第五篇：企业经营管理人才队伍建设实施意见</w:t>
      </w:r>
    </w:p>
    <w:p>
      <w:pPr>
        <w:ind w:left="0" w:right="0" w:firstLine="560"/>
        <w:spacing w:before="450" w:after="450" w:line="312" w:lineRule="auto"/>
      </w:pPr>
      <w:r>
        <w:rPr>
          <w:rFonts w:ascii="宋体" w:hAnsi="宋体" w:eastAsia="宋体" w:cs="宋体"/>
          <w:color w:val="000"/>
          <w:sz w:val="28"/>
          <w:szCs w:val="28"/>
        </w:rPr>
        <w:t xml:space="preserve">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 为建设一支适应我市经济社会发展的高素质企业经营管理人才队伍，根据市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w:t>
      </w:r>
    </w:p>
    <w:p>
      <w:pPr>
        <w:ind w:left="0" w:right="0" w:firstLine="560"/>
        <w:spacing w:before="450" w:after="450" w:line="312" w:lineRule="auto"/>
      </w:pPr>
      <w:r>
        <w:rPr>
          <w:rFonts w:ascii="宋体" w:hAnsi="宋体" w:eastAsia="宋体" w:cs="宋体"/>
          <w:color w:val="000"/>
          <w:sz w:val="28"/>
          <w:szCs w:val="28"/>
        </w:rPr>
        <w:t xml:space="preserve">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w:t>
      </w:r>
    </w:p>
    <w:p>
      <w:pPr>
        <w:ind w:left="0" w:right="0" w:firstLine="560"/>
        <w:spacing w:before="450" w:after="450" w:line="312" w:lineRule="auto"/>
      </w:pPr>
      <w:r>
        <w:rPr>
          <w:rFonts w:ascii="宋体" w:hAnsi="宋体" w:eastAsia="宋体" w:cs="宋体"/>
          <w:color w:val="000"/>
          <w:sz w:val="28"/>
          <w:szCs w:val="28"/>
        </w:rPr>
        <w:t xml:space="preserve">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w:t>
      </w:r>
    </w:p>
    <w:p>
      <w:pPr>
        <w:ind w:left="0" w:right="0" w:firstLine="560"/>
        <w:spacing w:before="450" w:after="450" w:line="312" w:lineRule="auto"/>
      </w:pPr>
      <w:r>
        <w:rPr>
          <w:rFonts w:ascii="宋体" w:hAnsi="宋体" w:eastAsia="宋体" w:cs="宋体"/>
          <w:color w:val="000"/>
          <w:sz w:val="28"/>
          <w:szCs w:val="28"/>
        </w:rPr>
        <w:t xml:space="preserve">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2024-09-20T17:00:43+08:00</dcterms:created>
  <dcterms:modified xsi:type="dcterms:W3CDTF">2024-09-20T17:00:43+08:00</dcterms:modified>
</cp:coreProperties>
</file>

<file path=docProps/custom.xml><?xml version="1.0" encoding="utf-8"?>
<Properties xmlns="http://schemas.openxmlformats.org/officeDocument/2006/custom-properties" xmlns:vt="http://schemas.openxmlformats.org/officeDocument/2006/docPropsVTypes"/>
</file>