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最新成立培训部的通知(三篇)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成立培训部的通知篇一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成立培训部的通知篇一</w:t>
      </w:r>
    </w:p>
    <w:p>
      <w:pPr>
        <w:ind w:left="0" w:right="0" w:firstLine="560"/>
        <w:spacing w:before="450" w:after="450" w:line="312" w:lineRule="auto"/>
      </w:pPr>
      <w:r>
        <w:rPr>
          <w:rFonts w:ascii="宋体" w:hAnsi="宋体" w:eastAsia="宋体" w:cs="宋体"/>
          <w:color w:val="000"/>
          <w:sz w:val="28"/>
          <w:szCs w:val="28"/>
        </w:rPr>
        <w:t xml:space="preserve">根据国家安全生产监督管理总局【20xx】第9号文件精神，我院被授予国家二级安全生产培训机构，为保证我院安全教育培训工作更好的开展，使安全培训工作科学化、规范化和制度化，经学院党政领导班子研究，决定成立河南化工职业学院培训部，机构名称:培训部，并授权纪委书记陈君丽同志主抓各种培训工作，任培训部主任，陈跃兵同志任培训部副主任，负责协调培训方面的日常管理工作。</w:t>
      </w:r>
    </w:p>
    <w:p>
      <w:pPr>
        <w:ind w:left="0" w:right="0" w:firstLine="560"/>
        <w:spacing w:before="450" w:after="450" w:line="312" w:lineRule="auto"/>
      </w:pPr>
      <w:r>
        <w:rPr>
          <w:rFonts w:ascii="宋体" w:hAnsi="宋体" w:eastAsia="宋体" w:cs="宋体"/>
          <w:color w:val="000"/>
          <w:sz w:val="28"/>
          <w:szCs w:val="28"/>
        </w:rPr>
        <w:t xml:space="preserve">机构组成:</w:t>
      </w:r>
    </w:p>
    <w:p>
      <w:pPr>
        <w:ind w:left="0" w:right="0" w:firstLine="560"/>
        <w:spacing w:before="450" w:after="450" w:line="312" w:lineRule="auto"/>
      </w:pPr>
      <w:r>
        <w:rPr>
          <w:rFonts w:ascii="宋体" w:hAnsi="宋体" w:eastAsia="宋体" w:cs="宋体"/>
          <w:color w:val="000"/>
          <w:sz w:val="28"/>
          <w:szCs w:val="28"/>
        </w:rPr>
        <w:t xml:space="preserve">主  任:陈君丽</w:t>
      </w:r>
    </w:p>
    <w:p>
      <w:pPr>
        <w:ind w:left="0" w:right="0" w:firstLine="560"/>
        <w:spacing w:before="450" w:after="450" w:line="312" w:lineRule="auto"/>
      </w:pPr>
      <w:r>
        <w:rPr>
          <w:rFonts w:ascii="宋体" w:hAnsi="宋体" w:eastAsia="宋体" w:cs="宋体"/>
          <w:color w:val="000"/>
          <w:sz w:val="28"/>
          <w:szCs w:val="28"/>
        </w:rPr>
        <w:t xml:space="preserve">副主任:陈跃兵</w:t>
      </w:r>
    </w:p>
    <w:p>
      <w:pPr>
        <w:ind w:left="0" w:right="0" w:firstLine="560"/>
        <w:spacing w:before="450" w:after="450" w:line="312" w:lineRule="auto"/>
      </w:pPr>
      <w:r>
        <w:rPr>
          <w:rFonts w:ascii="宋体" w:hAnsi="宋体" w:eastAsia="宋体" w:cs="宋体"/>
          <w:color w:val="000"/>
          <w:sz w:val="28"/>
          <w:szCs w:val="28"/>
        </w:rPr>
        <w:t xml:space="preserve">培训班成员:乔晓娜  周 伟  王瑞娟  任  娟  陶  然  吴建波</w:t>
      </w:r>
    </w:p>
    <w:p>
      <w:pPr>
        <w:ind w:left="0" w:right="0" w:firstLine="560"/>
        <w:spacing w:before="450" w:after="450" w:line="312" w:lineRule="auto"/>
      </w:pPr>
      <w:r>
        <w:rPr>
          <w:rFonts w:ascii="宋体" w:hAnsi="宋体" w:eastAsia="宋体" w:cs="宋体"/>
          <w:color w:val="000"/>
          <w:sz w:val="28"/>
          <w:szCs w:val="28"/>
        </w:rPr>
        <w:t xml:space="preserve">二○xx年六月十六日</w:t>
      </w:r>
    </w:p>
    <w:p>
      <w:pPr>
        <w:ind w:left="0" w:right="0" w:firstLine="560"/>
        <w:spacing w:before="450" w:after="450" w:line="312" w:lineRule="auto"/>
      </w:pPr>
      <w:r>
        <w:rPr>
          <w:rFonts w:ascii="黑体" w:hAnsi="黑体" w:eastAsia="黑体" w:cs="黑体"/>
          <w:color w:val="000000"/>
          <w:sz w:val="34"/>
          <w:szCs w:val="34"/>
          <w:b w:val="1"/>
          <w:bCs w:val="1"/>
        </w:rPr>
        <w:t xml:space="preserve">成立培训部的通知篇二</w:t>
      </w:r>
    </w:p>
    <w:p>
      <w:pPr>
        <w:ind w:left="0" w:right="0" w:firstLine="560"/>
        <w:spacing w:before="450" w:after="450" w:line="312" w:lineRule="auto"/>
      </w:pPr>
      <w:r>
        <w:rPr>
          <w:rFonts w:ascii="宋体" w:hAnsi="宋体" w:eastAsia="宋体" w:cs="宋体"/>
          <w:color w:val="000"/>
          <w:sz w:val="28"/>
          <w:szCs w:val="28"/>
        </w:rPr>
        <w:t xml:space="preserve">关于举办湖北省省级统筹农村义务教育学校新招录教师岗前培训班的通知</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培训时间：8月11日至8月21日(8月11日下午4:30时前报到完毕并办理相关手续)</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1、湖北经济学院(武汉市江夏藏龙岛开发区杨桥湖大道8号)。培训黄石市、宜昌市、黄冈市、鄂州市、荆州市、十堰市、恩施州、随州市、潜江市、仙桃市、神农架林区的新招录教师。</w:t>
      </w:r>
    </w:p>
    <w:p>
      <w:pPr>
        <w:ind w:left="0" w:right="0" w:firstLine="560"/>
        <w:spacing w:before="450" w:after="450" w:line="312" w:lineRule="auto"/>
      </w:pPr>
      <w:r>
        <w:rPr>
          <w:rFonts w:ascii="宋体" w:hAnsi="宋体" w:eastAsia="宋体" w:cs="宋体"/>
          <w:color w:val="000"/>
          <w:sz w:val="28"/>
          <w:szCs w:val="28"/>
        </w:rPr>
        <w:t xml:space="preserve">2、中南民族大学(武汉市洪山区民族大道182号)。培训襄阳市、孝感市、天门市的新招录教师。</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1、参训学员统一集中在培训学校住宿，培训费、资料费和住宿费、伙食费，由省教育厅承担。同时省教育厅向每位学员免费提供凉席、枕头、毛巾被。</w:t>
      </w:r>
    </w:p>
    <w:p>
      <w:pPr>
        <w:ind w:left="0" w:right="0" w:firstLine="560"/>
        <w:spacing w:before="450" w:after="450" w:line="312" w:lineRule="auto"/>
      </w:pPr>
      <w:r>
        <w:rPr>
          <w:rFonts w:ascii="宋体" w:hAnsi="宋体" w:eastAsia="宋体" w:cs="宋体"/>
          <w:color w:val="000"/>
          <w:sz w:val="28"/>
          <w:szCs w:val="28"/>
        </w:rPr>
        <w:t xml:space="preserve">2、参训学员凭个人身份证报到。培训期间，省教育厅将对学员进行操训、考核，培训结束时组织考试。请学员自备文具、注意着装。</w:t>
      </w:r>
    </w:p>
    <w:p>
      <w:pPr>
        <w:ind w:left="0" w:right="0" w:firstLine="560"/>
        <w:spacing w:before="450" w:after="450" w:line="312" w:lineRule="auto"/>
      </w:pPr>
      <w:r>
        <w:rPr>
          <w:rFonts w:ascii="宋体" w:hAnsi="宋体" w:eastAsia="宋体" w:cs="宋体"/>
          <w:color w:val="000"/>
          <w:sz w:val="28"/>
          <w:szCs w:val="28"/>
        </w:rPr>
        <w:t xml:space="preserve">3、各市(州)要迅速通知有关县(市、区)教育局，要求做好新招录教师岗前培训的通知联络工作，安排专人将本通知的有关事宜迅速通知到每一位签约的新招录教师。特别是在外省的毕业生，要及早通知,确保他们按时参加。</w:t>
      </w:r>
    </w:p>
    <w:p>
      <w:pPr>
        <w:ind w:left="0" w:right="0" w:firstLine="560"/>
        <w:spacing w:before="450" w:after="450" w:line="312" w:lineRule="auto"/>
      </w:pPr>
      <w:r>
        <w:rPr>
          <w:rFonts w:ascii="宋体" w:hAnsi="宋体" w:eastAsia="宋体" w:cs="宋体"/>
          <w:color w:val="000"/>
          <w:sz w:val="28"/>
          <w:szCs w:val="28"/>
        </w:rPr>
        <w:t xml:space="preserve">请有关县(市、区)教育局于8月6日前将参加培训的新招录教师人数(包括参加培训的男、女生人数)、名单及有关情况通过电子表格报省教育厅教师管理处指定邮箱。</w:t>
      </w:r>
    </w:p>
    <w:p>
      <w:pPr>
        <w:ind w:left="0" w:right="0" w:firstLine="560"/>
        <w:spacing w:before="450" w:after="450" w:line="312" w:lineRule="auto"/>
      </w:pPr>
      <w:r>
        <w:rPr>
          <w:rFonts w:ascii="黑体" w:hAnsi="黑体" w:eastAsia="黑体" w:cs="黑体"/>
          <w:color w:val="000000"/>
          <w:sz w:val="34"/>
          <w:szCs w:val="34"/>
          <w:b w:val="1"/>
          <w:bCs w:val="1"/>
        </w:rPr>
        <w:t xml:space="preserve">成立培训部的通知篇三</w:t>
      </w:r>
    </w:p>
    <w:p>
      <w:pPr>
        <w:ind w:left="0" w:right="0" w:firstLine="560"/>
        <w:spacing w:before="450" w:after="450" w:line="312" w:lineRule="auto"/>
      </w:pPr>
      <w:r>
        <w:rPr>
          <w:rFonts w:ascii="宋体" w:hAnsi="宋体" w:eastAsia="宋体" w:cs="宋体"/>
          <w:color w:val="000"/>
          <w:sz w:val="28"/>
          <w:szCs w:val="28"/>
        </w:rPr>
        <w:t xml:space="preserve">为落实党的xx大精神，进一步加强太原市民办教育协会基层党组织建设。根据太原市委关于党组织全覆盖和党员属地管理的要求，经研究报请上级领导部门批准，决定组建中共太原市民办教育协会党委。从近日起，协会所属学校未建立党支部的应根据党员数量进行党支部组建。具体要求如下:</w:t>
      </w:r>
    </w:p>
    <w:p>
      <w:pPr>
        <w:ind w:left="0" w:right="0" w:firstLine="560"/>
        <w:spacing w:before="450" w:after="450" w:line="312" w:lineRule="auto"/>
      </w:pPr>
      <w:r>
        <w:rPr>
          <w:rFonts w:ascii="宋体" w:hAnsi="宋体" w:eastAsia="宋体" w:cs="宋体"/>
          <w:color w:val="000"/>
          <w:sz w:val="28"/>
          <w:szCs w:val="28"/>
        </w:rPr>
        <w:t xml:space="preserve">1、凡有正式党员3人以上(含3人)，的民办学校和民办培训单位都要成立独立党支部。</w:t>
      </w:r>
    </w:p>
    <w:p>
      <w:pPr>
        <w:ind w:left="0" w:right="0" w:firstLine="560"/>
        <w:spacing w:before="450" w:after="450" w:line="312" w:lineRule="auto"/>
      </w:pPr>
      <w:r>
        <w:rPr>
          <w:rFonts w:ascii="宋体" w:hAnsi="宋体" w:eastAsia="宋体" w:cs="宋体"/>
          <w:color w:val="000"/>
          <w:sz w:val="28"/>
          <w:szCs w:val="28"/>
        </w:rPr>
        <w:t xml:space="preserve">2、正式党员10人以上的学校党支部委员会由3-5人组成(1名支部书记，2名以上支部委员)。并根据工作需要划分若干党小组开展活动。</w:t>
      </w:r>
    </w:p>
    <w:p>
      <w:pPr>
        <w:ind w:left="0" w:right="0" w:firstLine="560"/>
        <w:spacing w:before="450" w:after="450" w:line="312" w:lineRule="auto"/>
      </w:pPr>
      <w:r>
        <w:rPr>
          <w:rFonts w:ascii="宋体" w:hAnsi="宋体" w:eastAsia="宋体" w:cs="宋体"/>
          <w:color w:val="000"/>
          <w:sz w:val="28"/>
          <w:szCs w:val="28"/>
        </w:rPr>
        <w:t xml:space="preserve">3、正式党员10人以下的学校由本校党员直接选举产生一名支部书记。</w:t>
      </w:r>
    </w:p>
    <w:p>
      <w:pPr>
        <w:ind w:left="0" w:right="0" w:firstLine="560"/>
        <w:spacing w:before="450" w:after="450" w:line="312" w:lineRule="auto"/>
      </w:pPr>
      <w:r>
        <w:rPr>
          <w:rFonts w:ascii="宋体" w:hAnsi="宋体" w:eastAsia="宋体" w:cs="宋体"/>
          <w:color w:val="000"/>
          <w:sz w:val="28"/>
          <w:szCs w:val="28"/>
        </w:rPr>
        <w:t xml:space="preserve">4、正式党员3人以上的学校请于11月25日前召开全体党员大会，完成支部成立工作并将支部选举结果具体分工报民办协会党委筹备领导组，同时上报支部党员花名册。</w:t>
      </w:r>
    </w:p>
    <w:p>
      <w:pPr>
        <w:ind w:left="0" w:right="0" w:firstLine="560"/>
        <w:spacing w:before="450" w:after="450" w:line="312" w:lineRule="auto"/>
      </w:pPr>
      <w:r>
        <w:rPr>
          <w:rFonts w:ascii="宋体" w:hAnsi="宋体" w:eastAsia="宋体" w:cs="宋体"/>
          <w:color w:val="000"/>
          <w:sz w:val="28"/>
          <w:szCs w:val="28"/>
        </w:rPr>
        <w:t xml:space="preserve">5、正式党员不足3人的单位，由协会就近划片指定召集人，召开党员大会选举产生联合党支部书记及委员。同时上报联合党支部党员花名册。</w:t>
      </w:r>
    </w:p>
    <w:p>
      <w:pPr>
        <w:ind w:left="0" w:right="0" w:firstLine="560"/>
        <w:spacing w:before="450" w:after="450" w:line="312" w:lineRule="auto"/>
      </w:pPr>
      <w:r>
        <w:rPr>
          <w:rFonts w:ascii="宋体" w:hAnsi="宋体" w:eastAsia="宋体" w:cs="宋体"/>
          <w:color w:val="000"/>
          <w:sz w:val="28"/>
          <w:szCs w:val="28"/>
        </w:rPr>
        <w:t xml:space="preserve">6、公参民学校的党员成立党支部后挂靠在相关公办学校党组织管理。</w:t>
      </w:r>
    </w:p>
    <w:p>
      <w:pPr>
        <w:ind w:left="0" w:right="0" w:firstLine="560"/>
        <w:spacing w:before="450" w:after="450" w:line="312" w:lineRule="auto"/>
      </w:pPr>
      <w:r>
        <w:rPr>
          <w:rFonts w:ascii="宋体" w:hAnsi="宋体" w:eastAsia="宋体" w:cs="宋体"/>
          <w:color w:val="000"/>
          <w:sz w:val="28"/>
          <w:szCs w:val="28"/>
        </w:rPr>
        <w:t xml:space="preserve">7、已经建立党支部的民办学校隶属挂靠关系不变，但应于11月25日前报送本支部党员名单及支部书记、支部委员名单。</w:t>
      </w:r>
    </w:p>
    <w:p>
      <w:pPr>
        <w:ind w:left="0" w:right="0" w:firstLine="560"/>
        <w:spacing w:before="450" w:after="450" w:line="312" w:lineRule="auto"/>
      </w:pPr>
      <w:r>
        <w:rPr>
          <w:rFonts w:ascii="宋体" w:hAnsi="宋体" w:eastAsia="宋体" w:cs="宋体"/>
          <w:color w:val="000"/>
          <w:sz w:val="28"/>
          <w:szCs w:val="28"/>
        </w:rPr>
        <w:t xml:space="preserve">8、凡在现学校工作超过六个月以上的党员都应将自己的组织关系(党员临时组织关系或党员正式组织关系)转入现工作学校，纳入管理。</w:t>
      </w:r>
    </w:p>
    <w:p>
      <w:pPr>
        <w:ind w:left="0" w:right="0" w:firstLine="560"/>
        <w:spacing w:before="450" w:after="450" w:line="312" w:lineRule="auto"/>
      </w:pPr>
      <w:r>
        <w:rPr>
          <w:rFonts w:ascii="宋体" w:hAnsi="宋体" w:eastAsia="宋体" w:cs="宋体"/>
          <w:color w:val="000"/>
          <w:sz w:val="28"/>
          <w:szCs w:val="28"/>
        </w:rPr>
        <w:t xml:space="preserve">9、请协会所属各单位高度重视，认真落实通知要求，积极完成好此项工作。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1、党支部成立程序</w:t>
      </w:r>
    </w:p>
    <w:p>
      <w:pPr>
        <w:ind w:left="0" w:right="0" w:firstLine="560"/>
        <w:spacing w:before="450" w:after="450" w:line="312" w:lineRule="auto"/>
      </w:pPr>
      <w:r>
        <w:rPr>
          <w:rFonts w:ascii="宋体" w:hAnsi="宋体" w:eastAsia="宋体" w:cs="宋体"/>
          <w:color w:val="000"/>
          <w:sz w:val="28"/>
          <w:szCs w:val="28"/>
        </w:rPr>
        <w:t xml:space="preserve">2、党员花名表</w:t>
      </w:r>
    </w:p>
    <w:p>
      <w:pPr>
        <w:ind w:left="0" w:right="0" w:firstLine="560"/>
        <w:spacing w:before="450" w:after="450" w:line="312" w:lineRule="auto"/>
      </w:pPr>
      <w:r>
        <w:rPr>
          <w:rFonts w:ascii="宋体" w:hAnsi="宋体" w:eastAsia="宋体" w:cs="宋体"/>
          <w:color w:val="000"/>
          <w:sz w:val="28"/>
          <w:szCs w:val="28"/>
        </w:rPr>
        <w:t xml:space="preserve">3、协会的网址、邮箱及联系电话</w:t>
      </w:r>
    </w:p>
    <w:p>
      <w:pPr>
        <w:ind w:left="0" w:right="0" w:firstLine="560"/>
        <w:spacing w:before="450" w:after="450" w:line="312" w:lineRule="auto"/>
      </w:pPr>
      <w:r>
        <w:rPr>
          <w:rFonts w:ascii="宋体" w:hAnsi="宋体" w:eastAsia="宋体" w:cs="宋体"/>
          <w:color w:val="000"/>
          <w:sz w:val="28"/>
          <w:szCs w:val="28"/>
        </w:rPr>
        <w:t xml:space="preserve">4、要求上报材料全部发到太原市民办教育协会邮箱。</w:t>
      </w:r>
    </w:p>
    <w:p>
      <w:pPr>
        <w:ind w:left="0" w:right="0" w:firstLine="560"/>
        <w:spacing w:before="450" w:after="450" w:line="312" w:lineRule="auto"/>
      </w:pPr>
      <w:r>
        <w:rPr>
          <w:rFonts w:ascii="宋体" w:hAnsi="宋体" w:eastAsia="宋体" w:cs="宋体"/>
          <w:color w:val="000"/>
          <w:sz w:val="28"/>
          <w:szCs w:val="28"/>
        </w:rPr>
        <w:t xml:space="preserve">中共太原市民办教育协会党委筹建领导组</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2024-09-21T00:24:30+08:00</dcterms:created>
  <dcterms:modified xsi:type="dcterms:W3CDTF">2024-09-21T00:24:30+08:00</dcterms:modified>
</cp:coreProperties>
</file>

<file path=docProps/custom.xml><?xml version="1.0" encoding="utf-8"?>
<Properties xmlns="http://schemas.openxmlformats.org/officeDocument/2006/custom-properties" xmlns:vt="http://schemas.openxmlformats.org/officeDocument/2006/docPropsVTypes"/>
</file>