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2024年教育局学校司法建议书(三篇)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教育局学校司法建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教育局学校司法建议书篇一</w:t>
      </w:r>
    </w:p>
    <w:p>
      <w:pPr>
        <w:ind w:left="0" w:right="0" w:firstLine="560"/>
        <w:spacing w:before="450" w:after="450" w:line="312" w:lineRule="auto"/>
      </w:pPr>
      <w:r>
        <w:rPr>
          <w:rFonts w:ascii="宋体" w:hAnsi="宋体" w:eastAsia="宋体" w:cs="宋体"/>
          <w:color w:val="000"/>
          <w:sz w:val="28"/>
          <w:szCs w:val="28"/>
        </w:rPr>
        <w:t xml:space="preserve">不管在何等时代乃至时间，事物都有它的惰性，但是一个学校的发展却有它不同的理论机制，不可能因为某事物而影响;实践才是检验真理的唯一标准，通过对我院建院以来的近十年的发展成果与经验的总结，深刻认识到，体制机制的不断发展创新是促进学院发展的不竭动力源泉，制度建设是学院持续健康发展的重要保证，更带有长期性、根本性、稳定性。</w:t>
      </w:r>
    </w:p>
    <w:p>
      <w:pPr>
        <w:ind w:left="0" w:right="0" w:firstLine="560"/>
        <w:spacing w:before="450" w:after="450" w:line="312" w:lineRule="auto"/>
      </w:pPr>
      <w:r>
        <w:rPr>
          <w:rFonts w:ascii="宋体" w:hAnsi="宋体" w:eastAsia="宋体" w:cs="宋体"/>
          <w:color w:val="000"/>
          <w:sz w:val="28"/>
          <w:szCs w:val="28"/>
        </w:rPr>
        <w:t xml:space="preserve">过去，学院的制度建设取得一定的成果，但是，按照科学发展观的要求，还存在着差距。一些机制体制随着现实条件的改变逐渐变得不符合、不适应，需要废除或修改;一些制度本身不十分完善，需要进一步修订。完善体制机制是学习实践科学发展观的重要环节，是巩固学习实践成果的有力保证，是学习实践成效的具体体现。学院工作建议如下：</w:t>
      </w:r>
    </w:p>
    <w:p>
      <w:pPr>
        <w:ind w:left="0" w:right="0" w:firstLine="560"/>
        <w:spacing w:before="450" w:after="450" w:line="312" w:lineRule="auto"/>
      </w:pPr>
      <w:r>
        <w:rPr>
          <w:rFonts w:ascii="宋体" w:hAnsi="宋体" w:eastAsia="宋体" w:cs="宋体"/>
          <w:color w:val="000"/>
          <w:sz w:val="28"/>
          <w:szCs w:val="28"/>
        </w:rPr>
        <w:t xml:space="preserve">1、完善制度。深化人事制度改革，加强以师资为主体的学院建设;坚持干部群众公开平等化、民-主集中制原则;坚持择优聘任各方英才，挥其所长;坚持以人为本，推进素质教育。</w:t>
      </w:r>
    </w:p>
    <w:p>
      <w:pPr>
        <w:ind w:left="0" w:right="0" w:firstLine="560"/>
        <w:spacing w:before="450" w:after="450" w:line="312" w:lineRule="auto"/>
      </w:pPr>
      <w:r>
        <w:rPr>
          <w:rFonts w:ascii="宋体" w:hAnsi="宋体" w:eastAsia="宋体" w:cs="宋体"/>
          <w:color w:val="000"/>
          <w:sz w:val="28"/>
          <w:szCs w:val="28"/>
        </w:rPr>
        <w:t xml:space="preserve">2、规范程序。虽然学院的有很多程序都是按章办事，中规中矩，但也可灵活掌握，不必死搬硬套，把程序简单化，分级教化，二级领导下放一定实权，更好的处理学院事物，节约人力资本。</w:t>
      </w:r>
    </w:p>
    <w:p>
      <w:pPr>
        <w:ind w:left="0" w:right="0" w:firstLine="560"/>
        <w:spacing w:before="450" w:after="450" w:line="312" w:lineRule="auto"/>
      </w:pPr>
      <w:r>
        <w:rPr>
          <w:rFonts w:ascii="宋体" w:hAnsi="宋体" w:eastAsia="宋体" w:cs="宋体"/>
          <w:color w:val="000"/>
          <w:sz w:val="28"/>
          <w:szCs w:val="28"/>
        </w:rPr>
        <w:t xml:space="preserve">3、科学管理。每年采取末尾淘汰制，完善教职工年度考核办法，设立学院业绩贡献奖(和科研无关)将其纳入学院常规奖励项目，引导教职工积极工作、无私奉献。</w:t>
      </w:r>
    </w:p>
    <w:p>
      <w:pPr>
        <w:ind w:left="0" w:right="0" w:firstLine="560"/>
        <w:spacing w:before="450" w:after="450" w:line="312" w:lineRule="auto"/>
      </w:pPr>
      <w:r>
        <w:rPr>
          <w:rFonts w:ascii="宋体" w:hAnsi="宋体" w:eastAsia="宋体" w:cs="宋体"/>
          <w:color w:val="000"/>
          <w:sz w:val="28"/>
          <w:szCs w:val="28"/>
        </w:rPr>
        <w:t xml:space="preserve">4、适时教育。每个星期不能走形势上的学习教育，每季每人交一篇学习或工作心得，必须手写(长期面对电脑，把中国的传统文化都抛之脑后)写得好的奖励发表，不好的继续努力。增强每位老师的文笔能力。</w:t>
      </w:r>
    </w:p>
    <w:p>
      <w:pPr>
        <w:ind w:left="0" w:right="0" w:firstLine="560"/>
        <w:spacing w:before="450" w:after="450" w:line="312" w:lineRule="auto"/>
      </w:pPr>
      <w:r>
        <w:rPr>
          <w:rFonts w:ascii="宋体" w:hAnsi="宋体" w:eastAsia="宋体" w:cs="宋体"/>
          <w:color w:val="000"/>
          <w:sz w:val="28"/>
          <w:szCs w:val="28"/>
        </w:rPr>
        <w:t xml:space="preserve">5、注重活动。不能光任课教师出去参观学习，每人的知识丰富面不能光在书本或电脑上，都有开拓视野的权力和义务，学院的发展不可能光靠任课教师就能独撑大旗，辅助人员的能力也不容小视。</w:t>
      </w:r>
    </w:p>
    <w:p>
      <w:pPr>
        <w:ind w:left="0" w:right="0" w:firstLine="560"/>
        <w:spacing w:before="450" w:after="450" w:line="312" w:lineRule="auto"/>
      </w:pPr>
      <w:r>
        <w:rPr>
          <w:rFonts w:ascii="宋体" w:hAnsi="宋体" w:eastAsia="宋体" w:cs="宋体"/>
          <w:color w:val="000"/>
          <w:sz w:val="28"/>
          <w:szCs w:val="28"/>
        </w:rPr>
        <w:t xml:space="preserve">6、分配制度。坚持按劳取酬、优劳优酬的原则，正确处理分配与积累的关系，进一步完善院内津贴分配制度，构建具有动态、激励和约束特点的院内分配机制。完善现有的教师工作量计算办法，合理确定不同岗位的基本工作量及奖酬金，加大激励力度。</w:t>
      </w:r>
    </w:p>
    <w:p>
      <w:pPr>
        <w:ind w:left="0" w:right="0" w:firstLine="560"/>
        <w:spacing w:before="450" w:after="450" w:line="312" w:lineRule="auto"/>
      </w:pPr>
      <w:r>
        <w:rPr>
          <w:rFonts w:ascii="宋体" w:hAnsi="宋体" w:eastAsia="宋体" w:cs="宋体"/>
          <w:color w:val="000"/>
          <w:sz w:val="28"/>
          <w:szCs w:val="28"/>
        </w:rPr>
        <w:t xml:space="preserve">7、 增强实效。要学会做狼的团队;狼道，是以弱胜强的不败之道，生存第一，永远的危机与斗争意识。规则第一，永远的服从与执行意识。团队第一，永远的合作与大局意识。忠诚第一，永远的感恩与牺牲意识。道是理想：狼道理想是内部各尽其能，各就其位、各行其责而一致对敌;对外，是以弱胜强，以小欺大，顿顿有肉吃;对己，谦虚谨慎，苦练内功，隐忍而成器。道是规律：狼道规律是弱者必被强食，适者才能生存，否则就不能称之为自然，不能是道了。道是原则：对内管理，诱之以利，驱之以法，优胜劣汰，适者生存;对外进攻，围而攻一，以攻为守，歼敌必灭，百折不挠;对己：断腿强身，危机强志，尝胆强心，全力以赴而强力。只有做到这些，我们学院才能有必胜的把握，全体教职工团结一气一致对外，让自己学院做强做大，生生不息。</w:t>
      </w:r>
    </w:p>
    <w:p>
      <w:pPr>
        <w:ind w:left="0" w:right="0" w:firstLine="560"/>
        <w:spacing w:before="450" w:after="450" w:line="312" w:lineRule="auto"/>
      </w:pPr>
      <w:r>
        <w:rPr>
          <w:rFonts w:ascii="宋体" w:hAnsi="宋体" w:eastAsia="宋体" w:cs="宋体"/>
          <w:color w:val="000"/>
          <w:sz w:val="28"/>
          <w:szCs w:val="28"/>
        </w:rPr>
        <w:t xml:space="preserve">8、深化改革。坚持教育公益性原则，办学主体多元化、形势多样化，充满生机的办学体制。改进非义务教育公共服务提供方式，完善优惠政策，鼓励公平竞争，引导社会资金以多种方式进入我们学院。</w:t>
      </w:r>
    </w:p>
    <w:p>
      <w:pPr>
        <w:ind w:left="0" w:right="0" w:firstLine="560"/>
        <w:spacing w:before="450" w:after="450" w:line="312" w:lineRule="auto"/>
      </w:pPr>
      <w:r>
        <w:rPr>
          <w:rFonts w:ascii="黑体" w:hAnsi="黑体" w:eastAsia="黑体" w:cs="黑体"/>
          <w:color w:val="000000"/>
          <w:sz w:val="34"/>
          <w:szCs w:val="34"/>
          <w:b w:val="1"/>
          <w:bCs w:val="1"/>
        </w:rPr>
        <w:t xml:space="preserve">教育局学校司法建议书篇二</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最近，本院在审理、执行**县农村信用合作社(含各乡镇信用社)为债权人的案件中，发现教师作为担保人的案件数量逐渐增多。在这些案件中，主要存在如下共同特点：</w:t>
      </w:r>
    </w:p>
    <w:p>
      <w:pPr>
        <w:ind w:left="0" w:right="0" w:firstLine="560"/>
        <w:spacing w:before="450" w:after="450" w:line="312" w:lineRule="auto"/>
      </w:pPr>
      <w:r>
        <w:rPr>
          <w:rFonts w:ascii="宋体" w:hAnsi="宋体" w:eastAsia="宋体" w:cs="宋体"/>
          <w:color w:val="000"/>
          <w:sz w:val="28"/>
          <w:szCs w:val="28"/>
        </w:rPr>
        <w:t xml:space="preserve">一、多数教师对担保人的法律责任认识不足，或碍于情面签字，当借款人无力偿还借款，需要担保人承担担保责任时，后悔莫及。</w:t>
      </w:r>
    </w:p>
    <w:p>
      <w:pPr>
        <w:ind w:left="0" w:right="0" w:firstLine="560"/>
        <w:spacing w:before="450" w:after="450" w:line="312" w:lineRule="auto"/>
      </w:pPr>
      <w:r>
        <w:rPr>
          <w:rFonts w:ascii="宋体" w:hAnsi="宋体" w:eastAsia="宋体" w:cs="宋体"/>
          <w:color w:val="000"/>
          <w:sz w:val="28"/>
          <w:szCs w:val="28"/>
        </w:rPr>
        <w:t xml:space="preserve">二、担保教师接到法院开庭传票、执行通知书或冻结、划拨银行存款的民事裁定书后，思想压力大，不安心工作，影响了学校正常的工作和教学秩序。</w:t>
      </w:r>
    </w:p>
    <w:p>
      <w:pPr>
        <w:ind w:left="0" w:right="0" w:firstLine="560"/>
        <w:spacing w:before="450" w:after="450" w:line="312" w:lineRule="auto"/>
      </w:pPr>
      <w:r>
        <w:rPr>
          <w:rFonts w:ascii="宋体" w:hAnsi="宋体" w:eastAsia="宋体" w:cs="宋体"/>
          <w:color w:val="000"/>
          <w:sz w:val="28"/>
          <w:szCs w:val="28"/>
        </w:rPr>
        <w:t xml:space="preserve">三、多数教师在做担保人时没有征得配偶同意，一旦发生纠纷，或案件进入诉讼、执行程序，易引发家庭矛盾，影响家庭团结和睦。</w:t>
      </w:r>
    </w:p>
    <w:p>
      <w:pPr>
        <w:ind w:left="0" w:right="0" w:firstLine="560"/>
        <w:spacing w:before="450" w:after="450" w:line="312" w:lineRule="auto"/>
      </w:pPr>
      <w:r>
        <w:rPr>
          <w:rFonts w:ascii="宋体" w:hAnsi="宋体" w:eastAsia="宋体" w:cs="宋体"/>
          <w:color w:val="000"/>
          <w:sz w:val="28"/>
          <w:szCs w:val="28"/>
        </w:rPr>
        <w:t xml:space="preserve">四、在借款人无力偿还借款，担保人又拒不履行担保责任的情况下，给法院执行工作带来一定困难。若采取强制措施(如扣押家庭财产、拘留被执行人等)势必影响学校正常的工作秩序，同时也给学校教书育人的环境带来负面影响。若不采取强制措施，易使案件久执不结，造成申请人缠诉、上访，同时，也不利于保护债权人的合法权益，有损法律尊严。</w:t>
      </w:r>
    </w:p>
    <w:p>
      <w:pPr>
        <w:ind w:left="0" w:right="0" w:firstLine="560"/>
        <w:spacing w:before="450" w:after="450" w:line="312" w:lineRule="auto"/>
      </w:pPr>
      <w:r>
        <w:rPr>
          <w:rFonts w:ascii="宋体" w:hAnsi="宋体" w:eastAsia="宋体" w:cs="宋体"/>
          <w:color w:val="000"/>
          <w:sz w:val="28"/>
          <w:szCs w:val="28"/>
        </w:rPr>
        <w:t xml:space="preserve">鉴于上述情形，特建议：</w:t>
      </w:r>
    </w:p>
    <w:p>
      <w:pPr>
        <w:ind w:left="0" w:right="0" w:firstLine="560"/>
        <w:spacing w:before="450" w:after="450" w:line="312" w:lineRule="auto"/>
      </w:pPr>
      <w:r>
        <w:rPr>
          <w:rFonts w:ascii="宋体" w:hAnsi="宋体" w:eastAsia="宋体" w:cs="宋体"/>
          <w:color w:val="000"/>
          <w:sz w:val="28"/>
          <w:szCs w:val="28"/>
        </w:rPr>
        <w:t xml:space="preserve">一、贵局向全县广大教师深入宣传担保的法律责任及所应承担的法律后果，做到谨慎担保，防范于未然。</w:t>
      </w:r>
    </w:p>
    <w:p>
      <w:pPr>
        <w:ind w:left="0" w:right="0" w:firstLine="560"/>
        <w:spacing w:before="450" w:after="450" w:line="312" w:lineRule="auto"/>
      </w:pPr>
      <w:r>
        <w:rPr>
          <w:rFonts w:ascii="宋体" w:hAnsi="宋体" w:eastAsia="宋体" w:cs="宋体"/>
          <w:color w:val="000"/>
          <w:sz w:val="28"/>
          <w:szCs w:val="28"/>
        </w:rPr>
        <w:t xml:space="preserve">二、已经成为担保人的教师，要积极寻找并催促借款人如期偿付借款，只有借款人如期履行还款义务，才能免除自己的担保责任。</w:t>
      </w:r>
    </w:p>
    <w:p>
      <w:pPr>
        <w:ind w:left="0" w:right="0" w:firstLine="560"/>
        <w:spacing w:before="450" w:after="450" w:line="312" w:lineRule="auto"/>
      </w:pPr>
      <w:r>
        <w:rPr>
          <w:rFonts w:ascii="宋体" w:hAnsi="宋体" w:eastAsia="宋体" w:cs="宋体"/>
          <w:color w:val="000"/>
          <w:sz w:val="28"/>
          <w:szCs w:val="28"/>
        </w:rPr>
        <w:t xml:space="preserve">以上建议请研究处理，并将处理结果函告本院。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教育局学校司法建议书篇三</w:t>
      </w:r>
    </w:p>
    <w:p>
      <w:pPr>
        <w:ind w:left="0" w:right="0" w:firstLine="560"/>
        <w:spacing w:before="450" w:after="450" w:line="312" w:lineRule="auto"/>
      </w:pPr>
      <w:r>
        <w:rPr>
          <w:rFonts w:ascii="宋体" w:hAnsi="宋体" w:eastAsia="宋体" w:cs="宋体"/>
          <w:color w:val="000"/>
          <w:sz w:val="28"/>
          <w:szCs w:val="28"/>
        </w:rPr>
        <w:t xml:space="preserve">x镇初级中学:</w:t>
      </w:r>
    </w:p>
    <w:p>
      <w:pPr>
        <w:ind w:left="0" w:right="0" w:firstLine="560"/>
        <w:spacing w:before="450" w:after="450" w:line="312" w:lineRule="auto"/>
      </w:pPr>
      <w:r>
        <w:rPr>
          <w:rFonts w:ascii="宋体" w:hAnsi="宋体" w:eastAsia="宋体" w:cs="宋体"/>
          <w:color w:val="000"/>
          <w:sz w:val="28"/>
          <w:szCs w:val="28"/>
        </w:rPr>
        <w:t xml:space="preserve">本院在审理被告人x等人故意伤害一案中发现：被告人x曾系你校学生，x利用对学校环境熟悉的便利条件，为报复他人到校对你校学生x进行伤害。在殴打过程中，你校学生完全有能力保护自己，但由于对x等人的惧怕，不敢反抗，致使x被打成重伤，助长了犯罪分子的气焰，使你校学生及家长产生校内无安全感的心理。为此，特建议：</w:t>
      </w:r>
    </w:p>
    <w:p>
      <w:pPr>
        <w:ind w:left="0" w:right="0" w:firstLine="560"/>
        <w:spacing w:before="450" w:after="450" w:line="312" w:lineRule="auto"/>
      </w:pPr>
      <w:r>
        <w:rPr>
          <w:rFonts w:ascii="宋体" w:hAnsi="宋体" w:eastAsia="宋体" w:cs="宋体"/>
          <w:color w:val="000"/>
          <w:sz w:val="28"/>
          <w:szCs w:val="28"/>
        </w:rPr>
        <w:t xml:space="preserve">一、教育学生学会保护自己，以积极、有效而妥当的方式、方法与违法犯罪行为作斗争。</w:t>
      </w:r>
    </w:p>
    <w:p>
      <w:pPr>
        <w:ind w:left="0" w:right="0" w:firstLine="560"/>
        <w:spacing w:before="450" w:after="450" w:line="312" w:lineRule="auto"/>
      </w:pPr>
      <w:r>
        <w:rPr>
          <w:rFonts w:ascii="宋体" w:hAnsi="宋体" w:eastAsia="宋体" w:cs="宋体"/>
          <w:color w:val="000"/>
          <w:sz w:val="28"/>
          <w:szCs w:val="28"/>
        </w:rPr>
        <w:t xml:space="preserve">二、加强学校安全保卫工作。学校每天都应有保卫人员值班巡逻 。对严重的治安案件要及时与当地公安部门联系。同时，为使值班人员负起责任，确保学生以后不再受到犯罪行为的伤害，建议对门岗值班的人员予行政处理。</w:t>
      </w:r>
    </w:p>
    <w:p>
      <w:pPr>
        <w:ind w:left="0" w:right="0" w:firstLine="560"/>
        <w:spacing w:before="450" w:after="450" w:line="312" w:lineRule="auto"/>
      </w:pPr>
      <w:r>
        <w:rPr>
          <w:rFonts w:ascii="宋体" w:hAnsi="宋体" w:eastAsia="宋体" w:cs="宋体"/>
          <w:color w:val="000"/>
          <w:sz w:val="28"/>
          <w:szCs w:val="28"/>
        </w:rPr>
        <w:t xml:space="preserve">以上建议请研究处理，并将处理结果函告本院。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2024-09-20T12:11:42+08:00</dcterms:created>
  <dcterms:modified xsi:type="dcterms:W3CDTF">2024-09-20T12:11:42+08:00</dcterms:modified>
</cp:coreProperties>
</file>

<file path=docProps/custom.xml><?xml version="1.0" encoding="utf-8"?>
<Properties xmlns="http://schemas.openxmlformats.org/officeDocument/2006/custom-properties" xmlns:vt="http://schemas.openxmlformats.org/officeDocument/2006/docPropsVTypes"/>
</file>