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2024年县春节期间疫情防控工作方案</w:t>
      </w:r>
      <w:bookmarkEnd w:id="1"/>
    </w:p>
    <w:p>
      <w:pPr>
        <w:jc w:val="center"/>
        <w:spacing w:before="0" w:after="450"/>
      </w:pPr>
      <w:r>
        <w:rPr>
          <w:rFonts w:ascii="Arial" w:hAnsi="Arial" w:eastAsia="Arial" w:cs="Arial"/>
          <w:color w:val="999999"/>
          <w:sz w:val="20"/>
          <w:szCs w:val="20"/>
        </w:rPr>
        <w:t xml:space="preserve">来源：网络  作者：风吟鸟唱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2024年县春节期间疫情防控工作方案为切实做好春节和春运期间各项疫情防控工作，让人民群众度过健康祥和的春节，现就有关事宜通告如下：1．从境外来x返x人员，严格执行14天集中隔离，期满后再居家观察14天（外省入境隔离期满后来x返x人员仍须居家...</w:t>
      </w:r>
    </w:p>
    <w:p>
      <w:pPr>
        <w:ind w:left="0" w:right="0" w:firstLine="560"/>
        <w:spacing w:before="450" w:after="450" w:line="312" w:lineRule="auto"/>
      </w:pPr>
      <w:r>
        <w:rPr>
          <w:rFonts w:ascii="宋体" w:hAnsi="宋体" w:eastAsia="宋体" w:cs="宋体"/>
          <w:color w:val="000"/>
          <w:sz w:val="28"/>
          <w:szCs w:val="28"/>
        </w:rPr>
        <w:t xml:space="preserve">2024年县春节期间疫情防控工作方案</w:t>
      </w:r>
    </w:p>
    <w:p>
      <w:pPr>
        <w:ind w:left="0" w:right="0" w:firstLine="560"/>
        <w:spacing w:before="450" w:after="450" w:line="312" w:lineRule="auto"/>
      </w:pPr>
      <w:r>
        <w:rPr>
          <w:rFonts w:ascii="宋体" w:hAnsi="宋体" w:eastAsia="宋体" w:cs="宋体"/>
          <w:color w:val="000"/>
          <w:sz w:val="28"/>
          <w:szCs w:val="28"/>
        </w:rPr>
        <w:t xml:space="preserve">为切实做好春节和春运期间各项疫情防控工作，让人民群众度过健康祥和的春节，现就有关事宜通告如下：</w:t>
      </w:r>
    </w:p>
    <w:p>
      <w:pPr>
        <w:ind w:left="0" w:right="0" w:firstLine="560"/>
        <w:spacing w:before="450" w:after="450" w:line="312" w:lineRule="auto"/>
      </w:pPr>
      <w:r>
        <w:rPr>
          <w:rFonts w:ascii="宋体" w:hAnsi="宋体" w:eastAsia="宋体" w:cs="宋体"/>
          <w:color w:val="000"/>
          <w:sz w:val="28"/>
          <w:szCs w:val="28"/>
        </w:rPr>
        <w:t xml:space="preserve">1．从境外来x返x人员，严格执行14天集中隔离，期满后再居家观察14天（外省入境隔离期满后来x返x人员仍须居家隔离14天，经“快捷通道”入境人员闭环管理时间延长至入境后28天)，居家观察及闭环管理期间不得外出。</w:t>
      </w:r>
    </w:p>
    <w:p>
      <w:pPr>
        <w:ind w:left="0" w:right="0" w:firstLine="560"/>
        <w:spacing w:before="450" w:after="450" w:line="312" w:lineRule="auto"/>
      </w:pPr>
      <w:r>
        <w:rPr>
          <w:rFonts w:ascii="宋体" w:hAnsi="宋体" w:eastAsia="宋体" w:cs="宋体"/>
          <w:color w:val="000"/>
          <w:sz w:val="28"/>
          <w:szCs w:val="28"/>
        </w:rPr>
        <w:t xml:space="preserve">2．国内中高风险地区来x返x人员，入x后严格执行从离开中高风险地区满14天集中隔离管理要求，期满后须再居家观察14天。</w:t>
      </w:r>
    </w:p>
    <w:p>
      <w:pPr>
        <w:ind w:left="0" w:right="0" w:firstLine="560"/>
        <w:spacing w:before="450" w:after="450" w:line="312" w:lineRule="auto"/>
      </w:pPr>
      <w:r>
        <w:rPr>
          <w:rFonts w:ascii="宋体" w:hAnsi="宋体" w:eastAsia="宋体" w:cs="宋体"/>
          <w:color w:val="000"/>
          <w:sz w:val="28"/>
          <w:szCs w:val="28"/>
        </w:rPr>
        <w:t xml:space="preserve">国内中高风险地区所在设区市（直辖市为区）的低风险地区来x返x人员需持7日内核酸阴性证明，无核酸检测证明的人员，专车转运到指定地点进行核酸检测，结果阴性方可有序流动。</w:t>
      </w:r>
    </w:p>
    <w:p>
      <w:pPr>
        <w:ind w:left="0" w:right="0" w:firstLine="560"/>
        <w:spacing w:before="450" w:after="450" w:line="312" w:lineRule="auto"/>
      </w:pPr>
      <w:r>
        <w:rPr>
          <w:rFonts w:ascii="宋体" w:hAnsi="宋体" w:eastAsia="宋体" w:cs="宋体"/>
          <w:color w:val="000"/>
          <w:sz w:val="28"/>
          <w:szCs w:val="28"/>
        </w:rPr>
        <w:t xml:space="preserve">国内其它低风险地区来x返x人员应做好自我健康管理，每日2次自我体温检测。</w:t>
      </w:r>
    </w:p>
    <w:p>
      <w:pPr>
        <w:ind w:left="0" w:right="0" w:firstLine="560"/>
        <w:spacing w:before="450" w:after="450" w:line="312" w:lineRule="auto"/>
      </w:pPr>
      <w:r>
        <w:rPr>
          <w:rFonts w:ascii="宋体" w:hAnsi="宋体" w:eastAsia="宋体" w:cs="宋体"/>
          <w:color w:val="000"/>
          <w:sz w:val="28"/>
          <w:szCs w:val="28"/>
        </w:rPr>
        <w:t xml:space="preserve">上述所有来x返x人员应及时向村委会（社区）报备登记，说明在外活动轨迹。</w:t>
      </w:r>
    </w:p>
    <w:p>
      <w:pPr>
        <w:ind w:left="0" w:right="0" w:firstLine="560"/>
        <w:spacing w:before="450" w:after="450" w:line="312" w:lineRule="auto"/>
      </w:pPr>
      <w:r>
        <w:rPr>
          <w:rFonts w:ascii="宋体" w:hAnsi="宋体" w:eastAsia="宋体" w:cs="宋体"/>
          <w:color w:val="000"/>
          <w:sz w:val="28"/>
          <w:szCs w:val="28"/>
        </w:rPr>
        <w:t xml:space="preserve">3．国内中高风险地区以及从事冷链物品（含冷链食品）装卸、搬运、运输等高风险工作的来x返x人员在居家观察期间，要做到“四个不”，即：不乘坐公共交通工具，不组织或参加会议、聚餐等各类聚集性活动，不从事学校、培训机构组织的线下教学授课或其它集体活动，不进入歌舞厅、浴室、电影院、网吧等室内密闭场所。</w:t>
      </w:r>
    </w:p>
    <w:p>
      <w:pPr>
        <w:ind w:left="0" w:right="0" w:firstLine="560"/>
        <w:spacing w:before="450" w:after="450" w:line="312" w:lineRule="auto"/>
      </w:pPr>
      <w:r>
        <w:rPr>
          <w:rFonts w:ascii="宋体" w:hAnsi="宋体" w:eastAsia="宋体" w:cs="宋体"/>
          <w:color w:val="000"/>
          <w:sz w:val="28"/>
          <w:szCs w:val="28"/>
        </w:rPr>
        <w:t xml:space="preserve">4．广大群众要及时关注境内外中高风险地区变化情况，非必要不出省、不出国（境）；非必要不参加、不组织聚集性活动。养成戴口罩、勤洗手、勤通风、“一米线”、用公勺公筷等习惯。倡导进行网上拜年访友。家庭聚会、聚餐要控制在10人以下。红事缓办、白事简办，少去集市，不赶庙会。春节期间不搞流水席。建筑工地实施封闭管理，非工作人员禁止进入。</w:t>
      </w:r>
    </w:p>
    <w:p>
      <w:pPr>
        <w:ind w:left="0" w:right="0" w:firstLine="560"/>
        <w:spacing w:before="450" w:after="450" w:line="312" w:lineRule="auto"/>
      </w:pPr>
      <w:r>
        <w:rPr>
          <w:rFonts w:ascii="宋体" w:hAnsi="宋体" w:eastAsia="宋体" w:cs="宋体"/>
          <w:color w:val="000"/>
          <w:sz w:val="28"/>
          <w:szCs w:val="28"/>
        </w:rPr>
        <w:t xml:space="preserve">5．中小学、幼儿园师生及家长，非必要不出市，确需出市的，应在出行前向学校备案，途中做好个人防护，返x后及时向学校报告外出活动轨迹，严禁师生员工带病返校。</w:t>
      </w:r>
    </w:p>
    <w:p>
      <w:pPr>
        <w:ind w:left="0" w:right="0" w:firstLine="560"/>
        <w:spacing w:before="450" w:after="450" w:line="312" w:lineRule="auto"/>
      </w:pPr>
      <w:r>
        <w:rPr>
          <w:rFonts w:ascii="宋体" w:hAnsi="宋体" w:eastAsia="宋体" w:cs="宋体"/>
          <w:color w:val="000"/>
          <w:sz w:val="28"/>
          <w:szCs w:val="28"/>
        </w:rPr>
        <w:t xml:space="preserve">6．高铁站、汽车站、酒店、宾馆、影院、网吧、浴室、KTV等公共场所，严格落实“宣传+扫码+测温+戴口罩”和日常消毒、通风等防控措施，对不戴口罩者可拒绝其进入。饭店推广“用公筷、分餐制”，非接触性扫码点餐、付款等做法。影院等文化娱乐场所接纳消费者人数不得超过总接待人数的75%。浴室、澡堂、足浴等密闭场所接纳消费者人数不得超过总接待人数的50%。以上场所须经常性做好环境消毒工作。</w:t>
      </w:r>
    </w:p>
    <w:p>
      <w:pPr>
        <w:ind w:left="0" w:right="0" w:firstLine="560"/>
        <w:spacing w:before="450" w:after="450" w:line="312" w:lineRule="auto"/>
      </w:pPr>
      <w:r>
        <w:rPr>
          <w:rFonts w:ascii="宋体" w:hAnsi="宋体" w:eastAsia="宋体" w:cs="宋体"/>
          <w:color w:val="000"/>
          <w:sz w:val="28"/>
          <w:szCs w:val="28"/>
        </w:rPr>
        <w:t xml:space="preserve">7．快递、外卖、出租车、网约车等从业人员应每日测温后全程规范佩戴口罩上岗，尽量采用非接触式服务。市民进入农贸市场、商超等人员密集场所以及乘坐公共交通工具、出租车、网约车时，须佩戴口罩。</w:t>
      </w:r>
    </w:p>
    <w:p>
      <w:pPr>
        <w:ind w:left="0" w:right="0" w:firstLine="560"/>
        <w:spacing w:before="450" w:after="450" w:line="312" w:lineRule="auto"/>
      </w:pPr>
      <w:r>
        <w:rPr>
          <w:rFonts w:ascii="宋体" w:hAnsi="宋体" w:eastAsia="宋体" w:cs="宋体"/>
          <w:color w:val="000"/>
          <w:sz w:val="28"/>
          <w:szCs w:val="28"/>
        </w:rPr>
        <w:t xml:space="preserve">8．不提倡食用冷链食品，不购买来源不明的冷冻食品，不从中高风险地区和境外网购、海淘物品。冷链食品经营者须在醒目位置悬挂相关合格证明。</w:t>
      </w:r>
    </w:p>
    <w:p>
      <w:pPr>
        <w:ind w:left="0" w:right="0" w:firstLine="560"/>
        <w:spacing w:before="450" w:after="450" w:line="312" w:lineRule="auto"/>
      </w:pPr>
      <w:r>
        <w:rPr>
          <w:rFonts w:ascii="宋体" w:hAnsi="宋体" w:eastAsia="宋体" w:cs="宋体"/>
          <w:color w:val="000"/>
          <w:sz w:val="28"/>
          <w:szCs w:val="28"/>
        </w:rPr>
        <w:t xml:space="preserve">9．市民如出现发热、咳嗽等不适症状，在做好个人防护的前提下，第一时间到定点医院（县第一人民医院）就诊。村卫生室、个体诊所不得接诊发热患者，严禁销售退烧药品，发现发热、咳嗽或其他呼吸道症状患者时，及时报告属地卫生院并拨打120，专车转运至定点医院（县第一人民医院）就诊。药店对购买感冒、消炎、止咳等药品的人员须实名登记。</w:t>
      </w:r>
    </w:p>
    <w:p>
      <w:pPr>
        <w:ind w:left="0" w:right="0" w:firstLine="560"/>
        <w:spacing w:before="450" w:after="450" w:line="312" w:lineRule="auto"/>
      </w:pPr>
      <w:r>
        <w:rPr>
          <w:rFonts w:ascii="宋体" w:hAnsi="宋体" w:eastAsia="宋体" w:cs="宋体"/>
          <w:color w:val="000"/>
          <w:sz w:val="28"/>
          <w:szCs w:val="28"/>
        </w:rPr>
        <w:t xml:space="preserve">10．全县党政机关、企事业单位原则上不组织集体团拜、联欢、聚餐、年会等聚集性活动，按照“谁组织、谁负责，谁举办、谁负责”原则，严格落实疫情防控措施。从严控制50人以上的聚集性会议和活动。单位职工春节前后非必要不出省；确需出省的，要履行请假报告制度。</w:t>
      </w:r>
    </w:p>
    <w:p>
      <w:pPr>
        <w:ind w:left="0" w:right="0" w:firstLine="560"/>
        <w:spacing w:before="450" w:after="450" w:line="312" w:lineRule="auto"/>
      </w:pPr>
      <w:r>
        <w:rPr>
          <w:rFonts w:ascii="宋体" w:hAnsi="宋体" w:eastAsia="宋体" w:cs="宋体"/>
          <w:color w:val="000"/>
          <w:sz w:val="28"/>
          <w:szCs w:val="28"/>
        </w:rPr>
        <w:t xml:space="preserve">以上措施自发布之日起实施，后续我县将根据国内外疫情形势和国家、省、市防控要求，及时动态调整防控措施。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2024-09-20T18:55:02+08:00</dcterms:created>
  <dcterms:modified xsi:type="dcterms:W3CDTF">2024-09-20T18:55:02+08:00</dcterms:modified>
</cp:coreProperties>
</file>

<file path=docProps/custom.xml><?xml version="1.0" encoding="utf-8"?>
<Properties xmlns="http://schemas.openxmlformats.org/officeDocument/2006/custom-properties" xmlns:vt="http://schemas.openxmlformats.org/officeDocument/2006/docPropsVTypes"/>
</file>